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574670CC" w:rsidR="00DC2E04" w:rsidRPr="003E0211" w:rsidRDefault="005059AE" w:rsidP="0026483E">
            <w:pPr>
              <w:spacing w:after="0" w:line="240" w:lineRule="auto"/>
              <w:jc w:val="center"/>
              <w:rPr>
                <w:b/>
                <w:bCs/>
                <w:sz w:val="36"/>
                <w:szCs w:val="36"/>
              </w:rPr>
            </w:pPr>
            <w:r>
              <w:rPr>
                <w:b/>
                <w:bCs/>
                <w:sz w:val="36"/>
                <w:szCs w:val="36"/>
              </w:rPr>
              <w:t>2</w:t>
            </w:r>
            <w:r w:rsidR="00D32BCC">
              <w:rPr>
                <w:b/>
                <w:bCs/>
                <w:sz w:val="36"/>
                <w:szCs w:val="36"/>
              </w:rPr>
              <w:t>4</w:t>
            </w:r>
            <w:r w:rsidR="00E422BC">
              <w:rPr>
                <w:b/>
                <w:bCs/>
                <w:sz w:val="36"/>
                <w:szCs w:val="36"/>
              </w:rPr>
              <w:t>6</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064526A8" w14:textId="25E8B2EE" w:rsidR="00E422BC" w:rsidRDefault="00DC2E04" w:rsidP="00E422BC">
            <w:pPr>
              <w:spacing w:after="0" w:line="240" w:lineRule="auto"/>
              <w:rPr>
                <w:b/>
                <w:bCs/>
                <w:sz w:val="40"/>
                <w:szCs w:val="40"/>
              </w:rPr>
            </w:pPr>
            <w:r>
              <w:t>Title:</w:t>
            </w:r>
            <w:r w:rsidR="00F10F64">
              <w:t xml:space="preserve">   </w:t>
            </w:r>
            <w:r w:rsidR="00996F52">
              <w:t xml:space="preserve">      </w:t>
            </w:r>
            <w:r w:rsidR="00253719">
              <w:t xml:space="preserve">    </w:t>
            </w:r>
            <w:r w:rsidR="006410B3">
              <w:rPr>
                <w:b/>
                <w:bCs/>
                <w:sz w:val="40"/>
                <w:szCs w:val="40"/>
              </w:rPr>
              <w:t xml:space="preserve">PERSONS </w:t>
            </w:r>
            <w:r w:rsidR="00E422BC">
              <w:rPr>
                <w:b/>
                <w:bCs/>
                <w:sz w:val="40"/>
                <w:szCs w:val="40"/>
              </w:rPr>
              <w:t xml:space="preserve">WITH MENTAL ILLNESS </w:t>
            </w:r>
          </w:p>
          <w:p w14:paraId="02DB496F" w14:textId="3D872FE5" w:rsidR="00F25F63" w:rsidRPr="008232D0" w:rsidRDefault="00E422BC" w:rsidP="00E422BC">
            <w:pPr>
              <w:spacing w:after="0" w:line="240" w:lineRule="auto"/>
              <w:jc w:val="center"/>
              <w:rPr>
                <w:b/>
                <w:bCs/>
                <w:sz w:val="40"/>
                <w:szCs w:val="40"/>
              </w:rPr>
            </w:pPr>
            <w:r>
              <w:rPr>
                <w:b/>
                <w:bCs/>
                <w:sz w:val="40"/>
                <w:szCs w:val="40"/>
              </w:rPr>
              <w:t>&amp; IEA PROCESS</w:t>
            </w:r>
          </w:p>
        </w:tc>
      </w:tr>
      <w:tr w:rsidR="00A87484" w14:paraId="31433267" w14:textId="77777777" w:rsidTr="006159F6">
        <w:trPr>
          <w:trHeight w:val="624"/>
        </w:trPr>
        <w:tc>
          <w:tcPr>
            <w:tcW w:w="1890" w:type="dxa"/>
            <w:vMerge/>
          </w:tcPr>
          <w:p w14:paraId="68BF44F0" w14:textId="77777777" w:rsidR="00A87484" w:rsidRDefault="00A87484" w:rsidP="00A87484">
            <w:pPr>
              <w:rPr>
                <w:noProof/>
              </w:rPr>
            </w:pPr>
          </w:p>
        </w:tc>
        <w:tc>
          <w:tcPr>
            <w:tcW w:w="3630" w:type="dxa"/>
            <w:tcBorders>
              <w:top w:val="single" w:sz="4" w:space="0" w:color="auto"/>
              <w:left w:val="single" w:sz="4" w:space="0" w:color="auto"/>
              <w:bottom w:val="single" w:sz="4" w:space="0" w:color="auto"/>
              <w:right w:val="single" w:sz="4" w:space="0" w:color="auto"/>
            </w:tcBorders>
          </w:tcPr>
          <w:p w14:paraId="0DAFF800" w14:textId="77777777" w:rsidR="00A87484" w:rsidRDefault="00A87484" w:rsidP="00A87484">
            <w:pPr>
              <w:spacing w:after="0"/>
            </w:pPr>
            <w:r>
              <w:t>Issue Date:</w:t>
            </w:r>
          </w:p>
          <w:p w14:paraId="0CC4A746" w14:textId="32C9DDAF" w:rsidR="00A87484" w:rsidRPr="00A54167" w:rsidRDefault="00A87484" w:rsidP="00A87484">
            <w:pPr>
              <w:spacing w:after="0"/>
              <w:rPr>
                <w:sz w:val="16"/>
                <w:szCs w:val="16"/>
              </w:rPr>
            </w:pPr>
            <w:r>
              <w:rPr>
                <w:sz w:val="16"/>
                <w:szCs w:val="16"/>
              </w:rPr>
              <w:t>2/10/2023</w:t>
            </w:r>
          </w:p>
        </w:tc>
        <w:tc>
          <w:tcPr>
            <w:tcW w:w="3840" w:type="dxa"/>
            <w:gridSpan w:val="2"/>
            <w:tcBorders>
              <w:top w:val="single" w:sz="4" w:space="0" w:color="auto"/>
              <w:left w:val="single" w:sz="4" w:space="0" w:color="auto"/>
              <w:bottom w:val="single" w:sz="4" w:space="0" w:color="auto"/>
              <w:right w:val="single" w:sz="4" w:space="0" w:color="auto"/>
            </w:tcBorders>
          </w:tcPr>
          <w:p w14:paraId="054A5992" w14:textId="77777777" w:rsidR="00A87484" w:rsidRDefault="00A87484" w:rsidP="00A87484">
            <w:pPr>
              <w:spacing w:after="0"/>
            </w:pPr>
            <w:r>
              <w:t>Effective Date:</w:t>
            </w:r>
          </w:p>
          <w:p w14:paraId="6F51D41C" w14:textId="105AE519" w:rsidR="00A87484" w:rsidRPr="00A54167" w:rsidRDefault="00A87484" w:rsidP="00A87484">
            <w:pPr>
              <w:rPr>
                <w:sz w:val="16"/>
                <w:szCs w:val="16"/>
              </w:rPr>
            </w:pPr>
            <w:r>
              <w:rPr>
                <w:sz w:val="16"/>
                <w:szCs w:val="16"/>
              </w:rPr>
              <w:t>3/1/2023</w:t>
            </w:r>
          </w:p>
        </w:tc>
      </w:tr>
    </w:tbl>
    <w:p w14:paraId="4CD63D09" w14:textId="77777777" w:rsidR="00946925" w:rsidRDefault="00946925" w:rsidP="00CF2394">
      <w:pPr>
        <w:rPr>
          <w:rFonts w:ascii="Calibri" w:eastAsia="Times New Roman" w:hAnsi="Calibri" w:cs="Calibri"/>
        </w:rPr>
      </w:pPr>
    </w:p>
    <w:p w14:paraId="5B6A3D6D" w14:textId="726AC9F0" w:rsidR="00B63757" w:rsidRPr="00B63757" w:rsidRDefault="00D549DF" w:rsidP="00EA6738">
      <w:pPr>
        <w:spacing w:after="0" w:line="240" w:lineRule="auto"/>
        <w:ind w:left="-450" w:hanging="540"/>
        <w:jc w:val="both"/>
        <w:rPr>
          <w:rFonts w:ascii="Calibri" w:eastAsia="Times New Roman" w:hAnsi="Calibri" w:cs="Tahoma"/>
          <w:b/>
          <w:color w:val="000000"/>
        </w:rPr>
      </w:pPr>
      <w:r>
        <w:rPr>
          <w:rFonts w:ascii="Calibri" w:eastAsia="Times New Roman" w:hAnsi="Calibri" w:cs="Calibri"/>
        </w:rPr>
        <w:tab/>
      </w:r>
      <w:r>
        <w:rPr>
          <w:rFonts w:ascii="Calibri" w:eastAsia="Times New Roman" w:hAnsi="Calibri" w:cs="Calibri"/>
        </w:rPr>
        <w:tab/>
      </w:r>
      <w:r w:rsidR="00B63757" w:rsidRPr="00B63757">
        <w:rPr>
          <w:rFonts w:ascii="Calibri" w:eastAsia="Times New Roman" w:hAnsi="Calibri" w:cs="Tahoma"/>
          <w:b/>
          <w:color w:val="000000"/>
        </w:rPr>
        <w:t xml:space="preserve">PURPOSE:  </w:t>
      </w:r>
    </w:p>
    <w:p w14:paraId="15C35AEA" w14:textId="77777777" w:rsidR="00B63757" w:rsidRPr="00B63757" w:rsidRDefault="00B63757" w:rsidP="00B63757">
      <w:pPr>
        <w:spacing w:after="0" w:line="240" w:lineRule="auto"/>
        <w:ind w:left="720" w:hanging="720"/>
        <w:jc w:val="both"/>
        <w:rPr>
          <w:rFonts w:ascii="Calibri" w:eastAsia="Times New Roman" w:hAnsi="Calibri" w:cs="Tahoma"/>
          <w:bCs/>
          <w:color w:val="000000"/>
        </w:rPr>
      </w:pPr>
    </w:p>
    <w:p w14:paraId="02836E18" w14:textId="3A8F58BB" w:rsidR="00B63757" w:rsidRPr="00B63757" w:rsidRDefault="00B63757" w:rsidP="00B63757">
      <w:pPr>
        <w:spacing w:after="0" w:line="240" w:lineRule="auto"/>
        <w:jc w:val="both"/>
        <w:rPr>
          <w:rFonts w:ascii="Calibri" w:eastAsia="Times New Roman" w:hAnsi="Calibri" w:cs="Tahoma"/>
        </w:rPr>
      </w:pPr>
      <w:r w:rsidRPr="00B63757">
        <w:rPr>
          <w:rFonts w:ascii="Calibri" w:eastAsia="Times New Roman" w:hAnsi="Calibri" w:cs="Tahoma"/>
          <w:spacing w:val="-3"/>
        </w:rPr>
        <w:t xml:space="preserve">The purpose of this </w:t>
      </w:r>
      <w:r w:rsidR="003C28D9">
        <w:rPr>
          <w:rFonts w:ascii="Calibri" w:eastAsia="Times New Roman" w:hAnsi="Calibri" w:cs="Tahoma"/>
          <w:spacing w:val="-3"/>
        </w:rPr>
        <w:t>general order</w:t>
      </w:r>
      <w:r w:rsidRPr="00B63757">
        <w:rPr>
          <w:rFonts w:ascii="Calibri" w:eastAsia="Times New Roman" w:hAnsi="Calibri" w:cs="Tahoma"/>
          <w:spacing w:val="-3"/>
        </w:rPr>
        <w:t xml:space="preserve"> is to provide guidelines to </w:t>
      </w:r>
      <w:r w:rsidRPr="00B63757">
        <w:rPr>
          <w:rFonts w:ascii="Calibri" w:eastAsia="Times New Roman" w:hAnsi="Calibri" w:cs="Tahoma"/>
        </w:rPr>
        <w:t xml:space="preserve">members of the </w:t>
      </w:r>
      <w:r w:rsidR="003C28D9">
        <w:rPr>
          <w:rFonts w:ascii="Calibri" w:eastAsia="Times New Roman" w:hAnsi="Calibri" w:cs="Tahoma"/>
        </w:rPr>
        <w:t>Bow</w:t>
      </w:r>
      <w:r w:rsidRPr="00B63757">
        <w:rPr>
          <w:rFonts w:ascii="Calibri" w:eastAsia="Times New Roman" w:hAnsi="Calibri" w:cs="Tahoma"/>
        </w:rPr>
        <w:t xml:space="preserve"> </w:t>
      </w:r>
      <w:smartTag w:uri="urn:schemas-microsoft-com:office:smarttags" w:element="PersonName">
        <w:r w:rsidRPr="00B63757">
          <w:rPr>
            <w:rFonts w:ascii="Calibri" w:eastAsia="Times New Roman" w:hAnsi="Calibri" w:cs="Tahoma"/>
          </w:rPr>
          <w:t>Police</w:t>
        </w:r>
      </w:smartTag>
      <w:r w:rsidRPr="00B63757">
        <w:rPr>
          <w:rFonts w:ascii="Calibri" w:eastAsia="Times New Roman" w:hAnsi="Calibri" w:cs="Tahoma"/>
        </w:rPr>
        <w:t xml:space="preserve"> Department (</w:t>
      </w:r>
      <w:r w:rsidR="003C28D9">
        <w:rPr>
          <w:rFonts w:ascii="Calibri" w:eastAsia="Times New Roman" w:hAnsi="Calibri" w:cs="Tahoma"/>
        </w:rPr>
        <w:t>BPD</w:t>
      </w:r>
      <w:r w:rsidRPr="00B63757">
        <w:rPr>
          <w:rFonts w:ascii="Calibri" w:eastAsia="Times New Roman" w:hAnsi="Calibri" w:cs="Tahoma"/>
        </w:rPr>
        <w:t xml:space="preserve">) for handling persons who are developmentally disabled, emotionally disturbed, or are suffering from mental illness. </w:t>
      </w:r>
    </w:p>
    <w:p w14:paraId="07235335" w14:textId="77777777" w:rsidR="00B63757" w:rsidRPr="00B63757" w:rsidRDefault="00B63757" w:rsidP="00B63757">
      <w:pPr>
        <w:spacing w:after="0" w:line="240" w:lineRule="auto"/>
        <w:ind w:left="720"/>
        <w:jc w:val="both"/>
        <w:rPr>
          <w:rFonts w:ascii="Calibri" w:eastAsia="Times New Roman" w:hAnsi="Calibri" w:cs="Tahoma"/>
          <w:b/>
          <w:u w:val="single"/>
        </w:rPr>
      </w:pPr>
    </w:p>
    <w:p w14:paraId="713BCC7B" w14:textId="77777777" w:rsidR="00B63757" w:rsidRPr="00B63757" w:rsidRDefault="00B63757" w:rsidP="00B63757">
      <w:pPr>
        <w:spacing w:after="0" w:line="240" w:lineRule="auto"/>
        <w:ind w:left="720" w:hanging="720"/>
        <w:jc w:val="both"/>
        <w:rPr>
          <w:rFonts w:ascii="Calibri" w:eastAsia="Times New Roman" w:hAnsi="Calibri" w:cs="Tahoma"/>
          <w:color w:val="000000"/>
        </w:rPr>
      </w:pPr>
      <w:r w:rsidRPr="00B63757">
        <w:rPr>
          <w:rFonts w:ascii="Calibri" w:eastAsia="Times New Roman" w:hAnsi="Calibri" w:cs="Tahoma"/>
          <w:b/>
          <w:color w:val="000000"/>
        </w:rPr>
        <w:t>DISCUSSION:</w:t>
      </w:r>
    </w:p>
    <w:p w14:paraId="1E206C4F" w14:textId="77777777" w:rsidR="00B63757" w:rsidRPr="00B63757" w:rsidRDefault="00B63757" w:rsidP="00B63757">
      <w:pPr>
        <w:spacing w:after="0" w:line="240" w:lineRule="auto"/>
        <w:ind w:left="720"/>
        <w:jc w:val="both"/>
        <w:rPr>
          <w:rFonts w:ascii="Calibri" w:eastAsia="Times New Roman" w:hAnsi="Calibri" w:cs="Tahoma"/>
          <w:b/>
          <w:color w:val="000000"/>
        </w:rPr>
      </w:pPr>
    </w:p>
    <w:p w14:paraId="5CE7D0F7" w14:textId="77777777" w:rsidR="00B63757" w:rsidRPr="00B63757" w:rsidRDefault="00B63757" w:rsidP="00B63757">
      <w:pPr>
        <w:keepNext/>
        <w:keepLines/>
        <w:spacing w:after="0" w:line="240" w:lineRule="auto"/>
        <w:jc w:val="both"/>
        <w:outlineLvl w:val="0"/>
        <w:rPr>
          <w:rFonts w:ascii="Calibri" w:eastAsia="Times New Roman" w:hAnsi="Calibri" w:cs="Tahoma"/>
          <w:kern w:val="28"/>
        </w:rPr>
      </w:pPr>
      <w:r w:rsidRPr="00B63757">
        <w:rPr>
          <w:rFonts w:ascii="Calibri" w:eastAsia="Times New Roman" w:hAnsi="Calibri" w:cs="Tahoma"/>
          <w:kern w:val="28"/>
        </w:rPr>
        <w:t xml:space="preserve">It is important to recognize at the outset that mental illness is not, in and of itself, a police problem.  Obviously, it is a medical and social services problem. However, many of the problems caused by or associated with people with mental illness often become police problems. These include crimes, suicides, disorder, and a variety of calls for service. </w:t>
      </w:r>
      <w:r w:rsidRPr="00B63757">
        <w:rPr>
          <w:rFonts w:ascii="Calibri" w:eastAsia="Times New Roman" w:hAnsi="Calibri" w:cs="Tahoma"/>
          <w:spacing w:val="-10"/>
          <w:kern w:val="28"/>
        </w:rPr>
        <w:t>Though mentally ill, developmentally disabled, or emotionally disturbed persons are not more dangerous or violent than the general population, Officer and public safety tactics need still be considered an assessment priority.</w:t>
      </w:r>
    </w:p>
    <w:p w14:paraId="44486B66" w14:textId="77777777" w:rsidR="00B63757" w:rsidRPr="00B63757" w:rsidRDefault="00B63757" w:rsidP="00B63757">
      <w:pPr>
        <w:spacing w:after="0" w:line="240" w:lineRule="auto"/>
        <w:jc w:val="both"/>
        <w:rPr>
          <w:rFonts w:ascii="Calibri" w:eastAsia="Times New Roman" w:hAnsi="Calibri" w:cs="Tahoma"/>
        </w:rPr>
      </w:pPr>
    </w:p>
    <w:p w14:paraId="294CEF77" w14:textId="05F08BCD" w:rsidR="00B63757" w:rsidRPr="00B63757" w:rsidRDefault="00B63757" w:rsidP="00B63757">
      <w:pPr>
        <w:spacing w:after="0" w:line="240" w:lineRule="auto"/>
        <w:jc w:val="both"/>
        <w:rPr>
          <w:rFonts w:ascii="Calibri" w:eastAsia="Times New Roman" w:hAnsi="Calibri" w:cs="Tahoma"/>
        </w:rPr>
      </w:pPr>
      <w:r w:rsidRPr="00B63757">
        <w:rPr>
          <w:rFonts w:ascii="Calibri" w:eastAsia="Times New Roman" w:hAnsi="Calibri" w:cs="Tahoma"/>
        </w:rPr>
        <w:t xml:space="preserve">This </w:t>
      </w:r>
      <w:r w:rsidR="003C28D9">
        <w:rPr>
          <w:rFonts w:ascii="Calibri" w:eastAsia="Times New Roman" w:hAnsi="Calibri" w:cs="Tahoma"/>
        </w:rPr>
        <w:t>general order</w:t>
      </w:r>
      <w:r w:rsidRPr="00B63757">
        <w:rPr>
          <w:rFonts w:ascii="Calibri" w:eastAsia="Times New Roman" w:hAnsi="Calibri" w:cs="Tahoma"/>
        </w:rPr>
        <w:t xml:space="preserve"> is intended to provide broad guidance to Officers in their encounters with victims, witnesses, or suspects who may have developmental disabilities or mental illnesses. As service personnel, Officers may be called upon to help individuals obtain psychiatric attention or other needed services. Helping persons with mental illnesses and their families obtain the services of mental health organizations, hospitals, clinics, and shelter care facilities has increasingly become a prominent role for police. No single </w:t>
      </w:r>
      <w:r w:rsidR="003C28D9">
        <w:rPr>
          <w:rFonts w:ascii="Calibri" w:eastAsia="Times New Roman" w:hAnsi="Calibri" w:cs="Tahoma"/>
        </w:rPr>
        <w:t>general order</w:t>
      </w:r>
      <w:r w:rsidRPr="00B63757">
        <w:rPr>
          <w:rFonts w:ascii="Calibri" w:eastAsia="Times New Roman" w:hAnsi="Calibri" w:cs="Tahoma"/>
        </w:rPr>
        <w:t xml:space="preserve"> or procedure can address all of the situations in which Officers and other Department personnel may be required to provide assistance to persons who have developmental disabilities or mental illnesses. The following procedures are intended to address the most common types of interactions with such individuals. </w:t>
      </w:r>
    </w:p>
    <w:p w14:paraId="078B5FAE" w14:textId="77777777" w:rsidR="00B63757" w:rsidRPr="00B63757" w:rsidRDefault="00B63757" w:rsidP="00B63757">
      <w:pPr>
        <w:spacing w:after="0" w:line="240" w:lineRule="auto"/>
        <w:jc w:val="both"/>
        <w:rPr>
          <w:rFonts w:ascii="Calibri" w:eastAsia="Times New Roman" w:hAnsi="Calibri" w:cs="Tahoma"/>
          <w:b/>
          <w:color w:val="000000"/>
        </w:rPr>
      </w:pPr>
    </w:p>
    <w:p w14:paraId="08E25993" w14:textId="1FC6C4A8" w:rsidR="00B63757" w:rsidRPr="00B63757" w:rsidRDefault="003C28D9" w:rsidP="00B63757">
      <w:pPr>
        <w:spacing w:after="0" w:line="240" w:lineRule="auto"/>
        <w:ind w:left="720" w:hanging="720"/>
        <w:jc w:val="both"/>
        <w:rPr>
          <w:rFonts w:ascii="Calibri" w:eastAsia="Times New Roman" w:hAnsi="Calibri" w:cs="Tahoma"/>
          <w:b/>
          <w:color w:val="000000"/>
        </w:rPr>
      </w:pPr>
      <w:r>
        <w:rPr>
          <w:rFonts w:ascii="Calibri" w:eastAsia="Times New Roman" w:hAnsi="Calibri" w:cs="Tahoma"/>
          <w:b/>
          <w:color w:val="000000"/>
        </w:rPr>
        <w:t>POLICY</w:t>
      </w:r>
      <w:r w:rsidR="00B63757" w:rsidRPr="00B63757">
        <w:rPr>
          <w:rFonts w:ascii="Calibri" w:eastAsia="Times New Roman" w:hAnsi="Calibri" w:cs="Tahoma"/>
          <w:b/>
          <w:color w:val="000000"/>
        </w:rPr>
        <w:t>:</w:t>
      </w:r>
    </w:p>
    <w:p w14:paraId="6E931B31" w14:textId="77777777" w:rsidR="00B63757" w:rsidRPr="00B63757" w:rsidRDefault="00B63757" w:rsidP="00B63757">
      <w:pPr>
        <w:spacing w:after="0" w:line="240" w:lineRule="auto"/>
        <w:ind w:left="720" w:hanging="720"/>
        <w:jc w:val="both"/>
        <w:rPr>
          <w:rFonts w:ascii="Calibri" w:eastAsia="Times New Roman" w:hAnsi="Calibri" w:cs="Tahoma"/>
          <w:b/>
          <w:color w:val="000000"/>
        </w:rPr>
      </w:pPr>
      <w:r w:rsidRPr="00B63757">
        <w:rPr>
          <w:rFonts w:ascii="Calibri" w:eastAsia="Times New Roman" w:hAnsi="Calibri" w:cs="Tahoma"/>
          <w:b/>
          <w:color w:val="000000"/>
        </w:rPr>
        <w:t xml:space="preserve">  </w:t>
      </w:r>
    </w:p>
    <w:p w14:paraId="1C8708E2" w14:textId="682B8D85" w:rsidR="00B63757" w:rsidRPr="00B63757" w:rsidRDefault="00B63757" w:rsidP="00B63757">
      <w:pPr>
        <w:spacing w:after="0" w:line="240" w:lineRule="auto"/>
        <w:jc w:val="both"/>
        <w:rPr>
          <w:rFonts w:ascii="Calibri" w:eastAsia="Times New Roman" w:hAnsi="Calibri" w:cs="Tahoma"/>
        </w:rPr>
      </w:pPr>
      <w:r w:rsidRPr="00B63757">
        <w:rPr>
          <w:rFonts w:ascii="Calibri" w:eastAsia="Times New Roman" w:hAnsi="Calibri" w:cs="Tahoma"/>
        </w:rPr>
        <w:t xml:space="preserve">It is the </w:t>
      </w:r>
      <w:r w:rsidR="003C28D9">
        <w:rPr>
          <w:rFonts w:ascii="Calibri" w:eastAsia="Times New Roman" w:hAnsi="Calibri" w:cs="Tahoma"/>
        </w:rPr>
        <w:t>policy</w:t>
      </w:r>
      <w:r w:rsidRPr="00B63757">
        <w:rPr>
          <w:rFonts w:ascii="Calibri" w:eastAsia="Times New Roman" w:hAnsi="Calibri" w:cs="Tahoma"/>
        </w:rPr>
        <w:t xml:space="preserve"> of the </w:t>
      </w:r>
      <w:r w:rsidR="003C28D9">
        <w:rPr>
          <w:rFonts w:ascii="Calibri" w:eastAsia="Times New Roman" w:hAnsi="Calibri" w:cs="Tahoma"/>
        </w:rPr>
        <w:t>Bow</w:t>
      </w:r>
      <w:r w:rsidRPr="00B63757">
        <w:rPr>
          <w:rFonts w:ascii="Calibri" w:eastAsia="Times New Roman" w:hAnsi="Calibri" w:cs="Tahoma"/>
        </w:rPr>
        <w:t xml:space="preserve"> Police Department:</w:t>
      </w:r>
    </w:p>
    <w:p w14:paraId="036C971A" w14:textId="77777777" w:rsidR="00B63757" w:rsidRPr="00B63757" w:rsidRDefault="00B63757" w:rsidP="00B63757">
      <w:pPr>
        <w:spacing w:after="0" w:line="240" w:lineRule="auto"/>
        <w:jc w:val="both"/>
        <w:rPr>
          <w:rFonts w:ascii="Calibri" w:eastAsia="Times New Roman" w:hAnsi="Calibri" w:cs="Tahoma"/>
        </w:rPr>
      </w:pPr>
    </w:p>
    <w:p w14:paraId="77ED817B" w14:textId="77777777" w:rsidR="00B63757" w:rsidRPr="00B63757" w:rsidRDefault="00B63757">
      <w:pPr>
        <w:numPr>
          <w:ilvl w:val="0"/>
          <w:numId w:val="41"/>
        </w:numPr>
        <w:spacing w:after="0" w:line="240" w:lineRule="auto"/>
        <w:jc w:val="both"/>
        <w:rPr>
          <w:rFonts w:ascii="Calibri" w:eastAsia="Times New Roman" w:hAnsi="Calibri" w:cs="Tahoma"/>
        </w:rPr>
      </w:pPr>
      <w:r w:rsidRPr="00B63757">
        <w:rPr>
          <w:rFonts w:ascii="Calibri" w:eastAsia="Times New Roman" w:hAnsi="Calibri" w:cs="Tahoma"/>
        </w:rPr>
        <w:t xml:space="preserve"> To treat persons who are developmentally disabled, emotionally disturbed, or are exhibiting behaviors symptomatic of mental illness with patience, dignity, and respect; </w:t>
      </w:r>
    </w:p>
    <w:p w14:paraId="6D8D3EFF" w14:textId="77777777" w:rsidR="00B63757" w:rsidRPr="00B63757" w:rsidRDefault="00B63757" w:rsidP="00B63757">
      <w:pPr>
        <w:spacing w:after="0" w:line="240" w:lineRule="auto"/>
        <w:ind w:left="770"/>
        <w:jc w:val="both"/>
        <w:rPr>
          <w:rFonts w:ascii="Calibri" w:eastAsia="Times New Roman" w:hAnsi="Calibri" w:cs="Tahoma"/>
        </w:rPr>
      </w:pPr>
    </w:p>
    <w:p w14:paraId="5EB6AB74" w14:textId="77777777" w:rsidR="00B63757" w:rsidRPr="00B63757" w:rsidRDefault="00B63757">
      <w:pPr>
        <w:numPr>
          <w:ilvl w:val="0"/>
          <w:numId w:val="41"/>
        </w:numPr>
        <w:spacing w:after="0" w:line="240" w:lineRule="auto"/>
        <w:jc w:val="both"/>
        <w:rPr>
          <w:rFonts w:ascii="Calibri" w:eastAsia="Times New Roman" w:hAnsi="Calibri" w:cs="Tahoma"/>
        </w:rPr>
      </w:pPr>
      <w:r w:rsidRPr="00B63757">
        <w:rPr>
          <w:rFonts w:ascii="Calibri" w:eastAsia="Times New Roman" w:hAnsi="Calibri" w:cs="Tahoma"/>
        </w:rPr>
        <w:t xml:space="preserve">Too provide them with the same services to which all citizens are entitled; </w:t>
      </w:r>
    </w:p>
    <w:p w14:paraId="20DC73DC" w14:textId="77777777" w:rsidR="00B63757" w:rsidRPr="00B63757" w:rsidRDefault="00B63757" w:rsidP="003C28D9">
      <w:pPr>
        <w:spacing w:after="0" w:line="240" w:lineRule="auto"/>
        <w:ind w:left="720"/>
        <w:rPr>
          <w:rFonts w:ascii="Calibri" w:eastAsia="Times New Roman" w:hAnsi="Calibri" w:cs="Tahoma"/>
        </w:rPr>
      </w:pPr>
    </w:p>
    <w:p w14:paraId="445575EB" w14:textId="77777777" w:rsidR="00B63757" w:rsidRPr="00B63757" w:rsidRDefault="00B63757">
      <w:pPr>
        <w:numPr>
          <w:ilvl w:val="0"/>
          <w:numId w:val="41"/>
        </w:numPr>
        <w:spacing w:after="0" w:line="240" w:lineRule="auto"/>
        <w:jc w:val="both"/>
        <w:rPr>
          <w:rFonts w:ascii="Calibri" w:eastAsia="Times New Roman" w:hAnsi="Calibri" w:cs="Tahoma"/>
        </w:rPr>
      </w:pPr>
      <w:r w:rsidRPr="00B63757">
        <w:rPr>
          <w:rFonts w:ascii="Calibri" w:eastAsia="Times New Roman" w:hAnsi="Calibri" w:cs="Tahoma"/>
        </w:rPr>
        <w:t xml:space="preserve">To refer them to community mental health services and to seek other professional assistance for them when available; </w:t>
      </w:r>
    </w:p>
    <w:p w14:paraId="1D999EA7" w14:textId="77777777" w:rsidR="00B63757" w:rsidRPr="00B63757" w:rsidRDefault="00B63757" w:rsidP="003C28D9">
      <w:pPr>
        <w:spacing w:after="0" w:line="240" w:lineRule="auto"/>
        <w:ind w:left="720"/>
        <w:rPr>
          <w:rFonts w:ascii="Calibri" w:eastAsia="Times New Roman" w:hAnsi="Calibri" w:cs="Tahoma"/>
        </w:rPr>
      </w:pPr>
    </w:p>
    <w:p w14:paraId="29681DD3" w14:textId="77777777" w:rsidR="00B63757" w:rsidRPr="00B63757" w:rsidRDefault="00B63757">
      <w:pPr>
        <w:numPr>
          <w:ilvl w:val="0"/>
          <w:numId w:val="41"/>
        </w:numPr>
        <w:spacing w:after="0" w:line="240" w:lineRule="auto"/>
        <w:jc w:val="both"/>
        <w:rPr>
          <w:rFonts w:ascii="Calibri" w:eastAsia="Times New Roman" w:hAnsi="Calibri" w:cs="Tahoma"/>
        </w:rPr>
      </w:pPr>
      <w:r w:rsidRPr="00B63757">
        <w:rPr>
          <w:rFonts w:ascii="Calibri" w:eastAsia="Times New Roman" w:hAnsi="Calibri" w:cs="Tahoma"/>
        </w:rPr>
        <w:t>To take those persons into protective custody who pose a threat to themselves or another person as a result of a mental condition or illness; and</w:t>
      </w:r>
    </w:p>
    <w:p w14:paraId="1A4CE120" w14:textId="77777777" w:rsidR="00B63757" w:rsidRPr="00B63757" w:rsidRDefault="00B63757" w:rsidP="003C28D9">
      <w:pPr>
        <w:spacing w:after="0" w:line="240" w:lineRule="auto"/>
        <w:ind w:left="720"/>
        <w:rPr>
          <w:rFonts w:ascii="Calibri" w:eastAsia="Times New Roman" w:hAnsi="Calibri" w:cs="Tahoma"/>
        </w:rPr>
      </w:pPr>
    </w:p>
    <w:p w14:paraId="12654851" w14:textId="74B6D095" w:rsidR="00B63757" w:rsidRPr="00B63757" w:rsidRDefault="00B63757">
      <w:pPr>
        <w:numPr>
          <w:ilvl w:val="0"/>
          <w:numId w:val="41"/>
        </w:numPr>
        <w:spacing w:after="0" w:line="240" w:lineRule="auto"/>
        <w:jc w:val="both"/>
        <w:rPr>
          <w:rFonts w:ascii="Calibri" w:eastAsia="Times New Roman" w:hAnsi="Calibri" w:cs="Tahoma"/>
        </w:rPr>
      </w:pPr>
      <w:r w:rsidRPr="00B63757">
        <w:rPr>
          <w:rFonts w:ascii="Calibri" w:eastAsia="Times New Roman" w:hAnsi="Calibri" w:cs="Tahoma"/>
        </w:rPr>
        <w:lastRenderedPageBreak/>
        <w:t xml:space="preserve">To have all sworn members of the </w:t>
      </w:r>
      <w:r w:rsidR="003C28D9">
        <w:rPr>
          <w:rFonts w:ascii="Calibri" w:eastAsia="Times New Roman" w:hAnsi="Calibri" w:cs="Tahoma"/>
        </w:rPr>
        <w:t>BPD</w:t>
      </w:r>
      <w:r w:rsidRPr="00B63757">
        <w:rPr>
          <w:rFonts w:ascii="Calibri" w:eastAsia="Times New Roman" w:hAnsi="Calibri" w:cs="Tahoma"/>
        </w:rPr>
        <w:t xml:space="preserve"> complete CIT (Critical Incident Team) training either while attending the NHPSTC basic recruit training Academy or as in-service training whenever CIT training classes are available.</w:t>
      </w:r>
    </w:p>
    <w:p w14:paraId="52940E09" w14:textId="77777777" w:rsidR="00B63757" w:rsidRPr="00B63757" w:rsidRDefault="00B63757" w:rsidP="00B63757">
      <w:pPr>
        <w:spacing w:after="0" w:line="240" w:lineRule="auto"/>
        <w:jc w:val="both"/>
        <w:rPr>
          <w:rFonts w:ascii="Calibri" w:eastAsia="Times New Roman" w:hAnsi="Calibri" w:cs="Tahoma"/>
        </w:rPr>
      </w:pPr>
    </w:p>
    <w:p w14:paraId="14EB5B78" w14:textId="77777777" w:rsidR="00B63757" w:rsidRPr="00B63757" w:rsidRDefault="00B63757" w:rsidP="00B63757">
      <w:pPr>
        <w:autoSpaceDE w:val="0"/>
        <w:autoSpaceDN w:val="0"/>
        <w:adjustRightInd w:val="0"/>
        <w:spacing w:after="0" w:line="240" w:lineRule="auto"/>
        <w:jc w:val="both"/>
        <w:rPr>
          <w:rFonts w:ascii="Calibri" w:eastAsia="Times New Roman" w:hAnsi="Calibri" w:cs="Tahoma"/>
          <w:b/>
          <w:bCs/>
        </w:rPr>
      </w:pPr>
      <w:r w:rsidRPr="00B63757">
        <w:rPr>
          <w:rFonts w:ascii="Calibri" w:eastAsia="Times New Roman" w:hAnsi="Calibri" w:cs="Tahoma"/>
          <w:b/>
          <w:bCs/>
        </w:rPr>
        <w:t xml:space="preserve">DEFINITIONS: </w:t>
      </w:r>
    </w:p>
    <w:p w14:paraId="2420C929" w14:textId="77777777" w:rsidR="00B63757" w:rsidRPr="00B63757" w:rsidRDefault="00B63757" w:rsidP="00B63757">
      <w:pPr>
        <w:autoSpaceDE w:val="0"/>
        <w:autoSpaceDN w:val="0"/>
        <w:adjustRightInd w:val="0"/>
        <w:spacing w:after="0" w:line="240" w:lineRule="auto"/>
        <w:jc w:val="both"/>
        <w:rPr>
          <w:rFonts w:ascii="Calibri" w:eastAsia="Times New Roman" w:hAnsi="Calibri" w:cs="Tahoma"/>
          <w:b/>
          <w:bCs/>
          <w:sz w:val="16"/>
          <w:szCs w:val="16"/>
        </w:rPr>
      </w:pPr>
    </w:p>
    <w:p w14:paraId="18D1F713" w14:textId="3FD5A85A" w:rsidR="00B63757" w:rsidRPr="00B63757" w:rsidRDefault="00B63757" w:rsidP="00B63757">
      <w:pPr>
        <w:autoSpaceDE w:val="0"/>
        <w:autoSpaceDN w:val="0"/>
        <w:adjustRightInd w:val="0"/>
        <w:spacing w:after="0" w:line="240" w:lineRule="auto"/>
        <w:jc w:val="both"/>
        <w:rPr>
          <w:rFonts w:ascii="Calibri" w:eastAsia="Times New Roman" w:hAnsi="Calibri" w:cs="Tahoma"/>
          <w:b/>
          <w:bCs/>
          <w:sz w:val="18"/>
          <w:szCs w:val="18"/>
        </w:rPr>
      </w:pPr>
      <w:r w:rsidRPr="00B63757">
        <w:rPr>
          <w:rFonts w:ascii="Calibri" w:eastAsia="Times New Roman" w:hAnsi="Calibri" w:cs="Tahoma"/>
          <w:sz w:val="18"/>
          <w:szCs w:val="18"/>
        </w:rPr>
        <w:t xml:space="preserve">[For the purposes of this </w:t>
      </w:r>
      <w:r w:rsidR="003C28D9">
        <w:rPr>
          <w:rFonts w:ascii="Calibri" w:eastAsia="Times New Roman" w:hAnsi="Calibri" w:cs="Tahoma"/>
          <w:sz w:val="18"/>
          <w:szCs w:val="18"/>
        </w:rPr>
        <w:t>general order</w:t>
      </w:r>
      <w:r w:rsidRPr="00B63757">
        <w:rPr>
          <w:rFonts w:ascii="Calibri" w:eastAsia="Times New Roman" w:hAnsi="Calibri" w:cs="Tahoma"/>
          <w:sz w:val="18"/>
          <w:szCs w:val="18"/>
        </w:rPr>
        <w:t>, unless otherwise appropriate when referring to a specific topic, the term “Mental Illness” shall be used interchangeably with the terms developmentally disabled, developmental disability, and emotionally disturbed.]</w:t>
      </w:r>
    </w:p>
    <w:p w14:paraId="4A004AD3" w14:textId="77777777" w:rsidR="00B63757" w:rsidRPr="00B63757" w:rsidRDefault="00B63757" w:rsidP="00B63757">
      <w:pPr>
        <w:tabs>
          <w:tab w:val="left" w:pos="360"/>
        </w:tabs>
        <w:spacing w:after="0" w:line="240" w:lineRule="auto"/>
        <w:ind w:left="-450" w:hanging="540"/>
        <w:jc w:val="both"/>
        <w:rPr>
          <w:rFonts w:ascii="Calibri" w:eastAsia="Times New Roman" w:hAnsi="Calibri" w:cs="Arial"/>
          <w:b/>
        </w:rPr>
      </w:pPr>
    </w:p>
    <w:p w14:paraId="08435FF7" w14:textId="77777777" w:rsidR="00B63757" w:rsidRPr="00B63757" w:rsidRDefault="00B63757" w:rsidP="00B63757">
      <w:pPr>
        <w:spacing w:after="0" w:line="240" w:lineRule="auto"/>
        <w:jc w:val="both"/>
        <w:rPr>
          <w:rFonts w:ascii="Calibri" w:eastAsia="Times New Roman" w:hAnsi="Calibri" w:cs="Tahoma"/>
        </w:rPr>
      </w:pPr>
      <w:r w:rsidRPr="00B63757">
        <w:rPr>
          <w:rFonts w:ascii="Calibri" w:eastAsia="Times New Roman" w:hAnsi="Calibri" w:cs="Tahoma"/>
          <w:u w:val="single"/>
        </w:rPr>
        <w:t>Developmental Disability</w:t>
      </w:r>
      <w:r w:rsidRPr="00B63757">
        <w:rPr>
          <w:rFonts w:ascii="Calibri" w:eastAsia="Times New Roman" w:hAnsi="Calibri" w:cs="Tahoma"/>
        </w:rPr>
        <w:t xml:space="preserve"> – a severe, chronic disability caused by one or more physical or mental impairments that place substantial limitations on major life activities of understanding and expressing language, learning, mobility, self-direction, self-care, capacity for independent living, and ability to hold a job and support oneself.</w:t>
      </w:r>
    </w:p>
    <w:p w14:paraId="1BC53C02" w14:textId="77777777" w:rsidR="00B63757" w:rsidRPr="00B63757" w:rsidRDefault="00B63757" w:rsidP="00B63757">
      <w:pPr>
        <w:tabs>
          <w:tab w:val="left" w:pos="1080"/>
        </w:tabs>
        <w:spacing w:after="0" w:line="240" w:lineRule="auto"/>
        <w:jc w:val="both"/>
        <w:rPr>
          <w:rFonts w:ascii="Calibri" w:eastAsia="Times New Roman" w:hAnsi="Calibri" w:cs="Tahoma"/>
          <w:bCs/>
          <w:u w:val="single"/>
        </w:rPr>
      </w:pPr>
    </w:p>
    <w:p w14:paraId="789BD1D2" w14:textId="77777777" w:rsidR="00B63757" w:rsidRPr="00B63757" w:rsidRDefault="00B63757" w:rsidP="00B63757">
      <w:pPr>
        <w:tabs>
          <w:tab w:val="left" w:pos="1080"/>
        </w:tabs>
        <w:spacing w:after="0" w:line="240" w:lineRule="auto"/>
        <w:jc w:val="both"/>
        <w:rPr>
          <w:rFonts w:ascii="Calibri" w:eastAsia="Times New Roman" w:hAnsi="Calibri" w:cs="Tahoma"/>
        </w:rPr>
      </w:pPr>
      <w:r w:rsidRPr="00B63757">
        <w:rPr>
          <w:rFonts w:ascii="Calibri" w:eastAsia="Times New Roman" w:hAnsi="Calibri" w:cs="Tahoma"/>
          <w:bCs/>
          <w:u w:val="single"/>
        </w:rPr>
        <w:t>Emotionally Disturbed</w:t>
      </w:r>
      <w:r w:rsidRPr="00B63757">
        <w:rPr>
          <w:rFonts w:ascii="Calibri" w:eastAsia="Times New Roman" w:hAnsi="Calibri" w:cs="Tahoma"/>
        </w:rPr>
        <w:t xml:space="preserve"> – a person demonstrating a temporary condition that may appear as mental illness, but is not chronic in nature. [</w:t>
      </w:r>
      <w:r w:rsidRPr="00B63757">
        <w:rPr>
          <w:rFonts w:ascii="Calibri" w:eastAsia="Times New Roman" w:hAnsi="Calibri" w:cs="Tahoma"/>
          <w:iCs/>
          <w:u w:val="single"/>
        </w:rPr>
        <w:t>Note</w:t>
      </w:r>
      <w:r w:rsidRPr="00B63757">
        <w:rPr>
          <w:rFonts w:ascii="Calibri" w:eastAsia="Times New Roman" w:hAnsi="Calibri" w:cs="Tahoma"/>
        </w:rPr>
        <w:t xml:space="preserve">: Persons who are not mentally ill but are exhibiting disturbance indicators can generally be assisted by dealing with the environmental or situational factors creating the crisis.]  </w:t>
      </w:r>
    </w:p>
    <w:p w14:paraId="0CCD4EDE" w14:textId="77777777" w:rsidR="00B63757" w:rsidRPr="00B63757" w:rsidRDefault="00B63757" w:rsidP="00B63757">
      <w:pPr>
        <w:tabs>
          <w:tab w:val="left" w:pos="360"/>
        </w:tabs>
        <w:spacing w:after="0" w:line="240" w:lineRule="auto"/>
        <w:ind w:hanging="540"/>
        <w:jc w:val="both"/>
        <w:rPr>
          <w:rFonts w:ascii="Calibri" w:eastAsia="Times New Roman" w:hAnsi="Calibri" w:cs="Tahoma"/>
          <w:b/>
        </w:rPr>
      </w:pPr>
    </w:p>
    <w:p w14:paraId="3B574B94" w14:textId="77777777" w:rsidR="00B63757" w:rsidRPr="00B63757" w:rsidRDefault="00B63757" w:rsidP="00B63757">
      <w:pPr>
        <w:keepNext/>
        <w:tabs>
          <w:tab w:val="left" w:pos="1080"/>
        </w:tabs>
        <w:spacing w:after="0" w:line="240" w:lineRule="auto"/>
        <w:jc w:val="both"/>
        <w:outlineLvl w:val="1"/>
        <w:rPr>
          <w:rFonts w:ascii="Calibri" w:eastAsia="Times New Roman" w:hAnsi="Calibri" w:cs="Tahoma"/>
          <w:bCs/>
          <w:iCs/>
        </w:rPr>
      </w:pPr>
      <w:r w:rsidRPr="00B63757">
        <w:rPr>
          <w:rFonts w:ascii="Calibri" w:eastAsia="Times New Roman" w:hAnsi="Calibri" w:cs="Tahoma"/>
          <w:bCs/>
          <w:iCs/>
          <w:u w:val="single"/>
        </w:rPr>
        <w:t>Mental Illness</w:t>
      </w:r>
      <w:r w:rsidRPr="00B63757">
        <w:rPr>
          <w:rFonts w:ascii="Calibri" w:eastAsia="Times New Roman" w:hAnsi="Calibri" w:cs="Tahoma"/>
          <w:bCs/>
          <w:iCs/>
        </w:rPr>
        <w:t xml:space="preserve"> – as per</w:t>
      </w:r>
      <w:r w:rsidRPr="00B63757">
        <w:rPr>
          <w:rFonts w:ascii="Calibri" w:eastAsia="Times New Roman" w:hAnsi="Calibri" w:cs="Tahoma"/>
          <w:b/>
          <w:bCs/>
          <w:iCs/>
        </w:rPr>
        <w:t xml:space="preserve"> </w:t>
      </w:r>
      <w:r w:rsidRPr="00B63757">
        <w:rPr>
          <w:rFonts w:ascii="Calibri" w:eastAsia="Times New Roman" w:hAnsi="Calibri" w:cs="Tahoma"/>
          <w:bCs/>
          <w:iCs/>
        </w:rPr>
        <w:t>RSA 135-C:2, a substantial impairment of emotional processes, or of the ability to exercise conscious control of one's actions, or of the ability to perceive reality or to reason, when the impairment is manifested by instances of extremely abnormal behavior or extremely faulty perceptions.  [</w:t>
      </w:r>
      <w:r w:rsidRPr="00B63757">
        <w:rPr>
          <w:rFonts w:ascii="Calibri" w:eastAsia="Times New Roman" w:hAnsi="Calibri" w:cs="Tahoma"/>
          <w:bCs/>
          <w:u w:val="single"/>
        </w:rPr>
        <w:t>Note</w:t>
      </w:r>
      <w:r w:rsidRPr="00B63757">
        <w:rPr>
          <w:rFonts w:ascii="Calibri" w:eastAsia="Times New Roman" w:hAnsi="Calibri" w:cs="Tahoma"/>
          <w:bCs/>
          <w:iCs/>
        </w:rPr>
        <w:t>: It does not include impairment primarily caused by epilepsy, mental retardation, continuous or non-continuous periods of intoxication caused by substances such as alcohol or drugs, or dependence upon or addiction to any substance such as alcohol or drugs.]</w:t>
      </w:r>
    </w:p>
    <w:p w14:paraId="1EFB37B2" w14:textId="77777777" w:rsidR="00B63757" w:rsidRPr="00B63757" w:rsidRDefault="00B63757" w:rsidP="00B63757">
      <w:pPr>
        <w:spacing w:after="0" w:line="240" w:lineRule="auto"/>
        <w:jc w:val="both"/>
        <w:rPr>
          <w:rFonts w:ascii="Calibri" w:eastAsia="Times New Roman" w:hAnsi="Calibri" w:cs="Tahoma"/>
        </w:rPr>
      </w:pPr>
    </w:p>
    <w:p w14:paraId="269473B8" w14:textId="77777777" w:rsidR="00B63757" w:rsidRPr="00B63757" w:rsidRDefault="00B63757" w:rsidP="00B63757">
      <w:pPr>
        <w:tabs>
          <w:tab w:val="left" w:pos="1080"/>
        </w:tabs>
        <w:spacing w:after="0" w:line="240" w:lineRule="auto"/>
        <w:jc w:val="both"/>
        <w:rPr>
          <w:rFonts w:ascii="Calibri" w:eastAsia="Times New Roman" w:hAnsi="Calibri" w:cs="Tahoma"/>
        </w:rPr>
      </w:pPr>
      <w:r w:rsidRPr="00B63757">
        <w:rPr>
          <w:rFonts w:ascii="Calibri" w:eastAsia="Times New Roman" w:hAnsi="Calibri" w:cs="Tahoma"/>
          <w:u w:val="single"/>
        </w:rPr>
        <w:t>Excited Delirium</w:t>
      </w:r>
      <w:r w:rsidRPr="00B63757">
        <w:rPr>
          <w:rFonts w:ascii="Calibri" w:eastAsia="Times New Roman" w:hAnsi="Calibri" w:cs="Tahoma"/>
        </w:rPr>
        <w:t xml:space="preserve"> – a state of extreme mental and physiological excitement, characterized by extreme agitation, hyperthermia, hostility, exceptional strength, and endurance without fatigue.</w:t>
      </w:r>
    </w:p>
    <w:p w14:paraId="28281B55" w14:textId="77777777" w:rsidR="00B63757" w:rsidRPr="00B63757" w:rsidRDefault="00B63757" w:rsidP="00B63757">
      <w:pPr>
        <w:spacing w:after="0" w:line="240" w:lineRule="auto"/>
        <w:ind w:left="-450"/>
        <w:jc w:val="both"/>
        <w:rPr>
          <w:rFonts w:ascii="Calibri" w:eastAsia="Times New Roman" w:hAnsi="Calibri" w:cs="Tahoma"/>
          <w:b/>
          <w:sz w:val="32"/>
          <w:szCs w:val="32"/>
        </w:rPr>
      </w:pPr>
    </w:p>
    <w:p w14:paraId="25AD5C47" w14:textId="77777777" w:rsidR="00B63757" w:rsidRPr="008A76A9" w:rsidRDefault="00B63757" w:rsidP="00B63757">
      <w:pPr>
        <w:spacing w:after="0" w:line="240" w:lineRule="auto"/>
        <w:ind w:left="360" w:hanging="360"/>
        <w:jc w:val="both"/>
        <w:rPr>
          <w:rFonts w:ascii="Calibri" w:eastAsia="Times New Roman" w:hAnsi="Calibri" w:cs="Tahoma"/>
          <w:b/>
          <w:highlight w:val="yellow"/>
        </w:rPr>
      </w:pPr>
      <w:r w:rsidRPr="008A76A9">
        <w:rPr>
          <w:rFonts w:ascii="Calibri" w:eastAsia="Times New Roman" w:hAnsi="Calibri" w:cs="Tahoma"/>
          <w:b/>
          <w:highlight w:val="yellow"/>
        </w:rPr>
        <w:t>I.</w:t>
      </w:r>
      <w:r w:rsidRPr="008A76A9">
        <w:rPr>
          <w:rFonts w:ascii="Calibri" w:eastAsia="Times New Roman" w:hAnsi="Calibri" w:cs="Tahoma"/>
          <w:b/>
          <w:highlight w:val="yellow"/>
        </w:rPr>
        <w:tab/>
      </w:r>
      <w:r w:rsidRPr="008A76A9">
        <w:rPr>
          <w:rFonts w:ascii="Calibri" w:eastAsia="Times New Roman" w:hAnsi="Calibri" w:cs="Tahoma"/>
          <w:b/>
          <w:highlight w:val="yellow"/>
        </w:rPr>
        <w:tab/>
        <w:t>RECOGNIZING MENTAL ILLNESS</w:t>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highlight w:val="yellow"/>
        </w:rPr>
        <w:t xml:space="preserve">                            </w:t>
      </w:r>
    </w:p>
    <w:p w14:paraId="06B9E5D1" w14:textId="77777777" w:rsidR="00B63757" w:rsidRPr="008A76A9" w:rsidRDefault="00B63757" w:rsidP="00B63757">
      <w:pPr>
        <w:spacing w:after="0" w:line="240" w:lineRule="auto"/>
        <w:jc w:val="both"/>
        <w:rPr>
          <w:rFonts w:ascii="Calibri" w:eastAsia="Times New Roman" w:hAnsi="Calibri" w:cs="Tahoma"/>
          <w:b/>
          <w:highlight w:val="yellow"/>
        </w:rPr>
      </w:pPr>
    </w:p>
    <w:p w14:paraId="24B2241F" w14:textId="01077CA0" w:rsidR="00B63757" w:rsidRPr="008A76A9" w:rsidRDefault="00B63757">
      <w:pPr>
        <w:keepNext/>
        <w:numPr>
          <w:ilvl w:val="0"/>
          <w:numId w:val="13"/>
        </w:numPr>
        <w:spacing w:after="0" w:line="240" w:lineRule="auto"/>
        <w:ind w:left="1440"/>
        <w:jc w:val="both"/>
        <w:outlineLvl w:val="1"/>
        <w:rPr>
          <w:rFonts w:ascii="Calibri" w:eastAsia="Times New Roman" w:hAnsi="Calibri" w:cs="Tahoma"/>
          <w:bCs/>
          <w:iCs/>
          <w:highlight w:val="yellow"/>
        </w:rPr>
      </w:pPr>
      <w:r w:rsidRPr="008A76A9">
        <w:rPr>
          <w:rFonts w:ascii="Calibri" w:eastAsia="Times New Roman" w:hAnsi="Calibri" w:cs="Tahoma"/>
          <w:bCs/>
          <w:iCs/>
          <w:highlight w:val="yellow"/>
        </w:rPr>
        <w:t xml:space="preserve">       While many persons with mental illnesses control symptoms successfully with the use of medications, others who do not have access to mental health services, who fail to take their medications, or who do not recognize that they are ill can experience psychiatric difficulties. Consequently, </w:t>
      </w:r>
      <w:r w:rsidR="003C28D9" w:rsidRPr="008A76A9">
        <w:rPr>
          <w:rFonts w:ascii="Calibri" w:eastAsia="Times New Roman" w:hAnsi="Calibri" w:cs="Tahoma"/>
          <w:bCs/>
          <w:iCs/>
          <w:highlight w:val="yellow"/>
        </w:rPr>
        <w:t>BPD</w:t>
      </w:r>
      <w:r w:rsidRPr="008A76A9">
        <w:rPr>
          <w:rFonts w:ascii="Calibri" w:eastAsia="Times New Roman" w:hAnsi="Calibri" w:cs="Tahoma"/>
          <w:bCs/>
          <w:iCs/>
          <w:highlight w:val="yellow"/>
        </w:rPr>
        <w:t xml:space="preserve"> Officers must be prepared to deal with situations involving persons who have mental illnesses and know how to respond to these situations in an appropriate and sensitive manner.</w:t>
      </w:r>
    </w:p>
    <w:p w14:paraId="61207EA5" w14:textId="77777777" w:rsidR="00B63757" w:rsidRPr="008A76A9" w:rsidRDefault="00B63757" w:rsidP="00B63757">
      <w:pPr>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ab/>
      </w:r>
    </w:p>
    <w:p w14:paraId="36A7616D" w14:textId="444EA693" w:rsidR="00B63757" w:rsidRPr="008A76A9" w:rsidRDefault="00B63757">
      <w:pPr>
        <w:numPr>
          <w:ilvl w:val="0"/>
          <w:numId w:val="13"/>
        </w:numPr>
        <w:tabs>
          <w:tab w:val="left" w:pos="1080"/>
        </w:tabs>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       </w:t>
      </w:r>
      <w:r w:rsidRPr="008A76A9">
        <w:rPr>
          <w:rFonts w:ascii="Calibri" w:eastAsia="Times New Roman" w:hAnsi="Calibri" w:cs="Tahoma"/>
          <w:highlight w:val="yellow"/>
          <w:u w:val="single"/>
        </w:rPr>
        <w:t>Indicators of Possible Mental Illness</w:t>
      </w:r>
      <w:r w:rsidRPr="008A76A9">
        <w:rPr>
          <w:rFonts w:ascii="Calibri" w:eastAsia="Times New Roman" w:hAnsi="Calibri" w:cs="Tahoma"/>
          <w:highlight w:val="yellow"/>
        </w:rPr>
        <w:t xml:space="preserve">: The following are indicators that a person may be suffering from mental illness. Generally, </w:t>
      </w:r>
      <w:r w:rsidR="003C28D9" w:rsidRPr="008A76A9">
        <w:rPr>
          <w:rFonts w:ascii="Calibri" w:eastAsia="Times New Roman" w:hAnsi="Calibri" w:cs="Tahoma"/>
          <w:highlight w:val="yellow"/>
        </w:rPr>
        <w:t>BPD</w:t>
      </w:r>
      <w:r w:rsidRPr="008A76A9">
        <w:rPr>
          <w:rFonts w:ascii="Calibri" w:eastAsia="Times New Roman" w:hAnsi="Calibri" w:cs="Tahoma"/>
          <w:highlight w:val="yellow"/>
        </w:rPr>
        <w:t xml:space="preserve"> Officers will observe a combination of indicators, and the Officer should also take into account environmental or situational factors that may influence a person’s behavior.</w:t>
      </w:r>
    </w:p>
    <w:p w14:paraId="4E515223" w14:textId="77777777" w:rsidR="00B63757" w:rsidRPr="008A76A9" w:rsidRDefault="00B63757" w:rsidP="00B63757">
      <w:pPr>
        <w:spacing w:after="0" w:line="240" w:lineRule="auto"/>
        <w:jc w:val="both"/>
        <w:rPr>
          <w:rFonts w:ascii="Calibri" w:eastAsia="Times New Roman" w:hAnsi="Calibri" w:cs="Tahoma"/>
          <w:highlight w:val="yellow"/>
        </w:rPr>
      </w:pPr>
    </w:p>
    <w:p w14:paraId="20C8E3C1" w14:textId="77777777" w:rsidR="00B63757" w:rsidRPr="008A76A9" w:rsidRDefault="00B63757" w:rsidP="00B63757">
      <w:pPr>
        <w:tabs>
          <w:tab w:val="left" w:pos="1800"/>
        </w:tabs>
        <w:spacing w:after="0" w:line="240" w:lineRule="auto"/>
        <w:ind w:left="720" w:firstLine="720"/>
        <w:jc w:val="both"/>
        <w:rPr>
          <w:rFonts w:ascii="Calibri" w:eastAsia="Times New Roman" w:hAnsi="Calibri" w:cs="Tahoma"/>
          <w:highlight w:val="yellow"/>
        </w:rPr>
      </w:pPr>
      <w:r w:rsidRPr="008A76A9">
        <w:rPr>
          <w:rFonts w:ascii="Calibri" w:eastAsia="Times New Roman" w:hAnsi="Calibri" w:cs="Tahoma"/>
          <w:highlight w:val="yellow"/>
        </w:rPr>
        <w:t>1.</w:t>
      </w:r>
      <w:r w:rsidRPr="008A76A9">
        <w:rPr>
          <w:rFonts w:ascii="Calibri" w:eastAsia="Times New Roman" w:hAnsi="Calibri" w:cs="Tahoma"/>
          <w:highlight w:val="yellow"/>
        </w:rPr>
        <w:tab/>
        <w:t xml:space="preserve">     </w:t>
      </w:r>
      <w:r w:rsidRPr="008A76A9">
        <w:rPr>
          <w:rFonts w:ascii="Calibri" w:eastAsia="Times New Roman" w:hAnsi="Calibri" w:cs="Tahoma"/>
          <w:b/>
          <w:highlight w:val="yellow"/>
        </w:rPr>
        <w:t>Verbal Cues</w:t>
      </w:r>
      <w:r w:rsidRPr="008A76A9">
        <w:rPr>
          <w:rFonts w:ascii="Calibri" w:eastAsia="Times New Roman" w:hAnsi="Calibri" w:cs="Tahoma"/>
          <w:highlight w:val="yellow"/>
        </w:rPr>
        <w:t>:</w:t>
      </w:r>
    </w:p>
    <w:p w14:paraId="55D63130" w14:textId="77777777" w:rsidR="00B63757" w:rsidRPr="008A76A9" w:rsidRDefault="00B63757" w:rsidP="00B63757">
      <w:pPr>
        <w:spacing w:after="0" w:line="240" w:lineRule="auto"/>
        <w:jc w:val="both"/>
        <w:rPr>
          <w:rFonts w:ascii="Calibri" w:eastAsia="Times New Roman" w:hAnsi="Calibri" w:cs="Tahoma"/>
          <w:sz w:val="16"/>
          <w:szCs w:val="16"/>
          <w:highlight w:val="yellow"/>
        </w:rPr>
      </w:pPr>
    </w:p>
    <w:p w14:paraId="1529E29F" w14:textId="77777777" w:rsidR="00B63757" w:rsidRPr="008A76A9" w:rsidRDefault="00B63757">
      <w:pPr>
        <w:numPr>
          <w:ilvl w:val="1"/>
          <w:numId w:val="13"/>
        </w:numPr>
        <w:tabs>
          <w:tab w:val="left" w:pos="2520"/>
        </w:tabs>
        <w:spacing w:after="0" w:line="240" w:lineRule="auto"/>
        <w:ind w:left="1728" w:firstLine="360"/>
        <w:jc w:val="both"/>
        <w:rPr>
          <w:rFonts w:ascii="Calibri" w:eastAsia="Times New Roman" w:hAnsi="Calibri" w:cs="Tahoma"/>
          <w:highlight w:val="yellow"/>
          <w:u w:val="single"/>
        </w:rPr>
      </w:pPr>
      <w:r w:rsidRPr="008A76A9">
        <w:rPr>
          <w:rFonts w:ascii="Calibri" w:eastAsia="Times New Roman" w:hAnsi="Calibri" w:cs="Tahoma"/>
          <w:highlight w:val="yellow"/>
          <w:u w:val="single"/>
        </w:rPr>
        <w:t>Illogical Thoughts</w:t>
      </w:r>
    </w:p>
    <w:p w14:paraId="02E79B9F" w14:textId="77777777" w:rsidR="00B63757" w:rsidRPr="008A76A9" w:rsidRDefault="00B63757" w:rsidP="00B63757">
      <w:pPr>
        <w:spacing w:after="0" w:line="240" w:lineRule="auto"/>
        <w:jc w:val="both"/>
        <w:rPr>
          <w:rFonts w:ascii="Calibri" w:eastAsia="Times New Roman" w:hAnsi="Calibri" w:cs="Tahoma"/>
          <w:sz w:val="16"/>
          <w:szCs w:val="16"/>
          <w:highlight w:val="yellow"/>
        </w:rPr>
      </w:pPr>
    </w:p>
    <w:p w14:paraId="0A49DC89" w14:textId="77777777" w:rsidR="00B63757" w:rsidRPr="008A76A9" w:rsidRDefault="00B63757">
      <w:pPr>
        <w:numPr>
          <w:ilvl w:val="0"/>
          <w:numId w:val="14"/>
        </w:numPr>
        <w:tabs>
          <w:tab w:val="num" w:pos="2520"/>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Expressing a combination of unrelated or abstract topics</w:t>
      </w:r>
    </w:p>
    <w:p w14:paraId="4E9E28F8" w14:textId="77777777" w:rsidR="00B63757" w:rsidRPr="008A76A9" w:rsidRDefault="00B63757">
      <w:pPr>
        <w:numPr>
          <w:ilvl w:val="0"/>
          <w:numId w:val="14"/>
        </w:numPr>
        <w:tabs>
          <w:tab w:val="num" w:pos="2520"/>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lastRenderedPageBreak/>
        <w:t>Expressing thoughts of greatness (e.g., person believes s/he is God)</w:t>
      </w:r>
    </w:p>
    <w:p w14:paraId="2496A194" w14:textId="77777777" w:rsidR="00B63757" w:rsidRPr="008A76A9" w:rsidRDefault="00B63757">
      <w:pPr>
        <w:numPr>
          <w:ilvl w:val="0"/>
          <w:numId w:val="14"/>
        </w:numPr>
        <w:tabs>
          <w:tab w:val="num" w:pos="2520"/>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 xml:space="preserve">Expressing ideas of being harassed or threatened (e.g., CIA </w:t>
      </w:r>
    </w:p>
    <w:p w14:paraId="41C1801C" w14:textId="77777777" w:rsidR="00B63757" w:rsidRPr="008A76A9" w:rsidRDefault="00B63757" w:rsidP="00B63757">
      <w:pPr>
        <w:tabs>
          <w:tab w:val="left" w:pos="3240"/>
        </w:tabs>
        <w:spacing w:after="0" w:line="240" w:lineRule="auto"/>
        <w:ind w:left="2520"/>
        <w:jc w:val="both"/>
        <w:rPr>
          <w:rFonts w:ascii="Calibri" w:eastAsia="Times New Roman" w:hAnsi="Calibri" w:cs="Tahoma"/>
          <w:highlight w:val="yellow"/>
        </w:rPr>
      </w:pPr>
      <w:r w:rsidRPr="008A76A9">
        <w:rPr>
          <w:rFonts w:ascii="Calibri" w:eastAsia="Times New Roman" w:hAnsi="Calibri" w:cs="Tahoma"/>
          <w:highlight w:val="yellow"/>
        </w:rPr>
        <w:tab/>
        <w:t>monitoring their thoughts through the TV)</w:t>
      </w:r>
    </w:p>
    <w:p w14:paraId="375C87BE" w14:textId="77777777" w:rsidR="00B63757" w:rsidRPr="008A76A9" w:rsidRDefault="00B63757">
      <w:pPr>
        <w:numPr>
          <w:ilvl w:val="0"/>
          <w:numId w:val="14"/>
        </w:numPr>
        <w:tabs>
          <w:tab w:val="num" w:pos="2520"/>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Preoccupation with death, germs, guilt, etc.</w:t>
      </w:r>
    </w:p>
    <w:p w14:paraId="73D04821" w14:textId="77777777" w:rsidR="00B63757" w:rsidRPr="008A76A9" w:rsidRDefault="00B63757" w:rsidP="00B63757">
      <w:pPr>
        <w:spacing w:after="0" w:line="240" w:lineRule="auto"/>
        <w:jc w:val="both"/>
        <w:rPr>
          <w:rFonts w:ascii="Calibri" w:eastAsia="Times New Roman" w:hAnsi="Calibri" w:cs="Tahoma"/>
          <w:sz w:val="28"/>
          <w:szCs w:val="28"/>
          <w:highlight w:val="yellow"/>
        </w:rPr>
      </w:pPr>
    </w:p>
    <w:p w14:paraId="186C1E77" w14:textId="77777777" w:rsidR="00B63757" w:rsidRPr="008A76A9" w:rsidRDefault="00B63757">
      <w:pPr>
        <w:keepNext/>
        <w:numPr>
          <w:ilvl w:val="1"/>
          <w:numId w:val="13"/>
        </w:numPr>
        <w:tabs>
          <w:tab w:val="left" w:pos="2520"/>
        </w:tabs>
        <w:spacing w:after="0" w:line="240" w:lineRule="auto"/>
        <w:ind w:left="1728" w:firstLine="360"/>
        <w:jc w:val="both"/>
        <w:outlineLvl w:val="0"/>
        <w:rPr>
          <w:rFonts w:ascii="Calibri" w:eastAsia="Times New Roman" w:hAnsi="Calibri" w:cs="Tahoma"/>
          <w:spacing w:val="-10"/>
          <w:kern w:val="28"/>
          <w:highlight w:val="yellow"/>
          <w:u w:val="single"/>
        </w:rPr>
      </w:pPr>
      <w:r w:rsidRPr="008A76A9">
        <w:rPr>
          <w:rFonts w:ascii="Calibri" w:eastAsia="Times New Roman" w:hAnsi="Calibri" w:cs="Tahoma"/>
          <w:spacing w:val="-10"/>
          <w:kern w:val="28"/>
          <w:highlight w:val="yellow"/>
          <w:u w:val="single"/>
        </w:rPr>
        <w:t xml:space="preserve">Unusual Speech Patterns </w:t>
      </w:r>
    </w:p>
    <w:p w14:paraId="06D9741B" w14:textId="77777777" w:rsidR="00B63757" w:rsidRPr="008A76A9" w:rsidRDefault="00B63757" w:rsidP="00B63757">
      <w:pPr>
        <w:spacing w:after="0" w:line="240" w:lineRule="auto"/>
        <w:ind w:left="720"/>
        <w:jc w:val="both"/>
        <w:rPr>
          <w:rFonts w:ascii="Calibri" w:eastAsia="Times New Roman" w:hAnsi="Calibri" w:cs="Tahoma"/>
          <w:sz w:val="16"/>
          <w:szCs w:val="16"/>
          <w:highlight w:val="yellow"/>
        </w:rPr>
      </w:pPr>
    </w:p>
    <w:p w14:paraId="5F47DE1D" w14:textId="77777777" w:rsidR="00B63757" w:rsidRPr="008A76A9" w:rsidRDefault="00B63757">
      <w:pPr>
        <w:numPr>
          <w:ilvl w:val="0"/>
          <w:numId w:val="15"/>
        </w:numPr>
        <w:tabs>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Nonsensical speech or chatter</w:t>
      </w:r>
    </w:p>
    <w:p w14:paraId="6320E21D" w14:textId="77777777" w:rsidR="00B63757" w:rsidRPr="008A76A9" w:rsidRDefault="00B63757">
      <w:pPr>
        <w:numPr>
          <w:ilvl w:val="0"/>
          <w:numId w:val="15"/>
        </w:numPr>
        <w:tabs>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 xml:space="preserve">Word repetition – frequently stating the same or rhyming words or </w:t>
      </w:r>
      <w:r w:rsidRPr="008A76A9">
        <w:rPr>
          <w:rFonts w:ascii="Calibri" w:eastAsia="Times New Roman" w:hAnsi="Calibri" w:cs="Tahoma"/>
          <w:highlight w:val="yellow"/>
        </w:rPr>
        <w:tab/>
        <w:t>phrases</w:t>
      </w:r>
    </w:p>
    <w:p w14:paraId="7F8F5BBB" w14:textId="77777777" w:rsidR="00B63757" w:rsidRPr="008A76A9" w:rsidRDefault="00B63757">
      <w:pPr>
        <w:numPr>
          <w:ilvl w:val="0"/>
          <w:numId w:val="15"/>
        </w:numPr>
        <w:tabs>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Pressured speech – expressing an urgency in manner of speaking</w:t>
      </w:r>
    </w:p>
    <w:p w14:paraId="39BF1609" w14:textId="77777777" w:rsidR="00B63757" w:rsidRPr="008A76A9" w:rsidRDefault="00B63757">
      <w:pPr>
        <w:numPr>
          <w:ilvl w:val="0"/>
          <w:numId w:val="15"/>
        </w:numPr>
        <w:tabs>
          <w:tab w:val="left"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Extremely slow speech</w:t>
      </w:r>
    </w:p>
    <w:p w14:paraId="72BD2FE8" w14:textId="77777777" w:rsidR="00B63757" w:rsidRPr="008A76A9" w:rsidRDefault="00B63757" w:rsidP="00B63757">
      <w:pPr>
        <w:tabs>
          <w:tab w:val="left" w:pos="3240"/>
        </w:tabs>
        <w:spacing w:after="0" w:line="240" w:lineRule="auto"/>
        <w:ind w:left="2520"/>
        <w:jc w:val="both"/>
        <w:rPr>
          <w:rFonts w:ascii="Calibri" w:eastAsia="Times New Roman" w:hAnsi="Calibri" w:cs="Tahoma"/>
          <w:sz w:val="28"/>
          <w:szCs w:val="28"/>
          <w:highlight w:val="yellow"/>
        </w:rPr>
      </w:pPr>
    </w:p>
    <w:p w14:paraId="5EE3D2E9" w14:textId="77777777" w:rsidR="00B63757" w:rsidRPr="008A76A9" w:rsidRDefault="00B63757">
      <w:pPr>
        <w:keepNext/>
        <w:numPr>
          <w:ilvl w:val="1"/>
          <w:numId w:val="13"/>
        </w:numPr>
        <w:tabs>
          <w:tab w:val="left" w:pos="2520"/>
        </w:tabs>
        <w:spacing w:after="0" w:line="240" w:lineRule="auto"/>
        <w:ind w:left="1728" w:firstLine="360"/>
        <w:jc w:val="both"/>
        <w:outlineLvl w:val="0"/>
        <w:rPr>
          <w:rFonts w:ascii="Calibri" w:eastAsia="Times New Roman" w:hAnsi="Calibri" w:cs="Tahoma"/>
          <w:spacing w:val="-10"/>
          <w:kern w:val="28"/>
          <w:highlight w:val="yellow"/>
          <w:u w:val="single"/>
        </w:rPr>
      </w:pPr>
      <w:r w:rsidRPr="008A76A9">
        <w:rPr>
          <w:rFonts w:ascii="Calibri" w:eastAsia="Times New Roman" w:hAnsi="Calibri" w:cs="Tahoma"/>
          <w:spacing w:val="-10"/>
          <w:kern w:val="28"/>
          <w:highlight w:val="yellow"/>
          <w:u w:val="single"/>
        </w:rPr>
        <w:t>Verbal Hostility or Excitement</w:t>
      </w:r>
    </w:p>
    <w:p w14:paraId="651F29C1" w14:textId="77777777" w:rsidR="00B63757" w:rsidRPr="008A76A9" w:rsidRDefault="00B63757" w:rsidP="00B63757">
      <w:pPr>
        <w:spacing w:after="0" w:line="240" w:lineRule="auto"/>
        <w:ind w:left="1080"/>
        <w:jc w:val="both"/>
        <w:rPr>
          <w:rFonts w:ascii="Calibri" w:eastAsia="Times New Roman" w:hAnsi="Calibri" w:cs="Tahoma"/>
          <w:highlight w:val="yellow"/>
        </w:rPr>
      </w:pPr>
    </w:p>
    <w:p w14:paraId="7791CDA4" w14:textId="77777777" w:rsidR="00B63757" w:rsidRPr="008A76A9" w:rsidRDefault="00B63757">
      <w:pPr>
        <w:numPr>
          <w:ilvl w:val="0"/>
          <w:numId w:val="16"/>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Talking excitedly or loudly</w:t>
      </w:r>
    </w:p>
    <w:p w14:paraId="2F8B0870" w14:textId="77777777" w:rsidR="00B63757" w:rsidRPr="008A76A9" w:rsidRDefault="00B63757">
      <w:pPr>
        <w:numPr>
          <w:ilvl w:val="0"/>
          <w:numId w:val="16"/>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Argumentative, belligerent, unreasonably hostile</w:t>
      </w:r>
    </w:p>
    <w:p w14:paraId="03CF6DE8" w14:textId="77777777" w:rsidR="00B63757" w:rsidRPr="008A76A9" w:rsidRDefault="00B63757">
      <w:pPr>
        <w:numPr>
          <w:ilvl w:val="0"/>
          <w:numId w:val="16"/>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Threatening harm to oneself or others</w:t>
      </w:r>
    </w:p>
    <w:p w14:paraId="47B8201E" w14:textId="77777777" w:rsidR="00B63757" w:rsidRPr="008A76A9" w:rsidRDefault="00B63757" w:rsidP="00B63757">
      <w:pPr>
        <w:spacing w:after="0" w:line="240" w:lineRule="auto"/>
        <w:jc w:val="both"/>
        <w:rPr>
          <w:rFonts w:ascii="Calibri" w:eastAsia="Times New Roman" w:hAnsi="Calibri" w:cs="Tahoma"/>
          <w:sz w:val="28"/>
          <w:szCs w:val="28"/>
          <w:highlight w:val="yellow"/>
        </w:rPr>
      </w:pPr>
    </w:p>
    <w:p w14:paraId="7DB4F9A2" w14:textId="77777777" w:rsidR="00B63757" w:rsidRPr="008A76A9" w:rsidRDefault="00B63757" w:rsidP="00B63757">
      <w:pPr>
        <w:tabs>
          <w:tab w:val="left" w:pos="1800"/>
        </w:tabs>
        <w:spacing w:after="0" w:line="240" w:lineRule="auto"/>
        <w:ind w:left="720" w:firstLine="720"/>
        <w:jc w:val="both"/>
        <w:rPr>
          <w:rFonts w:ascii="Calibri" w:eastAsia="Times New Roman" w:hAnsi="Calibri" w:cs="Tahoma"/>
          <w:highlight w:val="yellow"/>
        </w:rPr>
      </w:pPr>
      <w:r w:rsidRPr="008A76A9">
        <w:rPr>
          <w:rFonts w:ascii="Calibri" w:eastAsia="Times New Roman" w:hAnsi="Calibri" w:cs="Tahoma"/>
          <w:highlight w:val="yellow"/>
        </w:rPr>
        <w:t>2.</w:t>
      </w:r>
      <w:r w:rsidRPr="008A76A9">
        <w:rPr>
          <w:rFonts w:ascii="Calibri" w:eastAsia="Times New Roman" w:hAnsi="Calibri" w:cs="Tahoma"/>
          <w:highlight w:val="yellow"/>
        </w:rPr>
        <w:tab/>
        <w:t xml:space="preserve">      </w:t>
      </w:r>
      <w:r w:rsidRPr="008A76A9">
        <w:rPr>
          <w:rFonts w:ascii="Calibri" w:eastAsia="Times New Roman" w:hAnsi="Calibri" w:cs="Tahoma"/>
          <w:b/>
          <w:highlight w:val="yellow"/>
        </w:rPr>
        <w:t>Behavioral Cues</w:t>
      </w:r>
      <w:r w:rsidRPr="008A76A9">
        <w:rPr>
          <w:rFonts w:ascii="Calibri" w:eastAsia="Times New Roman" w:hAnsi="Calibri" w:cs="Tahoma"/>
          <w:highlight w:val="yellow"/>
        </w:rPr>
        <w:t>:</w:t>
      </w:r>
    </w:p>
    <w:p w14:paraId="22D9BAC8" w14:textId="77777777" w:rsidR="00B63757" w:rsidRPr="008A76A9" w:rsidRDefault="00B63757" w:rsidP="00B63757">
      <w:pPr>
        <w:spacing w:after="0" w:line="240" w:lineRule="auto"/>
        <w:jc w:val="both"/>
        <w:rPr>
          <w:rFonts w:ascii="Calibri" w:eastAsia="Times New Roman" w:hAnsi="Calibri" w:cs="Tahoma"/>
          <w:highlight w:val="yellow"/>
        </w:rPr>
      </w:pPr>
    </w:p>
    <w:p w14:paraId="15DF591C"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u w:val="single"/>
        </w:rPr>
      </w:pPr>
      <w:r w:rsidRPr="008A76A9">
        <w:rPr>
          <w:rFonts w:ascii="Calibri" w:eastAsia="Times New Roman" w:hAnsi="Calibri" w:cs="Tahoma"/>
          <w:highlight w:val="yellow"/>
          <w:u w:val="single"/>
        </w:rPr>
        <w:t>Physical Appearance</w:t>
      </w:r>
    </w:p>
    <w:p w14:paraId="346A4178" w14:textId="77777777" w:rsidR="00B63757" w:rsidRPr="008A76A9" w:rsidRDefault="00B63757" w:rsidP="00B63757">
      <w:pPr>
        <w:spacing w:after="0" w:line="240" w:lineRule="auto"/>
        <w:jc w:val="both"/>
        <w:rPr>
          <w:rFonts w:ascii="Calibri" w:eastAsia="Times New Roman" w:hAnsi="Calibri" w:cs="Tahoma"/>
          <w:highlight w:val="yellow"/>
        </w:rPr>
      </w:pPr>
    </w:p>
    <w:p w14:paraId="6B5E5835" w14:textId="77777777" w:rsidR="00B63757" w:rsidRPr="008A76A9" w:rsidRDefault="00B63757">
      <w:pPr>
        <w:numPr>
          <w:ilvl w:val="0"/>
          <w:numId w:val="17"/>
        </w:numPr>
        <w:tabs>
          <w:tab w:val="num" w:pos="1980"/>
          <w:tab w:val="num" w:pos="3240"/>
        </w:tabs>
        <w:spacing w:after="0" w:line="240" w:lineRule="auto"/>
        <w:ind w:left="3240" w:hanging="720"/>
        <w:jc w:val="both"/>
        <w:rPr>
          <w:rFonts w:ascii="Calibri" w:eastAsia="Times New Roman" w:hAnsi="Calibri" w:cs="Tahoma"/>
          <w:highlight w:val="yellow"/>
        </w:rPr>
      </w:pPr>
      <w:r w:rsidRPr="008A76A9">
        <w:rPr>
          <w:rFonts w:ascii="Calibri" w:eastAsia="Times New Roman" w:hAnsi="Calibri" w:cs="Tahoma"/>
          <w:highlight w:val="yellow"/>
        </w:rPr>
        <w:t>Inappropriate to environment (e.g., shorts in cold weather, heavy       coats in summer)</w:t>
      </w:r>
    </w:p>
    <w:p w14:paraId="1D6ACB43" w14:textId="77777777" w:rsidR="00B63757" w:rsidRPr="008A76A9" w:rsidRDefault="00B63757">
      <w:pPr>
        <w:numPr>
          <w:ilvl w:val="0"/>
          <w:numId w:val="17"/>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Bizarre clothing or makeup, taking into account current trends</w:t>
      </w:r>
    </w:p>
    <w:p w14:paraId="2504934C" w14:textId="77777777" w:rsidR="00B63757" w:rsidRPr="008A76A9" w:rsidRDefault="00B63757" w:rsidP="00B63757">
      <w:pPr>
        <w:spacing w:after="0" w:line="240" w:lineRule="auto"/>
        <w:jc w:val="both"/>
        <w:rPr>
          <w:rFonts w:ascii="Calibri" w:eastAsia="Times New Roman" w:hAnsi="Calibri" w:cs="Tahoma"/>
          <w:sz w:val="28"/>
          <w:szCs w:val="28"/>
          <w:highlight w:val="yellow"/>
        </w:rPr>
      </w:pPr>
    </w:p>
    <w:p w14:paraId="3B9388CD"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u w:val="single"/>
        </w:rPr>
      </w:pPr>
      <w:r w:rsidRPr="008A76A9">
        <w:rPr>
          <w:rFonts w:ascii="Calibri" w:eastAsia="Times New Roman" w:hAnsi="Calibri" w:cs="Tahoma"/>
          <w:highlight w:val="yellow"/>
          <w:u w:val="single"/>
        </w:rPr>
        <w:t>Body Movements</w:t>
      </w:r>
    </w:p>
    <w:p w14:paraId="25F3F12C" w14:textId="77777777" w:rsidR="00B63757" w:rsidRPr="008A76A9" w:rsidRDefault="00B63757" w:rsidP="00B63757">
      <w:pPr>
        <w:spacing w:after="0" w:line="240" w:lineRule="auto"/>
        <w:ind w:left="1440"/>
        <w:jc w:val="both"/>
        <w:rPr>
          <w:rFonts w:ascii="Calibri" w:eastAsia="Times New Roman" w:hAnsi="Calibri" w:cs="Tahoma"/>
          <w:highlight w:val="yellow"/>
        </w:rPr>
      </w:pPr>
    </w:p>
    <w:p w14:paraId="1A77F084" w14:textId="77777777" w:rsidR="00B63757" w:rsidRPr="008A76A9" w:rsidRDefault="00B63757">
      <w:pPr>
        <w:numPr>
          <w:ilvl w:val="0"/>
          <w:numId w:val="18"/>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Strange postures or mannerisms</w:t>
      </w:r>
    </w:p>
    <w:p w14:paraId="0652AF07" w14:textId="77777777" w:rsidR="00B63757" w:rsidRPr="008A76A9" w:rsidRDefault="00B63757">
      <w:pPr>
        <w:numPr>
          <w:ilvl w:val="0"/>
          <w:numId w:val="18"/>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Lethargic, sluggish movements</w:t>
      </w:r>
    </w:p>
    <w:p w14:paraId="2D11666D" w14:textId="77777777" w:rsidR="00B63757" w:rsidRPr="008A76A9" w:rsidRDefault="00B63757">
      <w:pPr>
        <w:numPr>
          <w:ilvl w:val="0"/>
          <w:numId w:val="18"/>
        </w:numPr>
        <w:tabs>
          <w:tab w:val="num" w:pos="3240"/>
        </w:tabs>
        <w:spacing w:after="0" w:line="240" w:lineRule="auto"/>
        <w:ind w:firstLine="720"/>
        <w:jc w:val="both"/>
        <w:rPr>
          <w:rFonts w:ascii="Calibri" w:eastAsia="Times New Roman" w:hAnsi="Calibri" w:cs="Tahoma"/>
          <w:highlight w:val="yellow"/>
        </w:rPr>
      </w:pPr>
      <w:r w:rsidRPr="008A76A9">
        <w:rPr>
          <w:rFonts w:ascii="Calibri" w:eastAsia="Times New Roman" w:hAnsi="Calibri" w:cs="Tahoma"/>
          <w:highlight w:val="yellow"/>
        </w:rPr>
        <w:t>Repetitious, ritualistic movements</w:t>
      </w:r>
    </w:p>
    <w:p w14:paraId="0F9336FF" w14:textId="77777777" w:rsidR="00B63757" w:rsidRPr="008A76A9" w:rsidRDefault="00B63757" w:rsidP="00B63757">
      <w:pPr>
        <w:spacing w:after="0" w:line="240" w:lineRule="auto"/>
        <w:ind w:left="-720"/>
        <w:jc w:val="both"/>
        <w:rPr>
          <w:rFonts w:ascii="Calibri" w:eastAsia="Times New Roman" w:hAnsi="Calibri" w:cs="Tahoma"/>
          <w:sz w:val="28"/>
          <w:szCs w:val="28"/>
          <w:highlight w:val="yellow"/>
        </w:rPr>
      </w:pPr>
    </w:p>
    <w:p w14:paraId="1DB18E7C"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rPr>
      </w:pPr>
      <w:r w:rsidRPr="008A76A9">
        <w:rPr>
          <w:rFonts w:ascii="Calibri" w:eastAsia="Times New Roman" w:hAnsi="Calibri" w:cs="Tahoma"/>
          <w:highlight w:val="yellow"/>
        </w:rPr>
        <w:t>Seeing or hearing things that can’t be confirmed</w:t>
      </w:r>
    </w:p>
    <w:p w14:paraId="3FB3E737"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rPr>
      </w:pPr>
      <w:r w:rsidRPr="008A76A9">
        <w:rPr>
          <w:rFonts w:ascii="Calibri" w:eastAsia="Times New Roman" w:hAnsi="Calibri" w:cs="Tahoma"/>
          <w:highlight w:val="yellow"/>
        </w:rPr>
        <w:t>Confusion about or unawareness of surroundings</w:t>
      </w:r>
    </w:p>
    <w:p w14:paraId="73B9FD59"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rPr>
      </w:pPr>
      <w:r w:rsidRPr="008A76A9">
        <w:rPr>
          <w:rFonts w:ascii="Calibri" w:eastAsia="Times New Roman" w:hAnsi="Calibri" w:cs="Tahoma"/>
          <w:highlight w:val="yellow"/>
        </w:rPr>
        <w:t>Lack of emotional response</w:t>
      </w:r>
    </w:p>
    <w:p w14:paraId="41392D67"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rPr>
      </w:pPr>
      <w:r w:rsidRPr="008A76A9">
        <w:rPr>
          <w:rFonts w:ascii="Calibri" w:eastAsia="Times New Roman" w:hAnsi="Calibri" w:cs="Tahoma"/>
          <w:highlight w:val="yellow"/>
        </w:rPr>
        <w:t>Causing injury to self</w:t>
      </w:r>
    </w:p>
    <w:p w14:paraId="498F9BD0"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rPr>
      </w:pPr>
      <w:r w:rsidRPr="008A76A9">
        <w:rPr>
          <w:rFonts w:ascii="Calibri" w:eastAsia="Times New Roman" w:hAnsi="Calibri" w:cs="Tahoma"/>
          <w:highlight w:val="yellow"/>
        </w:rPr>
        <w:t>Nonverbal expressions of sadness or grief (e.g., crying)</w:t>
      </w:r>
    </w:p>
    <w:p w14:paraId="25595AC6" w14:textId="77777777" w:rsidR="00B63757" w:rsidRPr="008A76A9" w:rsidRDefault="00B63757">
      <w:pPr>
        <w:numPr>
          <w:ilvl w:val="1"/>
          <w:numId w:val="16"/>
        </w:numPr>
        <w:tabs>
          <w:tab w:val="left" w:pos="2520"/>
        </w:tabs>
        <w:spacing w:after="0" w:line="240" w:lineRule="auto"/>
        <w:ind w:left="1728" w:firstLine="360"/>
        <w:jc w:val="both"/>
        <w:rPr>
          <w:rFonts w:ascii="Calibri" w:eastAsia="Times New Roman" w:hAnsi="Calibri" w:cs="Tahoma"/>
          <w:highlight w:val="yellow"/>
          <w:u w:val="single"/>
        </w:rPr>
      </w:pPr>
      <w:r w:rsidRPr="008A76A9">
        <w:rPr>
          <w:rFonts w:ascii="Calibri" w:eastAsia="Times New Roman" w:hAnsi="Calibri" w:cs="Tahoma"/>
          <w:highlight w:val="yellow"/>
          <w:u w:val="single"/>
        </w:rPr>
        <w:t>Inappropriate emotional reactions</w:t>
      </w:r>
    </w:p>
    <w:p w14:paraId="6FFC1A18" w14:textId="77777777" w:rsidR="00B63757" w:rsidRPr="008A76A9" w:rsidRDefault="00B63757" w:rsidP="00B63757">
      <w:pPr>
        <w:tabs>
          <w:tab w:val="left" w:pos="2520"/>
        </w:tabs>
        <w:spacing w:after="0" w:line="240" w:lineRule="auto"/>
        <w:jc w:val="both"/>
        <w:rPr>
          <w:rFonts w:ascii="Calibri" w:eastAsia="Times New Roman" w:hAnsi="Calibri" w:cs="Tahoma"/>
          <w:highlight w:val="yellow"/>
        </w:rPr>
      </w:pPr>
    </w:p>
    <w:p w14:paraId="35820574" w14:textId="77777777" w:rsidR="00B63757" w:rsidRPr="008A76A9" w:rsidRDefault="00B63757">
      <w:pPr>
        <w:numPr>
          <w:ilvl w:val="0"/>
          <w:numId w:val="32"/>
        </w:numPr>
        <w:tabs>
          <w:tab w:val="left" w:pos="3240"/>
        </w:tabs>
        <w:spacing w:after="0" w:line="240" w:lineRule="auto"/>
        <w:ind w:left="2952"/>
        <w:jc w:val="both"/>
        <w:rPr>
          <w:rFonts w:ascii="Calibri" w:eastAsia="Times New Roman" w:hAnsi="Calibri" w:cs="Tahoma"/>
          <w:highlight w:val="yellow"/>
        </w:rPr>
      </w:pPr>
      <w:r w:rsidRPr="008A76A9">
        <w:rPr>
          <w:rFonts w:ascii="Calibri" w:eastAsia="Times New Roman" w:hAnsi="Calibri" w:cs="Tahoma"/>
          <w:highlight w:val="yellow"/>
        </w:rPr>
        <w:t>Overreacting to situations in an overly angry or frightened way</w:t>
      </w:r>
    </w:p>
    <w:p w14:paraId="5817FAFF" w14:textId="77777777" w:rsidR="00B63757" w:rsidRPr="008A76A9" w:rsidRDefault="00B63757">
      <w:pPr>
        <w:numPr>
          <w:ilvl w:val="0"/>
          <w:numId w:val="32"/>
        </w:numPr>
        <w:tabs>
          <w:tab w:val="left" w:pos="3240"/>
        </w:tabs>
        <w:spacing w:after="0" w:line="240" w:lineRule="auto"/>
        <w:ind w:left="2952"/>
        <w:jc w:val="both"/>
        <w:rPr>
          <w:rFonts w:ascii="Calibri" w:eastAsia="Times New Roman" w:hAnsi="Calibri" w:cs="Tahoma"/>
          <w:highlight w:val="yellow"/>
        </w:rPr>
      </w:pPr>
      <w:r w:rsidRPr="008A76A9">
        <w:rPr>
          <w:rFonts w:ascii="Calibri" w:eastAsia="Times New Roman" w:hAnsi="Calibri" w:cs="Tahoma"/>
          <w:highlight w:val="yellow"/>
        </w:rPr>
        <w:t xml:space="preserve">Reacting with opposite of expected emotion (e.g., laughing at a </w:t>
      </w:r>
    </w:p>
    <w:p w14:paraId="2B04E9E5" w14:textId="77777777" w:rsidR="00B63757" w:rsidRPr="008A76A9" w:rsidRDefault="00B63757" w:rsidP="00B63757">
      <w:pPr>
        <w:tabs>
          <w:tab w:val="left" w:pos="3240"/>
        </w:tabs>
        <w:spacing w:after="0" w:line="240" w:lineRule="auto"/>
        <w:ind w:left="2952"/>
        <w:jc w:val="both"/>
        <w:rPr>
          <w:rFonts w:ascii="Calibri" w:eastAsia="Times New Roman" w:hAnsi="Calibri" w:cs="Tahoma"/>
          <w:highlight w:val="yellow"/>
        </w:rPr>
      </w:pPr>
      <w:r w:rsidRPr="008A76A9">
        <w:rPr>
          <w:rFonts w:ascii="Calibri" w:eastAsia="Times New Roman" w:hAnsi="Calibri" w:cs="Tahoma"/>
          <w:highlight w:val="yellow"/>
        </w:rPr>
        <w:tab/>
        <w:t>vehicle crash)</w:t>
      </w:r>
    </w:p>
    <w:p w14:paraId="768DC730" w14:textId="77777777" w:rsidR="00B63757" w:rsidRPr="008A76A9" w:rsidRDefault="00B63757" w:rsidP="00B63757">
      <w:pPr>
        <w:spacing w:after="0" w:line="240" w:lineRule="auto"/>
        <w:jc w:val="both"/>
        <w:rPr>
          <w:rFonts w:ascii="Calibri" w:eastAsia="Times New Roman" w:hAnsi="Calibri" w:cs="Tahoma"/>
          <w:sz w:val="28"/>
          <w:szCs w:val="28"/>
          <w:highlight w:val="yellow"/>
        </w:rPr>
      </w:pPr>
    </w:p>
    <w:p w14:paraId="381F63D7" w14:textId="77777777" w:rsidR="00B63757" w:rsidRPr="008A76A9" w:rsidRDefault="00B63757" w:rsidP="00B63757">
      <w:pPr>
        <w:spacing w:after="0" w:line="240" w:lineRule="auto"/>
        <w:jc w:val="both"/>
        <w:rPr>
          <w:rFonts w:ascii="Calibri" w:eastAsia="Times New Roman" w:hAnsi="Calibri" w:cs="Tahoma"/>
          <w:sz w:val="28"/>
          <w:szCs w:val="28"/>
          <w:highlight w:val="yellow"/>
        </w:rPr>
      </w:pPr>
    </w:p>
    <w:p w14:paraId="2745FC0F" w14:textId="77777777" w:rsidR="00B63757" w:rsidRPr="008A76A9" w:rsidRDefault="00B63757" w:rsidP="00B63757">
      <w:pPr>
        <w:tabs>
          <w:tab w:val="left" w:pos="1800"/>
        </w:tabs>
        <w:spacing w:after="0" w:line="240" w:lineRule="auto"/>
        <w:ind w:left="432" w:firstLine="1080"/>
        <w:jc w:val="both"/>
        <w:rPr>
          <w:rFonts w:ascii="Calibri" w:eastAsia="Times New Roman" w:hAnsi="Calibri" w:cs="Tahoma"/>
          <w:highlight w:val="yellow"/>
        </w:rPr>
      </w:pPr>
      <w:r w:rsidRPr="008A76A9">
        <w:rPr>
          <w:rFonts w:ascii="Calibri" w:eastAsia="Times New Roman" w:hAnsi="Calibri" w:cs="Tahoma"/>
          <w:highlight w:val="yellow"/>
        </w:rPr>
        <w:lastRenderedPageBreak/>
        <w:t>3.</w:t>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b/>
          <w:highlight w:val="yellow"/>
        </w:rPr>
        <w:t>Environmental Cues</w:t>
      </w:r>
      <w:r w:rsidRPr="008A76A9">
        <w:rPr>
          <w:rFonts w:ascii="Calibri" w:eastAsia="Times New Roman" w:hAnsi="Calibri" w:cs="Tahoma"/>
          <w:highlight w:val="yellow"/>
        </w:rPr>
        <w:t xml:space="preserve"> (i.e., surroundings are inappropriate):</w:t>
      </w:r>
    </w:p>
    <w:p w14:paraId="42E393D5" w14:textId="77777777" w:rsidR="00B63757" w:rsidRPr="008A76A9" w:rsidRDefault="00B63757" w:rsidP="00B63757">
      <w:pPr>
        <w:tabs>
          <w:tab w:val="left" w:pos="1800"/>
        </w:tabs>
        <w:spacing w:after="0" w:line="240" w:lineRule="auto"/>
        <w:ind w:left="432" w:firstLine="1080"/>
        <w:jc w:val="both"/>
        <w:rPr>
          <w:rFonts w:ascii="Calibri" w:eastAsia="Times New Roman" w:hAnsi="Calibri" w:cs="Tahoma"/>
          <w:highlight w:val="yellow"/>
        </w:rPr>
      </w:pPr>
    </w:p>
    <w:p w14:paraId="2FAB17B0" w14:textId="77777777" w:rsidR="00B63757" w:rsidRPr="008A76A9" w:rsidRDefault="00B63757">
      <w:pPr>
        <w:numPr>
          <w:ilvl w:val="0"/>
          <w:numId w:val="42"/>
        </w:numPr>
        <w:tabs>
          <w:tab w:val="left" w:pos="1800"/>
        </w:tabs>
        <w:spacing w:after="0" w:line="240" w:lineRule="auto"/>
        <w:ind w:left="2520"/>
        <w:jc w:val="both"/>
        <w:rPr>
          <w:rFonts w:ascii="Calibri" w:eastAsia="Times New Roman" w:hAnsi="Calibri" w:cs="Tahoma"/>
          <w:spacing w:val="-10"/>
          <w:kern w:val="28"/>
          <w:highlight w:val="yellow"/>
        </w:rPr>
      </w:pPr>
      <w:r w:rsidRPr="008A76A9">
        <w:rPr>
          <w:rFonts w:ascii="Calibri" w:eastAsia="Times New Roman" w:hAnsi="Calibri" w:cs="Tahoma"/>
          <w:spacing w:val="-10"/>
          <w:kern w:val="28"/>
          <w:highlight w:val="yellow"/>
        </w:rPr>
        <w:t>Decorations</w:t>
      </w:r>
    </w:p>
    <w:p w14:paraId="51B89573" w14:textId="77777777" w:rsidR="00B63757" w:rsidRPr="008A76A9" w:rsidRDefault="00B63757">
      <w:pPr>
        <w:keepNext/>
        <w:numPr>
          <w:ilvl w:val="3"/>
          <w:numId w:val="18"/>
        </w:numPr>
        <w:tabs>
          <w:tab w:val="num" w:pos="2520"/>
        </w:tabs>
        <w:spacing w:after="0" w:line="240" w:lineRule="auto"/>
        <w:ind w:left="3240" w:hanging="1080"/>
        <w:jc w:val="both"/>
        <w:outlineLvl w:val="0"/>
        <w:rPr>
          <w:rFonts w:ascii="Calibri" w:eastAsia="Times New Roman" w:hAnsi="Calibri" w:cs="Tahoma"/>
          <w:spacing w:val="-10"/>
          <w:kern w:val="28"/>
          <w:highlight w:val="yellow"/>
        </w:rPr>
      </w:pPr>
      <w:r w:rsidRPr="008A76A9">
        <w:rPr>
          <w:rFonts w:ascii="Calibri" w:eastAsia="Times New Roman" w:hAnsi="Calibri" w:cs="Tahoma"/>
          <w:highlight w:val="yellow"/>
        </w:rPr>
        <w:t>Strange trimmings, inappropriate use of household items (e.g., aluminum</w:t>
      </w:r>
    </w:p>
    <w:p w14:paraId="314A46CD" w14:textId="77777777" w:rsidR="00B63757" w:rsidRPr="008A76A9" w:rsidRDefault="00B63757" w:rsidP="00B63757">
      <w:pPr>
        <w:keepNext/>
        <w:tabs>
          <w:tab w:val="num" w:pos="2880"/>
        </w:tabs>
        <w:spacing w:after="0" w:line="240" w:lineRule="auto"/>
        <w:ind w:left="2160"/>
        <w:jc w:val="both"/>
        <w:outlineLvl w:val="0"/>
        <w:rPr>
          <w:rFonts w:ascii="Calibri" w:eastAsia="Times New Roman" w:hAnsi="Calibri" w:cs="Tahoma"/>
          <w:spacing w:val="-10"/>
          <w:kern w:val="28"/>
          <w:highlight w:val="yellow"/>
        </w:rPr>
      </w:pPr>
      <w:r w:rsidRPr="008A76A9">
        <w:rPr>
          <w:rFonts w:ascii="Calibri" w:eastAsia="Times New Roman" w:hAnsi="Calibri" w:cs="Tahoma"/>
          <w:highlight w:val="yellow"/>
        </w:rPr>
        <w:t xml:space="preserve">       foil covering windows)</w:t>
      </w:r>
    </w:p>
    <w:p w14:paraId="098B0124" w14:textId="77777777" w:rsidR="00B63757" w:rsidRPr="008A76A9" w:rsidRDefault="00B63757">
      <w:pPr>
        <w:keepNext/>
        <w:numPr>
          <w:ilvl w:val="0"/>
          <w:numId w:val="38"/>
        </w:numPr>
        <w:spacing w:after="0" w:line="240" w:lineRule="auto"/>
        <w:ind w:left="2520"/>
        <w:jc w:val="both"/>
        <w:outlineLvl w:val="0"/>
        <w:rPr>
          <w:rFonts w:ascii="Calibri" w:eastAsia="Times New Roman" w:hAnsi="Calibri" w:cs="Tahoma"/>
          <w:spacing w:val="-10"/>
          <w:kern w:val="28"/>
          <w:highlight w:val="yellow"/>
        </w:rPr>
      </w:pPr>
      <w:r w:rsidRPr="008A76A9">
        <w:rPr>
          <w:rFonts w:ascii="Calibri" w:eastAsia="Times New Roman" w:hAnsi="Calibri" w:cs="Tahoma"/>
          <w:highlight w:val="yellow"/>
        </w:rPr>
        <w:t>Waste, trash, rotting food, etc.</w:t>
      </w:r>
    </w:p>
    <w:p w14:paraId="34B76D50" w14:textId="77777777" w:rsidR="00B63757" w:rsidRPr="008A76A9" w:rsidRDefault="00B63757">
      <w:pPr>
        <w:numPr>
          <w:ilvl w:val="3"/>
          <w:numId w:val="18"/>
        </w:numPr>
        <w:tabs>
          <w:tab w:val="num" w:pos="2520"/>
          <w:tab w:val="num" w:pos="2700"/>
        </w:tabs>
        <w:spacing w:after="0" w:line="240" w:lineRule="auto"/>
        <w:ind w:hanging="720"/>
        <w:jc w:val="both"/>
        <w:rPr>
          <w:rFonts w:ascii="Calibri" w:eastAsia="Times New Roman" w:hAnsi="Calibri" w:cs="Tahoma"/>
          <w:highlight w:val="yellow"/>
        </w:rPr>
      </w:pPr>
      <w:r w:rsidRPr="008A76A9">
        <w:rPr>
          <w:rFonts w:ascii="Calibri" w:eastAsia="Times New Roman" w:hAnsi="Calibri" w:cs="Tahoma"/>
          <w:highlight w:val="yellow"/>
        </w:rPr>
        <w:t xml:space="preserve">Hoarding – accumulation of objects (e.g., string, newspapers, bags, clutter, </w:t>
      </w:r>
    </w:p>
    <w:p w14:paraId="7BE9687B" w14:textId="77777777" w:rsidR="00B63757" w:rsidRPr="008A76A9" w:rsidRDefault="00B63757" w:rsidP="00B63757">
      <w:pPr>
        <w:tabs>
          <w:tab w:val="num" w:pos="2700"/>
          <w:tab w:val="num" w:pos="288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 xml:space="preserve">       etc.)</w:t>
      </w:r>
    </w:p>
    <w:p w14:paraId="445A2F65" w14:textId="77777777" w:rsidR="00B63757" w:rsidRPr="008A76A9" w:rsidRDefault="00B63757">
      <w:pPr>
        <w:numPr>
          <w:ilvl w:val="3"/>
          <w:numId w:val="18"/>
        </w:numPr>
        <w:tabs>
          <w:tab w:val="num" w:pos="2520"/>
        </w:tabs>
        <w:spacing w:after="0" w:line="240" w:lineRule="auto"/>
        <w:ind w:left="3240" w:hanging="1080"/>
        <w:jc w:val="both"/>
        <w:rPr>
          <w:rFonts w:ascii="Calibri" w:eastAsia="Times New Roman" w:hAnsi="Calibri" w:cs="Tahoma"/>
          <w:highlight w:val="yellow"/>
        </w:rPr>
      </w:pPr>
      <w:r w:rsidRPr="008A76A9">
        <w:rPr>
          <w:rFonts w:ascii="Calibri" w:eastAsia="Times New Roman" w:hAnsi="Calibri" w:cs="Tahoma"/>
          <w:highlight w:val="yellow"/>
        </w:rPr>
        <w:t>Presence of feces or urine on floor or walls</w:t>
      </w:r>
    </w:p>
    <w:p w14:paraId="52D90125" w14:textId="77777777" w:rsidR="00B63757" w:rsidRPr="008A76A9" w:rsidRDefault="00B63757">
      <w:pPr>
        <w:numPr>
          <w:ilvl w:val="3"/>
          <w:numId w:val="18"/>
        </w:numPr>
        <w:tabs>
          <w:tab w:val="num" w:pos="2520"/>
        </w:tabs>
        <w:spacing w:after="0" w:line="240" w:lineRule="auto"/>
        <w:ind w:hanging="720"/>
        <w:jc w:val="both"/>
        <w:rPr>
          <w:rFonts w:ascii="Calibri" w:eastAsia="Times New Roman" w:hAnsi="Calibri" w:cs="Tahoma"/>
          <w:highlight w:val="yellow"/>
        </w:rPr>
      </w:pPr>
      <w:r w:rsidRPr="008A76A9">
        <w:rPr>
          <w:rFonts w:ascii="Calibri" w:eastAsia="Times New Roman" w:hAnsi="Calibri" w:cs="Tahoma"/>
          <w:highlight w:val="yellow"/>
        </w:rPr>
        <w:t>Odd objects that may not be age appropriate or strike you as bizarre for</w:t>
      </w:r>
    </w:p>
    <w:p w14:paraId="6A0DBEE8" w14:textId="77777777" w:rsidR="00B63757" w:rsidRPr="008A76A9" w:rsidRDefault="00B63757" w:rsidP="00B63757">
      <w:pPr>
        <w:tabs>
          <w:tab w:val="num"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 xml:space="preserve">       which the occupant has no rational or logical explanation </w:t>
      </w:r>
    </w:p>
    <w:p w14:paraId="2C61BBA6" w14:textId="77777777" w:rsidR="00B63757" w:rsidRPr="008A76A9" w:rsidRDefault="00B63757" w:rsidP="00B63757">
      <w:pPr>
        <w:tabs>
          <w:tab w:val="num" w:pos="2880"/>
        </w:tabs>
        <w:spacing w:after="0" w:line="240" w:lineRule="auto"/>
        <w:ind w:left="2520"/>
        <w:jc w:val="both"/>
        <w:rPr>
          <w:rFonts w:ascii="Calibri" w:eastAsia="Times New Roman" w:hAnsi="Calibri" w:cs="Tahoma"/>
          <w:sz w:val="28"/>
          <w:szCs w:val="28"/>
          <w:highlight w:val="yellow"/>
        </w:rPr>
      </w:pPr>
    </w:p>
    <w:p w14:paraId="3C68A253" w14:textId="2E60F726" w:rsidR="00B63757" w:rsidRPr="008A76A9" w:rsidRDefault="00B63757">
      <w:pPr>
        <w:numPr>
          <w:ilvl w:val="0"/>
          <w:numId w:val="13"/>
        </w:numPr>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       When making observations, </w:t>
      </w:r>
      <w:r w:rsidR="003C28D9" w:rsidRPr="008A76A9">
        <w:rPr>
          <w:rFonts w:ascii="Calibri" w:eastAsia="Times New Roman" w:hAnsi="Calibri" w:cs="Tahoma"/>
          <w:highlight w:val="yellow"/>
        </w:rPr>
        <w:t>BPD</w:t>
      </w:r>
      <w:r w:rsidRPr="008A76A9">
        <w:rPr>
          <w:rFonts w:ascii="Calibri" w:eastAsia="Times New Roman" w:hAnsi="Calibri" w:cs="Tahoma"/>
          <w:highlight w:val="yellow"/>
        </w:rPr>
        <w:t xml:space="preserve"> Officers should note as many cues as possible; put the cues into the context of the situation; and be mindful of environmental and cultural factors.</w:t>
      </w:r>
    </w:p>
    <w:p w14:paraId="15282DE3" w14:textId="77777777" w:rsidR="00B63757" w:rsidRPr="008A76A9" w:rsidRDefault="00B63757" w:rsidP="00B63757">
      <w:pPr>
        <w:spacing w:after="0" w:line="240" w:lineRule="auto"/>
        <w:ind w:left="1440"/>
        <w:jc w:val="both"/>
        <w:rPr>
          <w:rFonts w:ascii="Calibri" w:eastAsia="Times New Roman" w:hAnsi="Calibri" w:cs="Tahoma"/>
          <w:highlight w:val="yellow"/>
        </w:rPr>
      </w:pPr>
    </w:p>
    <w:p w14:paraId="417507E0" w14:textId="77777777" w:rsidR="00B63757" w:rsidRPr="008A76A9" w:rsidRDefault="00B63757">
      <w:pPr>
        <w:numPr>
          <w:ilvl w:val="2"/>
          <w:numId w:val="13"/>
        </w:numPr>
        <w:tabs>
          <w:tab w:val="left" w:pos="1800"/>
        </w:tabs>
        <w:spacing w:after="0" w:line="240" w:lineRule="auto"/>
        <w:ind w:left="2520"/>
        <w:jc w:val="both"/>
        <w:rPr>
          <w:rFonts w:ascii="Calibri" w:eastAsia="Times New Roman" w:hAnsi="Calibri" w:cs="Tahoma"/>
          <w:highlight w:val="yellow"/>
        </w:rPr>
      </w:pPr>
      <w:r w:rsidRPr="008A76A9">
        <w:rPr>
          <w:rFonts w:ascii="Calibri" w:eastAsia="Times New Roman" w:hAnsi="Calibri" w:cs="Tahoma"/>
          <w:highlight w:val="yellow"/>
        </w:rPr>
        <w:t xml:space="preserve">       The degree to which symptoms exist varies from person to person according to </w:t>
      </w:r>
    </w:p>
    <w:p w14:paraId="41BBEEDF" w14:textId="77777777" w:rsidR="00B63757" w:rsidRPr="008A76A9" w:rsidRDefault="00B63757" w:rsidP="00B63757">
      <w:pPr>
        <w:tabs>
          <w:tab w:val="left" w:pos="1800"/>
        </w:tabs>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              the type and severity of the mental illness or environmental stressors.</w:t>
      </w:r>
    </w:p>
    <w:p w14:paraId="61C7BA53" w14:textId="77777777" w:rsidR="00B63757" w:rsidRPr="008A76A9" w:rsidRDefault="00B63757" w:rsidP="00B63757">
      <w:pPr>
        <w:tabs>
          <w:tab w:val="left" w:pos="1800"/>
        </w:tabs>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 xml:space="preserve">  </w:t>
      </w:r>
    </w:p>
    <w:p w14:paraId="4643EFC6" w14:textId="77777777" w:rsidR="00B63757" w:rsidRPr="008A76A9" w:rsidRDefault="00B63757">
      <w:pPr>
        <w:numPr>
          <w:ilvl w:val="2"/>
          <w:numId w:val="13"/>
        </w:numPr>
        <w:tabs>
          <w:tab w:val="num" w:pos="1800"/>
        </w:tabs>
        <w:spacing w:after="0" w:line="240" w:lineRule="auto"/>
        <w:ind w:left="2520"/>
        <w:jc w:val="both"/>
        <w:rPr>
          <w:rFonts w:ascii="Calibri" w:eastAsia="Times New Roman" w:hAnsi="Calibri" w:cs="Tahoma"/>
          <w:highlight w:val="yellow"/>
        </w:rPr>
      </w:pPr>
      <w:r w:rsidRPr="008A76A9">
        <w:rPr>
          <w:rFonts w:ascii="Calibri" w:eastAsia="Times New Roman" w:hAnsi="Calibri" w:cs="Tahoma"/>
          <w:highlight w:val="yellow"/>
        </w:rPr>
        <w:t xml:space="preserve">       Many symptoms represent internal, emotional states that are not readily </w:t>
      </w:r>
    </w:p>
    <w:p w14:paraId="37524ECE" w14:textId="77777777" w:rsidR="00B63757" w:rsidRPr="008A76A9" w:rsidRDefault="00B63757" w:rsidP="00B63757">
      <w:pPr>
        <w:tabs>
          <w:tab w:val="num" w:pos="3060"/>
        </w:tabs>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              observable from a distance, but are noticeable in conversation with the person. </w:t>
      </w:r>
    </w:p>
    <w:p w14:paraId="6BA60070" w14:textId="77777777" w:rsidR="00B63757" w:rsidRPr="008A76A9" w:rsidRDefault="00B63757" w:rsidP="00B63757">
      <w:pPr>
        <w:tabs>
          <w:tab w:val="num" w:pos="3060"/>
        </w:tabs>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              </w:t>
      </w:r>
    </w:p>
    <w:p w14:paraId="5A6BAD17" w14:textId="79FE4540" w:rsidR="00B63757" w:rsidRPr="008A76A9" w:rsidRDefault="00B63757">
      <w:pPr>
        <w:numPr>
          <w:ilvl w:val="0"/>
          <w:numId w:val="13"/>
        </w:numPr>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       </w:t>
      </w:r>
      <w:r w:rsidRPr="008A76A9">
        <w:rPr>
          <w:rFonts w:ascii="Calibri" w:eastAsia="Times New Roman" w:hAnsi="Calibri" w:cs="Tahoma"/>
          <w:highlight w:val="yellow"/>
          <w:u w:val="single"/>
        </w:rPr>
        <w:t>Gathering Information</w:t>
      </w:r>
      <w:r w:rsidRPr="008A76A9">
        <w:rPr>
          <w:rFonts w:ascii="Calibri" w:eastAsia="Times New Roman" w:hAnsi="Calibri" w:cs="Tahoma"/>
          <w:highlight w:val="yellow"/>
        </w:rPr>
        <w:t xml:space="preserve">: If a </w:t>
      </w:r>
      <w:r w:rsidR="003C28D9" w:rsidRPr="008A76A9">
        <w:rPr>
          <w:rFonts w:ascii="Calibri" w:eastAsia="Times New Roman" w:hAnsi="Calibri" w:cs="Tahoma"/>
          <w:highlight w:val="yellow"/>
        </w:rPr>
        <w:t>BPD</w:t>
      </w:r>
      <w:r w:rsidRPr="008A76A9">
        <w:rPr>
          <w:rFonts w:ascii="Calibri" w:eastAsia="Times New Roman" w:hAnsi="Calibri" w:cs="Tahoma"/>
          <w:highlight w:val="yellow"/>
        </w:rPr>
        <w:t xml:space="preserve"> Officer encounters a person who they believe has, or exhibits symptoms of, mental illness, the Officer should, if feasible:</w:t>
      </w:r>
    </w:p>
    <w:p w14:paraId="6FDC347A" w14:textId="77777777" w:rsidR="00B63757" w:rsidRPr="008A76A9" w:rsidRDefault="00B63757" w:rsidP="00B63757">
      <w:pPr>
        <w:tabs>
          <w:tab w:val="left" w:pos="1080"/>
        </w:tabs>
        <w:spacing w:after="0" w:line="240" w:lineRule="auto"/>
        <w:ind w:left="360"/>
        <w:jc w:val="both"/>
        <w:rPr>
          <w:rFonts w:ascii="Calibri" w:eastAsia="Times New Roman" w:hAnsi="Calibri" w:cs="Tahoma"/>
          <w:highlight w:val="yellow"/>
        </w:rPr>
      </w:pPr>
    </w:p>
    <w:p w14:paraId="6DD62673" w14:textId="77777777" w:rsidR="00B63757" w:rsidRPr="008A76A9" w:rsidRDefault="00B63757">
      <w:pPr>
        <w:numPr>
          <w:ilvl w:val="0"/>
          <w:numId w:val="19"/>
        </w:numPr>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 xml:space="preserve">       Attempt to gather as much information from the person and any family, friends, </w:t>
      </w:r>
    </w:p>
    <w:p w14:paraId="4B8E0CFA" w14:textId="77777777" w:rsidR="00B63757" w:rsidRPr="008A76A9" w:rsidRDefault="00B63757" w:rsidP="00B63757">
      <w:pPr>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or witnesses about the events that preceded the Officer’s involvement in the situation.</w:t>
      </w:r>
    </w:p>
    <w:p w14:paraId="2394AEC2" w14:textId="77777777" w:rsidR="00B63757" w:rsidRPr="008A76A9" w:rsidRDefault="00B63757" w:rsidP="00B63757">
      <w:pPr>
        <w:tabs>
          <w:tab w:val="num" w:pos="1800"/>
        </w:tabs>
        <w:spacing w:after="0" w:line="240" w:lineRule="auto"/>
        <w:ind w:left="-1080"/>
        <w:jc w:val="both"/>
        <w:rPr>
          <w:rFonts w:ascii="Calibri" w:eastAsia="Times New Roman" w:hAnsi="Calibri" w:cs="Tahoma"/>
          <w:highlight w:val="yellow"/>
        </w:rPr>
      </w:pPr>
    </w:p>
    <w:p w14:paraId="1A011D73" w14:textId="77777777" w:rsidR="00B63757" w:rsidRPr="008A76A9" w:rsidRDefault="00B63757">
      <w:pPr>
        <w:numPr>
          <w:ilvl w:val="0"/>
          <w:numId w:val="19"/>
        </w:numPr>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 xml:space="preserve">       Ascertain any mental or medical condition that may exist (e.g., medical alerts, </w:t>
      </w:r>
    </w:p>
    <w:p w14:paraId="37D37781" w14:textId="77777777" w:rsidR="00B63757" w:rsidRPr="008A76A9" w:rsidRDefault="00B63757" w:rsidP="00B63757">
      <w:pPr>
        <w:spacing w:after="0" w:line="240" w:lineRule="auto"/>
        <w:ind w:left="1800" w:firstLine="360"/>
        <w:jc w:val="both"/>
        <w:rPr>
          <w:rFonts w:ascii="Calibri" w:eastAsia="Times New Roman" w:hAnsi="Calibri" w:cs="Tahoma"/>
          <w:highlight w:val="yellow"/>
        </w:rPr>
      </w:pPr>
      <w:r w:rsidRPr="008A76A9">
        <w:rPr>
          <w:rFonts w:ascii="Calibri" w:eastAsia="Times New Roman" w:hAnsi="Calibri" w:cs="Tahoma"/>
          <w:highlight w:val="yellow"/>
        </w:rPr>
        <w:t>medications, etc.)</w:t>
      </w:r>
    </w:p>
    <w:p w14:paraId="469C6894" w14:textId="77777777" w:rsidR="00B63757" w:rsidRPr="008A76A9" w:rsidRDefault="00B63757" w:rsidP="00B63757">
      <w:pPr>
        <w:tabs>
          <w:tab w:val="num" w:pos="1800"/>
        </w:tabs>
        <w:spacing w:after="0" w:line="240" w:lineRule="auto"/>
        <w:ind w:left="-1080"/>
        <w:jc w:val="both"/>
        <w:rPr>
          <w:rFonts w:ascii="Calibri" w:eastAsia="Times New Roman" w:hAnsi="Calibri" w:cs="Tahoma"/>
          <w:highlight w:val="yellow"/>
        </w:rPr>
      </w:pPr>
    </w:p>
    <w:p w14:paraId="7964D200" w14:textId="77777777" w:rsidR="00B63757" w:rsidRPr="008A76A9" w:rsidRDefault="00B63757" w:rsidP="00B63757">
      <w:pPr>
        <w:spacing w:after="0" w:line="240" w:lineRule="auto"/>
        <w:ind w:left="1296"/>
        <w:jc w:val="both"/>
        <w:rPr>
          <w:rFonts w:ascii="Calibri" w:eastAsia="Times New Roman" w:hAnsi="Calibri" w:cs="Tahoma"/>
          <w:highlight w:val="yellow"/>
        </w:rPr>
      </w:pPr>
      <w:r w:rsidRPr="008A76A9">
        <w:rPr>
          <w:rFonts w:ascii="Calibri" w:eastAsia="Times New Roman" w:hAnsi="Calibri" w:cs="Tahoma"/>
          <w:highlight w:val="yellow"/>
        </w:rPr>
        <w:t xml:space="preserve">   3.           Assess and de-escalate/stabilize the situation as much as possible.</w:t>
      </w:r>
    </w:p>
    <w:p w14:paraId="2BD93AD8" w14:textId="77777777" w:rsidR="00B63757" w:rsidRPr="008A76A9" w:rsidRDefault="00B63757" w:rsidP="00B63757">
      <w:pPr>
        <w:tabs>
          <w:tab w:val="num" w:pos="1800"/>
        </w:tabs>
        <w:spacing w:after="0" w:line="240" w:lineRule="auto"/>
        <w:ind w:left="-1080"/>
        <w:jc w:val="both"/>
        <w:rPr>
          <w:rFonts w:ascii="Calibri" w:eastAsia="Times New Roman" w:hAnsi="Calibri" w:cs="Tahoma"/>
          <w:highlight w:val="yellow"/>
        </w:rPr>
      </w:pPr>
    </w:p>
    <w:p w14:paraId="47B33939" w14:textId="77777777" w:rsidR="00B63757" w:rsidRPr="008A76A9" w:rsidRDefault="00B63757" w:rsidP="00B63757">
      <w:pPr>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 xml:space="preserve">4.           Determine the severity of the behavior in the context of danger presented by </w:t>
      </w:r>
    </w:p>
    <w:p w14:paraId="41A727DC" w14:textId="77777777" w:rsidR="00B63757" w:rsidRPr="008A76A9" w:rsidRDefault="00B63757" w:rsidP="00B63757">
      <w:pPr>
        <w:spacing w:after="0" w:line="240" w:lineRule="auto"/>
        <w:ind w:left="1440" w:firstLine="720"/>
        <w:jc w:val="both"/>
        <w:rPr>
          <w:rFonts w:ascii="Calibri" w:eastAsia="Times New Roman" w:hAnsi="Calibri" w:cs="Tahoma"/>
          <w:highlight w:val="yellow"/>
        </w:rPr>
      </w:pPr>
      <w:r w:rsidRPr="008A76A9">
        <w:rPr>
          <w:rFonts w:ascii="Calibri" w:eastAsia="Times New Roman" w:hAnsi="Calibri" w:cs="Tahoma"/>
          <w:highlight w:val="yellow"/>
        </w:rPr>
        <w:t>the individual to themselves or others.</w:t>
      </w:r>
    </w:p>
    <w:p w14:paraId="44B0E8D4" w14:textId="77777777" w:rsidR="00B63757" w:rsidRPr="008A76A9" w:rsidRDefault="00B63757" w:rsidP="00B63757">
      <w:pPr>
        <w:tabs>
          <w:tab w:val="left" w:pos="1080"/>
        </w:tabs>
        <w:spacing w:after="0" w:line="240" w:lineRule="auto"/>
        <w:ind w:left="360"/>
        <w:jc w:val="both"/>
        <w:rPr>
          <w:rFonts w:ascii="Calibri" w:eastAsia="Times New Roman" w:hAnsi="Calibri" w:cs="Tahoma"/>
          <w:highlight w:val="yellow"/>
        </w:rPr>
      </w:pPr>
    </w:p>
    <w:p w14:paraId="51E0F8E9" w14:textId="77777777" w:rsidR="00B63757" w:rsidRPr="008A76A9" w:rsidRDefault="00B63757" w:rsidP="00B63757">
      <w:pPr>
        <w:tabs>
          <w:tab w:val="left" w:pos="1080"/>
        </w:tabs>
        <w:spacing w:after="0" w:line="240" w:lineRule="auto"/>
        <w:ind w:left="720"/>
        <w:jc w:val="both"/>
        <w:rPr>
          <w:rFonts w:ascii="Calibri" w:eastAsia="Times New Roman" w:hAnsi="Calibri" w:cs="Tahoma"/>
          <w:highlight w:val="yellow"/>
        </w:rPr>
      </w:pPr>
      <w:r w:rsidRPr="008A76A9">
        <w:rPr>
          <w:rFonts w:ascii="Calibri" w:eastAsia="Times New Roman" w:hAnsi="Calibri" w:cs="Tahoma"/>
          <w:highlight w:val="yellow"/>
        </w:rPr>
        <w:t>E.</w:t>
      </w:r>
      <w:r w:rsidRPr="008A76A9">
        <w:rPr>
          <w:rFonts w:ascii="Calibri" w:eastAsia="Times New Roman" w:hAnsi="Calibri" w:cs="Tahoma"/>
          <w:highlight w:val="yellow"/>
        </w:rPr>
        <w:tab/>
        <w:t xml:space="preserve">       </w:t>
      </w:r>
      <w:r w:rsidRPr="008A76A9">
        <w:rPr>
          <w:rFonts w:ascii="Calibri" w:eastAsia="Times New Roman" w:hAnsi="Calibri" w:cs="Tahoma"/>
          <w:highlight w:val="yellow"/>
          <w:u w:val="single"/>
        </w:rPr>
        <w:t>De-Escalation Techniques</w:t>
      </w:r>
      <w:r w:rsidRPr="008A76A9">
        <w:rPr>
          <w:rFonts w:ascii="Calibri" w:eastAsia="Times New Roman" w:hAnsi="Calibri" w:cs="Tahoma"/>
          <w:highlight w:val="yellow"/>
        </w:rPr>
        <w:t xml:space="preserve">: The below should be followed in all contacts with mentally ill </w:t>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t xml:space="preserve">persons, whether the encounter occurs on the street or during more formal interviews </w:t>
      </w:r>
    </w:p>
    <w:p w14:paraId="3EB9F210" w14:textId="77777777" w:rsidR="00B63757" w:rsidRPr="008A76A9" w:rsidRDefault="00B63757" w:rsidP="00B63757">
      <w:pPr>
        <w:tabs>
          <w:tab w:val="left" w:pos="1080"/>
        </w:tabs>
        <w:spacing w:after="0" w:line="240" w:lineRule="auto"/>
        <w:ind w:left="720"/>
        <w:jc w:val="both"/>
        <w:rPr>
          <w:rFonts w:ascii="Calibri" w:eastAsia="Times New Roman" w:hAnsi="Calibri" w:cs="Tahoma"/>
          <w:highlight w:val="yellow"/>
        </w:rPr>
      </w:pPr>
      <w:r w:rsidRPr="008A76A9">
        <w:rPr>
          <w:rFonts w:ascii="Calibri" w:eastAsia="Times New Roman" w:hAnsi="Calibri" w:cs="Tahoma"/>
          <w:highlight w:val="yellow"/>
        </w:rPr>
        <w:tab/>
      </w:r>
      <w:r w:rsidRPr="008A76A9">
        <w:rPr>
          <w:rFonts w:ascii="Calibri" w:eastAsia="Times New Roman" w:hAnsi="Calibri" w:cs="Tahoma"/>
          <w:highlight w:val="yellow"/>
        </w:rPr>
        <w:tab/>
        <w:t>and interrogations.</w:t>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p>
    <w:p w14:paraId="7E882D78" w14:textId="77777777" w:rsidR="00B63757" w:rsidRPr="008A76A9" w:rsidRDefault="00B63757" w:rsidP="00B63757">
      <w:pPr>
        <w:tabs>
          <w:tab w:val="left" w:pos="1080"/>
        </w:tabs>
        <w:spacing w:after="0" w:line="240" w:lineRule="auto"/>
        <w:ind w:left="360"/>
        <w:jc w:val="both"/>
        <w:rPr>
          <w:rFonts w:ascii="Calibri" w:eastAsia="Times New Roman" w:hAnsi="Calibri" w:cs="Tahoma"/>
          <w:highlight w:val="yellow"/>
        </w:rPr>
      </w:pPr>
    </w:p>
    <w:p w14:paraId="494556BE" w14:textId="77777777" w:rsidR="00B63757" w:rsidRPr="008A76A9" w:rsidRDefault="00B63757" w:rsidP="00B63757">
      <w:pPr>
        <w:tabs>
          <w:tab w:val="num" w:pos="-1620"/>
        </w:tabs>
        <w:spacing w:after="0" w:line="240" w:lineRule="auto"/>
        <w:ind w:left="2160" w:hanging="720"/>
        <w:jc w:val="both"/>
        <w:rPr>
          <w:rFonts w:ascii="Calibri" w:eastAsia="Times New Roman" w:hAnsi="Calibri" w:cs="Tahoma"/>
          <w:highlight w:val="yellow"/>
        </w:rPr>
      </w:pPr>
      <w:r w:rsidRPr="008A76A9">
        <w:rPr>
          <w:rFonts w:ascii="Calibri" w:eastAsia="Times New Roman" w:hAnsi="Calibri" w:cs="Tahoma"/>
          <w:highlight w:val="yellow"/>
        </w:rPr>
        <w:t>1.</w:t>
      </w:r>
      <w:r w:rsidRPr="008A76A9">
        <w:rPr>
          <w:rFonts w:ascii="Calibri" w:eastAsia="Times New Roman" w:hAnsi="Calibri" w:cs="Tahoma"/>
          <w:highlight w:val="yellow"/>
        </w:rPr>
        <w:tab/>
        <w:t>Try to avoid making the person more upset, or triggering tantrums or self-destructive behavior or aggression which may occur due to fear, frustration, or small changes in their daily routine or surroundings.</w:t>
      </w:r>
    </w:p>
    <w:p w14:paraId="041DA47F" w14:textId="77777777" w:rsidR="00B63757" w:rsidRPr="008A76A9" w:rsidRDefault="00B63757" w:rsidP="00B63757">
      <w:pPr>
        <w:tabs>
          <w:tab w:val="num" w:pos="-1620"/>
        </w:tabs>
        <w:spacing w:after="0" w:line="240" w:lineRule="auto"/>
        <w:ind w:left="1800" w:hanging="720"/>
        <w:jc w:val="both"/>
        <w:rPr>
          <w:rFonts w:ascii="Calibri" w:eastAsia="Times New Roman" w:hAnsi="Calibri" w:cs="Tahoma"/>
          <w:highlight w:val="yellow"/>
        </w:rPr>
      </w:pPr>
    </w:p>
    <w:p w14:paraId="003C5E14" w14:textId="77777777" w:rsidR="00B63757" w:rsidRPr="008A76A9" w:rsidRDefault="00B63757">
      <w:pPr>
        <w:numPr>
          <w:ilvl w:val="1"/>
          <w:numId w:val="13"/>
        </w:numPr>
        <w:tabs>
          <w:tab w:val="left" w:pos="2520"/>
        </w:tabs>
        <w:spacing w:after="0" w:line="240" w:lineRule="auto"/>
        <w:ind w:left="1872" w:firstLine="360"/>
        <w:jc w:val="both"/>
        <w:rPr>
          <w:rFonts w:ascii="Calibri" w:eastAsia="Times New Roman" w:hAnsi="Calibri" w:cs="Tahoma"/>
          <w:highlight w:val="yellow"/>
        </w:rPr>
      </w:pPr>
      <w:r w:rsidRPr="008A76A9">
        <w:rPr>
          <w:rFonts w:ascii="Calibri" w:eastAsia="Times New Roman" w:hAnsi="Calibri" w:cs="Tahoma"/>
          <w:highlight w:val="yellow"/>
        </w:rPr>
        <w:t xml:space="preserve">Be aware that your police uniform, handgun, handcuffs, etc., may frighten a </w:t>
      </w:r>
      <w:r w:rsidRPr="008A76A9">
        <w:rPr>
          <w:rFonts w:ascii="Calibri" w:eastAsia="Times New Roman" w:hAnsi="Calibri" w:cs="Tahoma"/>
          <w:highlight w:val="yellow"/>
        </w:rPr>
        <w:tab/>
        <w:t>person with mental illness.</w:t>
      </w:r>
    </w:p>
    <w:p w14:paraId="26F1D2C0" w14:textId="77777777" w:rsidR="00B63757" w:rsidRPr="008A76A9" w:rsidRDefault="00B63757">
      <w:pPr>
        <w:numPr>
          <w:ilvl w:val="1"/>
          <w:numId w:val="13"/>
        </w:numPr>
        <w:tabs>
          <w:tab w:val="left" w:pos="2520"/>
        </w:tabs>
        <w:spacing w:after="0" w:line="240" w:lineRule="auto"/>
        <w:ind w:left="1872" w:firstLine="360"/>
        <w:jc w:val="both"/>
        <w:rPr>
          <w:rFonts w:ascii="Calibri" w:eastAsia="Times New Roman" w:hAnsi="Calibri" w:cs="Tahoma"/>
          <w:highlight w:val="yellow"/>
        </w:rPr>
      </w:pPr>
      <w:r w:rsidRPr="008A76A9">
        <w:rPr>
          <w:rFonts w:ascii="Calibri" w:eastAsia="Times New Roman" w:hAnsi="Calibri" w:cs="Tahoma"/>
          <w:highlight w:val="yellow"/>
        </w:rPr>
        <w:lastRenderedPageBreak/>
        <w:t>Attempt to reassure them that no harm is intended.</w:t>
      </w:r>
    </w:p>
    <w:p w14:paraId="262ECD0B" w14:textId="77777777" w:rsidR="00B63757" w:rsidRPr="008A76A9" w:rsidRDefault="00B63757" w:rsidP="00B63757">
      <w:pPr>
        <w:tabs>
          <w:tab w:val="num" w:pos="-1620"/>
        </w:tabs>
        <w:spacing w:after="0" w:line="240" w:lineRule="auto"/>
        <w:jc w:val="both"/>
        <w:rPr>
          <w:rFonts w:ascii="Calibri" w:eastAsia="Times New Roman" w:hAnsi="Calibri" w:cs="Tahoma"/>
          <w:sz w:val="28"/>
          <w:szCs w:val="28"/>
          <w:highlight w:val="yellow"/>
        </w:rPr>
      </w:pPr>
    </w:p>
    <w:p w14:paraId="6C7CF72F" w14:textId="77777777" w:rsidR="00B63757" w:rsidRPr="008A76A9" w:rsidRDefault="00B63757">
      <w:pPr>
        <w:numPr>
          <w:ilvl w:val="0"/>
          <w:numId w:val="21"/>
        </w:numPr>
        <w:tabs>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Maintain</w:t>
      </w:r>
      <w:r w:rsidRPr="008A76A9">
        <w:rPr>
          <w:rFonts w:ascii="Calibri" w:eastAsia="Times New Roman" w:hAnsi="Calibri" w:cs="Tahoma"/>
          <w:b/>
          <w:highlight w:val="yellow"/>
        </w:rPr>
        <w:t xml:space="preserve"> </w:t>
      </w:r>
      <w:r w:rsidRPr="008A76A9">
        <w:rPr>
          <w:rFonts w:ascii="Calibri" w:eastAsia="Times New Roman" w:hAnsi="Calibri" w:cs="Tahoma"/>
          <w:highlight w:val="yellow"/>
        </w:rPr>
        <w:t xml:space="preserve">a </w:t>
      </w:r>
      <w:r w:rsidRPr="008A76A9">
        <w:rPr>
          <w:rFonts w:ascii="Calibri" w:eastAsia="Times New Roman" w:hAnsi="Calibri" w:cs="Tahoma"/>
          <w:bCs/>
          <w:i/>
          <w:iCs/>
          <w:highlight w:val="yellow"/>
        </w:rPr>
        <w:t>safe, tactical distance</w:t>
      </w:r>
      <w:r w:rsidRPr="008A76A9">
        <w:rPr>
          <w:rFonts w:ascii="Calibri" w:eastAsia="Times New Roman" w:hAnsi="Calibri" w:cs="Tahoma"/>
          <w:highlight w:val="yellow"/>
        </w:rPr>
        <w:t xml:space="preserve"> – do not “crowd” the person.</w:t>
      </w:r>
    </w:p>
    <w:p w14:paraId="1123BE43" w14:textId="77777777" w:rsidR="00B63757" w:rsidRPr="008A76A9" w:rsidRDefault="00B63757" w:rsidP="00B63757">
      <w:pPr>
        <w:tabs>
          <w:tab w:val="left" w:pos="1800"/>
        </w:tabs>
        <w:spacing w:after="0" w:line="240" w:lineRule="auto"/>
        <w:ind w:left="1080"/>
        <w:jc w:val="both"/>
        <w:rPr>
          <w:rFonts w:ascii="Calibri" w:eastAsia="Times New Roman" w:hAnsi="Calibri" w:cs="Tahoma"/>
          <w:highlight w:val="yellow"/>
        </w:rPr>
      </w:pPr>
    </w:p>
    <w:p w14:paraId="2346D14E" w14:textId="77777777" w:rsidR="00B63757" w:rsidRPr="008A76A9" w:rsidRDefault="00B63757">
      <w:pPr>
        <w:numPr>
          <w:ilvl w:val="1"/>
          <w:numId w:val="21"/>
        </w:numPr>
        <w:tabs>
          <w:tab w:val="left" w:pos="2520"/>
        </w:tabs>
        <w:spacing w:after="0" w:line="240" w:lineRule="auto"/>
        <w:ind w:left="2160" w:firstLine="0"/>
        <w:jc w:val="both"/>
        <w:rPr>
          <w:rFonts w:ascii="Calibri" w:eastAsia="Times New Roman" w:hAnsi="Calibri" w:cs="Tahoma"/>
          <w:highlight w:val="yellow"/>
        </w:rPr>
      </w:pPr>
      <w:r w:rsidRPr="008A76A9">
        <w:rPr>
          <w:rFonts w:ascii="Calibri" w:eastAsia="Times New Roman" w:hAnsi="Calibri" w:cs="Tahoma"/>
          <w:highlight w:val="yellow"/>
        </w:rPr>
        <w:t>Speak politely and in a calm tone of voice.</w:t>
      </w:r>
    </w:p>
    <w:p w14:paraId="6ED86351" w14:textId="77777777" w:rsidR="00B63757" w:rsidRPr="008A76A9" w:rsidRDefault="00B63757">
      <w:pPr>
        <w:numPr>
          <w:ilvl w:val="1"/>
          <w:numId w:val="21"/>
        </w:numPr>
        <w:tabs>
          <w:tab w:val="left" w:pos="2520"/>
        </w:tabs>
        <w:spacing w:after="0" w:line="240" w:lineRule="auto"/>
        <w:ind w:left="2160" w:firstLine="0"/>
        <w:jc w:val="both"/>
        <w:rPr>
          <w:rFonts w:ascii="Calibri" w:eastAsia="Times New Roman" w:hAnsi="Calibri" w:cs="Tahoma"/>
          <w:highlight w:val="yellow"/>
        </w:rPr>
      </w:pPr>
      <w:r w:rsidRPr="008A76A9">
        <w:rPr>
          <w:rFonts w:ascii="Calibri" w:eastAsia="Times New Roman" w:hAnsi="Calibri" w:cs="Tahoma"/>
          <w:highlight w:val="yellow"/>
        </w:rPr>
        <w:t xml:space="preserve">Use non-threatening body language.  </w:t>
      </w:r>
    </w:p>
    <w:p w14:paraId="7E670D4A" w14:textId="77777777" w:rsidR="00B63757" w:rsidRPr="008A76A9" w:rsidRDefault="00B63757">
      <w:pPr>
        <w:numPr>
          <w:ilvl w:val="1"/>
          <w:numId w:val="21"/>
        </w:numPr>
        <w:tabs>
          <w:tab w:val="left" w:pos="2520"/>
        </w:tabs>
        <w:spacing w:after="0" w:line="240" w:lineRule="auto"/>
        <w:ind w:left="2160" w:firstLine="0"/>
        <w:jc w:val="both"/>
        <w:rPr>
          <w:rFonts w:ascii="Calibri" w:eastAsia="Times New Roman" w:hAnsi="Calibri" w:cs="Tahoma"/>
          <w:highlight w:val="yellow"/>
        </w:rPr>
      </w:pPr>
      <w:r w:rsidRPr="008A76A9">
        <w:rPr>
          <w:rFonts w:ascii="Calibri" w:eastAsia="Times New Roman" w:hAnsi="Calibri" w:cs="Tahoma"/>
          <w:highlight w:val="yellow"/>
        </w:rPr>
        <w:t>Keep your hands to your sides, but be alert.</w:t>
      </w:r>
    </w:p>
    <w:p w14:paraId="5275BB41" w14:textId="77777777" w:rsidR="00B63757" w:rsidRPr="008A76A9" w:rsidRDefault="00B63757">
      <w:pPr>
        <w:numPr>
          <w:ilvl w:val="1"/>
          <w:numId w:val="21"/>
        </w:numPr>
        <w:tabs>
          <w:tab w:val="left" w:pos="2520"/>
        </w:tabs>
        <w:spacing w:after="0" w:line="240" w:lineRule="auto"/>
        <w:ind w:left="2160" w:firstLine="0"/>
        <w:jc w:val="both"/>
        <w:rPr>
          <w:rFonts w:ascii="Calibri" w:eastAsia="Times New Roman" w:hAnsi="Calibri" w:cs="Tahoma"/>
          <w:highlight w:val="yellow"/>
        </w:rPr>
      </w:pPr>
      <w:r w:rsidRPr="008A76A9">
        <w:rPr>
          <w:rFonts w:ascii="Calibri" w:eastAsia="Times New Roman" w:hAnsi="Calibri" w:cs="Tahoma"/>
          <w:highlight w:val="yellow"/>
        </w:rPr>
        <w:t>Keep onlookers calm and keep the commotion down.</w:t>
      </w:r>
    </w:p>
    <w:p w14:paraId="099D91B2" w14:textId="77777777" w:rsidR="00B63757" w:rsidRPr="008A76A9" w:rsidRDefault="00B63757">
      <w:pPr>
        <w:numPr>
          <w:ilvl w:val="1"/>
          <w:numId w:val="21"/>
        </w:numPr>
        <w:tabs>
          <w:tab w:val="left" w:pos="2520"/>
        </w:tabs>
        <w:spacing w:after="0" w:line="240" w:lineRule="auto"/>
        <w:ind w:left="2160" w:firstLine="0"/>
        <w:jc w:val="both"/>
        <w:rPr>
          <w:rFonts w:ascii="Calibri" w:eastAsia="Times New Roman" w:hAnsi="Calibri" w:cs="Tahoma"/>
          <w:highlight w:val="yellow"/>
        </w:rPr>
      </w:pPr>
      <w:r w:rsidRPr="008A76A9">
        <w:rPr>
          <w:rFonts w:ascii="Calibri" w:eastAsia="Times New Roman" w:hAnsi="Calibri" w:cs="Tahoma"/>
          <w:highlight w:val="yellow"/>
        </w:rPr>
        <w:t>Have the appropriate number of Officers to assist, if necessary.</w:t>
      </w:r>
    </w:p>
    <w:p w14:paraId="7CEB0E69" w14:textId="77777777" w:rsidR="00B63757" w:rsidRPr="008A76A9" w:rsidRDefault="00B63757">
      <w:pPr>
        <w:numPr>
          <w:ilvl w:val="1"/>
          <w:numId w:val="21"/>
        </w:numPr>
        <w:tabs>
          <w:tab w:val="left" w:pos="2520"/>
        </w:tabs>
        <w:spacing w:after="0" w:line="240" w:lineRule="auto"/>
        <w:ind w:left="2160" w:firstLine="0"/>
        <w:jc w:val="both"/>
        <w:rPr>
          <w:rFonts w:ascii="Calibri" w:eastAsia="Times New Roman" w:hAnsi="Calibri" w:cs="Tahoma"/>
          <w:highlight w:val="yellow"/>
        </w:rPr>
      </w:pPr>
      <w:r w:rsidRPr="008A76A9">
        <w:rPr>
          <w:rFonts w:ascii="Calibri" w:eastAsia="Times New Roman" w:hAnsi="Calibri" w:cs="Tahoma"/>
          <w:highlight w:val="yellow"/>
        </w:rPr>
        <w:t xml:space="preserve">Continually assess the situation for danger – look for weapons or objects </w:t>
      </w:r>
    </w:p>
    <w:p w14:paraId="6094CD8D"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ab/>
        <w:t>that could be harmful.</w:t>
      </w:r>
    </w:p>
    <w:p w14:paraId="479E7A5B" w14:textId="77777777" w:rsidR="00B63757" w:rsidRPr="008A76A9" w:rsidRDefault="00B63757" w:rsidP="00B63757">
      <w:pPr>
        <w:tabs>
          <w:tab w:val="left" w:pos="2520"/>
        </w:tabs>
        <w:spacing w:after="0" w:line="240" w:lineRule="auto"/>
        <w:ind w:left="2160"/>
        <w:jc w:val="both"/>
        <w:rPr>
          <w:rFonts w:ascii="Calibri" w:eastAsia="Times New Roman" w:hAnsi="Calibri" w:cs="Tahoma"/>
          <w:sz w:val="28"/>
          <w:szCs w:val="28"/>
          <w:highlight w:val="yellow"/>
        </w:rPr>
      </w:pPr>
    </w:p>
    <w:p w14:paraId="25C8D09F"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Avoid loud sounds, bright lights, and over-stimulation.  </w:t>
      </w:r>
    </w:p>
    <w:p w14:paraId="23F83C41" w14:textId="77777777" w:rsidR="00B63757" w:rsidRPr="008A76A9" w:rsidRDefault="00B63757" w:rsidP="00B63757">
      <w:pPr>
        <w:tabs>
          <w:tab w:val="left" w:pos="1800"/>
        </w:tabs>
        <w:spacing w:after="0" w:line="240" w:lineRule="auto"/>
        <w:ind w:left="1080"/>
        <w:jc w:val="both"/>
        <w:rPr>
          <w:rFonts w:ascii="Calibri" w:eastAsia="Times New Roman" w:hAnsi="Calibri" w:cs="Tahoma"/>
          <w:highlight w:val="yellow"/>
        </w:rPr>
      </w:pPr>
    </w:p>
    <w:p w14:paraId="052C50F3"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Turn off sirens and strobe lights.</w:t>
      </w:r>
    </w:p>
    <w:p w14:paraId="102A2AC2" w14:textId="77777777" w:rsidR="00B63757" w:rsidRPr="008A76A9" w:rsidRDefault="00B63757" w:rsidP="00B63757">
      <w:pPr>
        <w:tabs>
          <w:tab w:val="num" w:pos="2160"/>
          <w:tab w:val="left" w:pos="2520"/>
        </w:tabs>
        <w:spacing w:after="0" w:line="240" w:lineRule="auto"/>
        <w:ind w:left="2160"/>
        <w:jc w:val="both"/>
        <w:rPr>
          <w:rFonts w:ascii="Calibri" w:eastAsia="Times New Roman" w:hAnsi="Calibri" w:cs="Tahoma"/>
          <w:highlight w:val="yellow"/>
        </w:rPr>
      </w:pPr>
    </w:p>
    <w:p w14:paraId="3CB71BF5"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Have onlookers clear the area or move the person to more placid </w:t>
      </w:r>
      <w:r w:rsidRPr="008A76A9">
        <w:rPr>
          <w:rFonts w:ascii="Calibri" w:eastAsia="Times New Roman" w:hAnsi="Calibri" w:cs="Tahoma"/>
          <w:highlight w:val="yellow"/>
        </w:rPr>
        <w:tab/>
      </w:r>
    </w:p>
    <w:p w14:paraId="57B86AC8" w14:textId="77777777" w:rsidR="00B63757" w:rsidRPr="008A76A9" w:rsidRDefault="00B63757" w:rsidP="00B63757">
      <w:pPr>
        <w:tabs>
          <w:tab w:val="num" w:pos="2160"/>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ab/>
        <w:t xml:space="preserve">surroundings. </w:t>
      </w:r>
    </w:p>
    <w:p w14:paraId="58E56042" w14:textId="77777777" w:rsidR="00B63757" w:rsidRPr="008A76A9" w:rsidRDefault="00B63757" w:rsidP="00B63757">
      <w:pPr>
        <w:tabs>
          <w:tab w:val="left" w:pos="2520"/>
        </w:tabs>
        <w:spacing w:after="0" w:line="240" w:lineRule="auto"/>
        <w:ind w:left="2160"/>
        <w:jc w:val="both"/>
        <w:rPr>
          <w:rFonts w:ascii="Calibri" w:eastAsia="Times New Roman" w:hAnsi="Calibri" w:cs="Tahoma"/>
          <w:sz w:val="28"/>
          <w:szCs w:val="28"/>
          <w:highlight w:val="yellow"/>
        </w:rPr>
      </w:pPr>
    </w:p>
    <w:p w14:paraId="72AAA980"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Look for personal identification, including medical ID wrist tags or neck chains, </w:t>
      </w:r>
    </w:p>
    <w:p w14:paraId="1835986D" w14:textId="77777777" w:rsidR="00B63757" w:rsidRPr="008A76A9" w:rsidRDefault="00B63757" w:rsidP="00B63757">
      <w:pPr>
        <w:tabs>
          <w:tab w:val="num" w:pos="144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ab/>
        <w:t xml:space="preserve">tags on shoes, belts or other apparel.  </w:t>
      </w:r>
    </w:p>
    <w:p w14:paraId="5B254A10" w14:textId="77777777" w:rsidR="00B63757" w:rsidRPr="008A76A9" w:rsidRDefault="00B63757" w:rsidP="00B63757">
      <w:pPr>
        <w:tabs>
          <w:tab w:val="left" w:pos="1800"/>
        </w:tabs>
        <w:spacing w:after="0" w:line="240" w:lineRule="auto"/>
        <w:ind w:left="1800"/>
        <w:jc w:val="both"/>
        <w:rPr>
          <w:rFonts w:ascii="Calibri" w:eastAsia="Times New Roman" w:hAnsi="Calibri" w:cs="Tahoma"/>
          <w:highlight w:val="yellow"/>
        </w:rPr>
      </w:pPr>
    </w:p>
    <w:p w14:paraId="4097380E"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Follow procedures indicated on the medical alert bracelets or necklaces.</w:t>
      </w:r>
    </w:p>
    <w:p w14:paraId="044E4EAD" w14:textId="77777777" w:rsidR="00B63757" w:rsidRPr="008A76A9" w:rsidRDefault="00B63757" w:rsidP="00B63757">
      <w:pPr>
        <w:tabs>
          <w:tab w:val="num" w:pos="2160"/>
          <w:tab w:val="left" w:pos="2520"/>
        </w:tabs>
        <w:spacing w:after="0" w:line="240" w:lineRule="auto"/>
        <w:ind w:left="2160"/>
        <w:jc w:val="both"/>
        <w:rPr>
          <w:rFonts w:ascii="Calibri" w:eastAsia="Times New Roman" w:hAnsi="Calibri" w:cs="Tahoma"/>
          <w:highlight w:val="yellow"/>
        </w:rPr>
      </w:pPr>
    </w:p>
    <w:p w14:paraId="4B2CF14E" w14:textId="77777777" w:rsidR="00B63757" w:rsidRPr="008A76A9" w:rsidRDefault="00B63757">
      <w:pPr>
        <w:numPr>
          <w:ilvl w:val="1"/>
          <w:numId w:val="20"/>
        </w:numPr>
        <w:tabs>
          <w:tab w:val="num" w:pos="1800"/>
          <w:tab w:val="left" w:pos="2520"/>
        </w:tabs>
        <w:spacing w:after="0" w:line="240" w:lineRule="auto"/>
        <w:ind w:right="-720" w:firstLine="0"/>
        <w:jc w:val="both"/>
        <w:rPr>
          <w:rFonts w:ascii="Calibri" w:eastAsia="Times New Roman" w:hAnsi="Calibri" w:cs="Tahoma"/>
          <w:highlight w:val="yellow"/>
        </w:rPr>
      </w:pPr>
      <w:r w:rsidRPr="008A76A9">
        <w:rPr>
          <w:rFonts w:ascii="Calibri" w:eastAsia="Times New Roman" w:hAnsi="Calibri" w:cs="Tahoma"/>
          <w:highlight w:val="yellow"/>
        </w:rPr>
        <w:t xml:space="preserve">See if the person carries a card indicating that they are developmentally </w:t>
      </w:r>
      <w:r w:rsidRPr="008A76A9">
        <w:rPr>
          <w:rFonts w:ascii="Calibri" w:eastAsia="Times New Roman" w:hAnsi="Calibri" w:cs="Tahoma"/>
          <w:highlight w:val="yellow"/>
        </w:rPr>
        <w:tab/>
      </w:r>
    </w:p>
    <w:p w14:paraId="1632087E" w14:textId="77777777" w:rsidR="00B63757" w:rsidRPr="008A76A9" w:rsidRDefault="00B63757" w:rsidP="00B63757">
      <w:pPr>
        <w:tabs>
          <w:tab w:val="num" w:pos="2160"/>
          <w:tab w:val="left" w:pos="2520"/>
        </w:tabs>
        <w:spacing w:after="0" w:line="240" w:lineRule="auto"/>
        <w:ind w:left="2160" w:right="-720"/>
        <w:jc w:val="both"/>
        <w:rPr>
          <w:rFonts w:ascii="Calibri" w:eastAsia="Times New Roman" w:hAnsi="Calibri" w:cs="Tahoma"/>
          <w:highlight w:val="yellow"/>
        </w:rPr>
      </w:pPr>
      <w:r w:rsidRPr="008A76A9">
        <w:rPr>
          <w:rFonts w:ascii="Calibri" w:eastAsia="Times New Roman" w:hAnsi="Calibri" w:cs="Tahoma"/>
          <w:highlight w:val="yellow"/>
        </w:rPr>
        <w:tab/>
        <w:t>disabled, with a phone number to contact.</w:t>
      </w:r>
    </w:p>
    <w:p w14:paraId="187C845F" w14:textId="77777777" w:rsidR="00B63757" w:rsidRPr="008A76A9" w:rsidRDefault="00B63757" w:rsidP="00B63757">
      <w:pPr>
        <w:tabs>
          <w:tab w:val="num" w:pos="2160"/>
          <w:tab w:val="left" w:pos="2520"/>
        </w:tabs>
        <w:spacing w:after="0" w:line="240" w:lineRule="auto"/>
        <w:ind w:left="2160" w:right="-720"/>
        <w:jc w:val="both"/>
        <w:rPr>
          <w:rFonts w:ascii="Calibri" w:eastAsia="Times New Roman" w:hAnsi="Calibri" w:cs="Tahoma"/>
          <w:highlight w:val="yellow"/>
        </w:rPr>
      </w:pPr>
      <w:r w:rsidRPr="008A76A9">
        <w:rPr>
          <w:rFonts w:ascii="Calibri" w:eastAsia="Times New Roman" w:hAnsi="Calibri" w:cs="Tahoma"/>
          <w:highlight w:val="yellow"/>
        </w:rPr>
        <w:t xml:space="preserve">   </w:t>
      </w:r>
    </w:p>
    <w:p w14:paraId="7BEEE5A2"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Have the dispatcher call the person’s caregiver if one can be identified.</w:t>
      </w:r>
    </w:p>
    <w:p w14:paraId="16EC6FBD" w14:textId="77777777" w:rsidR="00B63757" w:rsidRPr="008A76A9" w:rsidRDefault="00B63757" w:rsidP="00B63757">
      <w:pPr>
        <w:tabs>
          <w:tab w:val="left" w:pos="1800"/>
        </w:tabs>
        <w:spacing w:after="0" w:line="240" w:lineRule="auto"/>
        <w:jc w:val="both"/>
        <w:rPr>
          <w:rFonts w:ascii="Calibri" w:eastAsia="Times New Roman" w:hAnsi="Calibri" w:cs="Tahoma"/>
          <w:sz w:val="28"/>
          <w:szCs w:val="28"/>
          <w:highlight w:val="yellow"/>
        </w:rPr>
      </w:pPr>
    </w:p>
    <w:p w14:paraId="0787711E"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Be patient, and prepare for what may possibly be a long encounter.  </w:t>
      </w:r>
    </w:p>
    <w:p w14:paraId="720B3C00" w14:textId="77777777" w:rsidR="00B63757" w:rsidRPr="008A76A9" w:rsidRDefault="00B63757" w:rsidP="00B63757">
      <w:pPr>
        <w:tabs>
          <w:tab w:val="left" w:pos="1800"/>
        </w:tabs>
        <w:spacing w:after="0" w:line="240" w:lineRule="auto"/>
        <w:ind w:left="1080"/>
        <w:jc w:val="both"/>
        <w:rPr>
          <w:rFonts w:ascii="Calibri" w:eastAsia="Times New Roman" w:hAnsi="Calibri" w:cs="Tahoma"/>
          <w:highlight w:val="yellow"/>
        </w:rPr>
      </w:pPr>
    </w:p>
    <w:p w14:paraId="3409BD5E"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Understand that a rational discussion may not take place.</w:t>
      </w:r>
    </w:p>
    <w:p w14:paraId="74B2923E"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Respond to delusions and hallucinations by talking about the person’s </w:t>
      </w:r>
    </w:p>
    <w:p w14:paraId="01A13F3A"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 xml:space="preserve">       feelings rather than what s/he is saying.</w:t>
      </w:r>
    </w:p>
    <w:p w14:paraId="22033A5C"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Don’t get angry at antisocial behaviors or if the person suddenly screams </w:t>
      </w:r>
    </w:p>
    <w:p w14:paraId="70E2AE4B"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ab/>
        <w:t xml:space="preserve">or yells inappropriately.   </w:t>
      </w:r>
    </w:p>
    <w:p w14:paraId="4345548A"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Do not rush the person unless an emergency requires you to do so.  </w:t>
      </w:r>
    </w:p>
    <w:p w14:paraId="55C919E8" w14:textId="705B5EE0"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Advise the </w:t>
      </w:r>
      <w:r w:rsidR="003C28D9" w:rsidRPr="008A76A9">
        <w:rPr>
          <w:rFonts w:ascii="Calibri" w:eastAsia="Times New Roman" w:hAnsi="Calibri" w:cs="Tahoma"/>
          <w:highlight w:val="yellow"/>
        </w:rPr>
        <w:t>MCSO</w:t>
      </w:r>
      <w:r w:rsidRPr="008A76A9">
        <w:rPr>
          <w:rFonts w:ascii="Calibri" w:eastAsia="Times New Roman" w:hAnsi="Calibri" w:cs="Tahoma"/>
          <w:highlight w:val="yellow"/>
        </w:rPr>
        <w:t xml:space="preserve"> dispatcher so that the dispatcher does not become </w:t>
      </w:r>
    </w:p>
    <w:p w14:paraId="1EF3C914"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ab/>
        <w:t xml:space="preserve">unduly alarmed for your safety by the length of time you are taking to </w:t>
      </w:r>
    </w:p>
    <w:p w14:paraId="0975B80B"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ab/>
        <w:t>handle the call.</w:t>
      </w:r>
    </w:p>
    <w:p w14:paraId="0422452F" w14:textId="77777777" w:rsidR="00B63757" w:rsidRPr="008A76A9" w:rsidRDefault="00B63757" w:rsidP="00B63757">
      <w:pPr>
        <w:tabs>
          <w:tab w:val="left" w:pos="1800"/>
        </w:tabs>
        <w:spacing w:after="0" w:line="240" w:lineRule="auto"/>
        <w:ind w:left="1872"/>
        <w:jc w:val="both"/>
        <w:rPr>
          <w:rFonts w:ascii="Calibri" w:eastAsia="Times New Roman" w:hAnsi="Calibri" w:cs="Tahoma"/>
          <w:sz w:val="28"/>
          <w:szCs w:val="28"/>
          <w:highlight w:val="yellow"/>
        </w:rPr>
      </w:pPr>
    </w:p>
    <w:p w14:paraId="31C4BE9E"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When you give the person instructions or requests, repeat as you would for a </w:t>
      </w:r>
    </w:p>
    <w:p w14:paraId="63D1831F" w14:textId="77777777" w:rsidR="00B63757" w:rsidRPr="008A76A9" w:rsidRDefault="00B63757" w:rsidP="00B63757">
      <w:pPr>
        <w:tabs>
          <w:tab w:val="num" w:pos="1440"/>
          <w:tab w:val="left" w:pos="1800"/>
        </w:tabs>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t xml:space="preserve"> child, in short, direct phrases and a calm voice.  </w:t>
      </w:r>
    </w:p>
    <w:p w14:paraId="77A0204A" w14:textId="77777777" w:rsidR="00B63757" w:rsidRPr="008A76A9" w:rsidRDefault="00B63757" w:rsidP="00B63757">
      <w:pPr>
        <w:tabs>
          <w:tab w:val="left" w:pos="1800"/>
        </w:tabs>
        <w:spacing w:after="0" w:line="240" w:lineRule="auto"/>
        <w:ind w:left="1080"/>
        <w:jc w:val="both"/>
        <w:rPr>
          <w:rFonts w:ascii="Calibri" w:eastAsia="Times New Roman" w:hAnsi="Calibri" w:cs="Tahoma"/>
          <w:highlight w:val="yellow"/>
        </w:rPr>
      </w:pPr>
    </w:p>
    <w:p w14:paraId="5503A387"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i/>
          <w:iCs/>
          <w:highlight w:val="yellow"/>
        </w:rPr>
      </w:pPr>
      <w:r w:rsidRPr="008A76A9">
        <w:rPr>
          <w:rFonts w:ascii="Calibri" w:eastAsia="Times New Roman" w:hAnsi="Calibri" w:cs="Tahoma"/>
          <w:highlight w:val="yellow"/>
        </w:rPr>
        <w:lastRenderedPageBreak/>
        <w:t>Use phrases such as “</w:t>
      </w:r>
      <w:r w:rsidRPr="008A76A9">
        <w:rPr>
          <w:rFonts w:ascii="Calibri" w:eastAsia="Times New Roman" w:hAnsi="Calibri" w:cs="Tahoma"/>
          <w:i/>
          <w:iCs/>
          <w:highlight w:val="yellow"/>
        </w:rPr>
        <w:t>Come here</w:t>
      </w:r>
      <w:r w:rsidRPr="008A76A9">
        <w:rPr>
          <w:rFonts w:ascii="Calibri" w:eastAsia="Times New Roman" w:hAnsi="Calibri" w:cs="Tahoma"/>
          <w:highlight w:val="yellow"/>
        </w:rPr>
        <w:t>,” rather than “</w:t>
      </w:r>
      <w:r w:rsidRPr="008A76A9">
        <w:rPr>
          <w:rFonts w:ascii="Calibri" w:eastAsia="Times New Roman" w:hAnsi="Calibri" w:cs="Tahoma"/>
          <w:i/>
          <w:iCs/>
          <w:highlight w:val="yellow"/>
        </w:rPr>
        <w:t xml:space="preserve">Come over to the cruiser </w:t>
      </w:r>
    </w:p>
    <w:p w14:paraId="07A55A92"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i/>
          <w:iCs/>
          <w:highlight w:val="yellow"/>
        </w:rPr>
        <w:tab/>
        <w:t>so we can talk</w:t>
      </w:r>
      <w:r w:rsidRPr="008A76A9">
        <w:rPr>
          <w:rFonts w:ascii="Calibri" w:eastAsia="Times New Roman" w:hAnsi="Calibri" w:cs="Tahoma"/>
          <w:highlight w:val="yellow"/>
        </w:rPr>
        <w:t xml:space="preserve">.” </w:t>
      </w:r>
    </w:p>
    <w:p w14:paraId="6D90556C"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Gain eye contact with the person directly by saying calmly and politely, </w:t>
      </w:r>
    </w:p>
    <w:p w14:paraId="552A0DE3"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 xml:space="preserve">       </w:t>
      </w:r>
      <w:r w:rsidRPr="008A76A9">
        <w:rPr>
          <w:rFonts w:ascii="Calibri" w:eastAsia="Times New Roman" w:hAnsi="Calibri" w:cs="Tahoma"/>
          <w:highlight w:val="yellow"/>
        </w:rPr>
        <w:tab/>
        <w:t>“</w:t>
      </w:r>
      <w:r w:rsidRPr="008A76A9">
        <w:rPr>
          <w:rFonts w:ascii="Calibri" w:eastAsia="Times New Roman" w:hAnsi="Calibri" w:cs="Tahoma"/>
          <w:i/>
          <w:iCs/>
          <w:highlight w:val="yellow"/>
        </w:rPr>
        <w:t>Look at me</w:t>
      </w:r>
      <w:r w:rsidRPr="008A76A9">
        <w:rPr>
          <w:rFonts w:ascii="Calibri" w:eastAsia="Times New Roman" w:hAnsi="Calibri" w:cs="Tahoma"/>
          <w:highlight w:val="yellow"/>
        </w:rPr>
        <w:t>.” If you learn their name, use it.</w:t>
      </w:r>
    </w:p>
    <w:p w14:paraId="4963AED5" w14:textId="77777777" w:rsidR="00B63757" w:rsidRPr="008A76A9" w:rsidRDefault="00B63757" w:rsidP="00B63757">
      <w:pPr>
        <w:tabs>
          <w:tab w:val="left" w:pos="1800"/>
        </w:tabs>
        <w:spacing w:after="0" w:line="240" w:lineRule="auto"/>
        <w:ind w:left="2160"/>
        <w:jc w:val="both"/>
        <w:rPr>
          <w:rFonts w:ascii="Calibri" w:eastAsia="Times New Roman" w:hAnsi="Calibri" w:cs="Tahoma"/>
          <w:sz w:val="28"/>
          <w:szCs w:val="28"/>
          <w:highlight w:val="yellow"/>
        </w:rPr>
      </w:pPr>
    </w:p>
    <w:p w14:paraId="1036F467"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Look for impairments to the senses, such as autism, deafness, full or partial </w:t>
      </w:r>
    </w:p>
    <w:p w14:paraId="274AD0C9" w14:textId="77777777" w:rsidR="00B63757" w:rsidRPr="008A76A9" w:rsidRDefault="00B63757" w:rsidP="00B63757">
      <w:pPr>
        <w:tabs>
          <w:tab w:val="num" w:pos="1440"/>
          <w:tab w:val="left" w:pos="1800"/>
        </w:tabs>
        <w:spacing w:after="0" w:line="240" w:lineRule="auto"/>
        <w:ind w:left="1440"/>
        <w:jc w:val="both"/>
        <w:rPr>
          <w:rFonts w:ascii="Calibri" w:eastAsia="Times New Roman" w:hAnsi="Calibri" w:cs="Tahoma"/>
          <w:highlight w:val="yellow"/>
        </w:rPr>
      </w:pPr>
      <w:r w:rsidRPr="008A76A9">
        <w:rPr>
          <w:rFonts w:ascii="Calibri" w:eastAsia="Times New Roman" w:hAnsi="Calibri" w:cs="Tahoma"/>
          <w:highlight w:val="yellow"/>
        </w:rPr>
        <w:tab/>
      </w:r>
      <w:r w:rsidRPr="008A76A9">
        <w:rPr>
          <w:rFonts w:ascii="Calibri" w:eastAsia="Times New Roman" w:hAnsi="Calibri" w:cs="Tahoma"/>
          <w:highlight w:val="yellow"/>
        </w:rPr>
        <w:tab/>
        <w:t xml:space="preserve">blindness or others.  </w:t>
      </w:r>
    </w:p>
    <w:p w14:paraId="7C387FCA" w14:textId="77777777" w:rsidR="00B63757" w:rsidRPr="008A76A9" w:rsidRDefault="00B63757" w:rsidP="00B63757">
      <w:pPr>
        <w:tabs>
          <w:tab w:val="left" w:pos="1800"/>
        </w:tabs>
        <w:spacing w:after="0" w:line="240" w:lineRule="auto"/>
        <w:ind w:left="1080"/>
        <w:jc w:val="both"/>
        <w:rPr>
          <w:rFonts w:ascii="Calibri" w:eastAsia="Times New Roman" w:hAnsi="Calibri" w:cs="Tahoma"/>
          <w:highlight w:val="yellow"/>
        </w:rPr>
      </w:pPr>
    </w:p>
    <w:p w14:paraId="1E8B613F"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Some developmentally disabled persons experience buzzing in their ears </w:t>
      </w:r>
    </w:p>
    <w:p w14:paraId="641E60E9"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 xml:space="preserve">       that hampers their hearing. </w:t>
      </w:r>
    </w:p>
    <w:p w14:paraId="7C78BF3B" w14:textId="77777777" w:rsidR="00B63757" w:rsidRPr="008A76A9" w:rsidRDefault="00B63757" w:rsidP="00B63757">
      <w:pPr>
        <w:tabs>
          <w:tab w:val="left" w:pos="2520"/>
        </w:tabs>
        <w:spacing w:after="0" w:line="240" w:lineRule="auto"/>
        <w:ind w:left="2160"/>
        <w:jc w:val="both"/>
        <w:rPr>
          <w:rFonts w:ascii="Calibri" w:eastAsia="Times New Roman" w:hAnsi="Calibri" w:cs="Tahoma"/>
          <w:highlight w:val="yellow"/>
        </w:rPr>
      </w:pPr>
    </w:p>
    <w:p w14:paraId="3F4D2C8D" w14:textId="77777777" w:rsidR="00B63757" w:rsidRPr="008A76A9" w:rsidRDefault="00B63757">
      <w:pPr>
        <w:numPr>
          <w:ilvl w:val="1"/>
          <w:numId w:val="20"/>
        </w:numPr>
        <w:tabs>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Do not assume that a person who does not respond cannot hear.</w:t>
      </w:r>
    </w:p>
    <w:p w14:paraId="0EB2E947" w14:textId="77777777" w:rsidR="00B63757" w:rsidRPr="008A76A9" w:rsidRDefault="00B63757" w:rsidP="00B63757">
      <w:pPr>
        <w:tabs>
          <w:tab w:val="num" w:pos="2160"/>
          <w:tab w:val="left" w:pos="2520"/>
        </w:tabs>
        <w:spacing w:after="0" w:line="240" w:lineRule="auto"/>
        <w:ind w:left="2160"/>
        <w:jc w:val="both"/>
        <w:rPr>
          <w:rFonts w:ascii="Calibri" w:eastAsia="Times New Roman" w:hAnsi="Calibri" w:cs="Tahoma"/>
          <w:sz w:val="28"/>
          <w:szCs w:val="28"/>
          <w:highlight w:val="yellow"/>
        </w:rPr>
      </w:pPr>
    </w:p>
    <w:p w14:paraId="00AC0A49"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b/>
          <w:highlight w:val="yellow"/>
        </w:rPr>
        <w:t xml:space="preserve">       Touching</w:t>
      </w:r>
      <w:r w:rsidRPr="008A76A9">
        <w:rPr>
          <w:rFonts w:ascii="Calibri" w:eastAsia="Times New Roman" w:hAnsi="Calibri" w:cs="Tahoma"/>
          <w:highlight w:val="yellow"/>
        </w:rPr>
        <w:t xml:space="preserve">: Do </w:t>
      </w:r>
      <w:r w:rsidRPr="008A76A9">
        <w:rPr>
          <w:rFonts w:ascii="Calibri" w:eastAsia="Times New Roman" w:hAnsi="Calibri" w:cs="Tahoma"/>
          <w:highlight w:val="yellow"/>
          <w:u w:val="single"/>
        </w:rPr>
        <w:t>not</w:t>
      </w:r>
      <w:r w:rsidRPr="008A76A9">
        <w:rPr>
          <w:rFonts w:ascii="Calibri" w:eastAsia="Times New Roman" w:hAnsi="Calibri" w:cs="Tahoma"/>
          <w:highlight w:val="yellow"/>
        </w:rPr>
        <w:t xml:space="preserve"> touch the person unless you have to for safety, and speak </w:t>
      </w:r>
    </w:p>
    <w:p w14:paraId="63133C8D" w14:textId="77777777" w:rsidR="00B63757" w:rsidRPr="008A76A9" w:rsidRDefault="00B63757" w:rsidP="00B63757">
      <w:pPr>
        <w:tabs>
          <w:tab w:val="num" w:pos="1440"/>
          <w:tab w:val="left" w:pos="1800"/>
        </w:tabs>
        <w:spacing w:after="0" w:line="240" w:lineRule="auto"/>
        <w:ind w:left="2160"/>
        <w:jc w:val="both"/>
        <w:rPr>
          <w:rFonts w:ascii="Calibri" w:eastAsia="Times New Roman" w:hAnsi="Calibri" w:cs="Tahoma"/>
          <w:b/>
          <w:highlight w:val="yellow"/>
        </w:rPr>
      </w:pPr>
      <w:r w:rsidRPr="008A76A9">
        <w:rPr>
          <w:rFonts w:ascii="Calibri" w:eastAsia="Times New Roman" w:hAnsi="Calibri" w:cs="Tahoma"/>
          <w:highlight w:val="yellow"/>
        </w:rPr>
        <w:t xml:space="preserve">quietly and in a non-threatening manner, using soft gestures and tone of </w:t>
      </w:r>
    </w:p>
    <w:p w14:paraId="7406E99A" w14:textId="77777777" w:rsidR="00B63757" w:rsidRPr="008A76A9" w:rsidRDefault="00B63757" w:rsidP="00B63757">
      <w:pPr>
        <w:tabs>
          <w:tab w:val="num" w:pos="1440"/>
          <w:tab w:val="left" w:pos="180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voice.</w:t>
      </w:r>
    </w:p>
    <w:p w14:paraId="483CB254" w14:textId="77777777" w:rsidR="00B63757" w:rsidRPr="008A76A9" w:rsidRDefault="00B63757" w:rsidP="00B63757">
      <w:pPr>
        <w:tabs>
          <w:tab w:val="num" w:pos="1440"/>
          <w:tab w:val="left" w:pos="1800"/>
        </w:tabs>
        <w:spacing w:after="0" w:line="240" w:lineRule="auto"/>
        <w:ind w:left="2160"/>
        <w:jc w:val="both"/>
        <w:rPr>
          <w:rFonts w:ascii="Calibri" w:eastAsia="Times New Roman" w:hAnsi="Calibri" w:cs="Tahoma"/>
          <w:highlight w:val="yellow"/>
        </w:rPr>
      </w:pPr>
    </w:p>
    <w:p w14:paraId="5B92243E" w14:textId="77777777" w:rsidR="00B63757" w:rsidRPr="008A76A9" w:rsidRDefault="00B63757">
      <w:pPr>
        <w:numPr>
          <w:ilvl w:val="1"/>
          <w:numId w:val="20"/>
        </w:numPr>
        <w:tabs>
          <w:tab w:val="num" w:pos="1080"/>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Although touching can be helpful to some people who are upset, for the </w:t>
      </w:r>
    </w:p>
    <w:p w14:paraId="108555AA" w14:textId="77777777" w:rsidR="00B63757" w:rsidRPr="008A76A9" w:rsidRDefault="00B63757" w:rsidP="00B63757">
      <w:pPr>
        <w:tabs>
          <w:tab w:val="num" w:pos="1800"/>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ab/>
        <w:t>disturbed mentally ill person, it may cause more fear and lead to violence.</w:t>
      </w:r>
    </w:p>
    <w:p w14:paraId="663406E3" w14:textId="77777777" w:rsidR="00B63757" w:rsidRPr="008A76A9" w:rsidRDefault="00B63757" w:rsidP="00B63757">
      <w:pPr>
        <w:tabs>
          <w:tab w:val="num" w:pos="1800"/>
          <w:tab w:val="left" w:pos="2520"/>
        </w:tabs>
        <w:spacing w:after="0" w:line="240" w:lineRule="auto"/>
        <w:ind w:left="2160"/>
        <w:jc w:val="both"/>
        <w:rPr>
          <w:rFonts w:ascii="Calibri" w:eastAsia="Times New Roman" w:hAnsi="Calibri" w:cs="Tahoma"/>
          <w:highlight w:val="yellow"/>
        </w:rPr>
      </w:pPr>
      <w:r w:rsidRPr="008A76A9">
        <w:rPr>
          <w:rFonts w:ascii="Calibri" w:eastAsia="Times New Roman" w:hAnsi="Calibri" w:cs="Tahoma"/>
          <w:highlight w:val="yellow"/>
        </w:rPr>
        <w:t xml:space="preserve">   </w:t>
      </w:r>
    </w:p>
    <w:p w14:paraId="74F93224" w14:textId="77777777" w:rsidR="00B63757" w:rsidRPr="008A76A9" w:rsidRDefault="00B63757">
      <w:pPr>
        <w:numPr>
          <w:ilvl w:val="1"/>
          <w:numId w:val="20"/>
        </w:numPr>
        <w:tabs>
          <w:tab w:val="num" w:pos="1080"/>
          <w:tab w:val="num" w:pos="1800"/>
          <w:tab w:val="left" w:pos="252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If possible, ask before you touch and tell them what you are doing. </w:t>
      </w:r>
    </w:p>
    <w:p w14:paraId="17057CB3" w14:textId="77777777" w:rsidR="00B63757" w:rsidRPr="008A76A9" w:rsidRDefault="00B63757" w:rsidP="00B63757">
      <w:pPr>
        <w:tabs>
          <w:tab w:val="num" w:pos="1800"/>
          <w:tab w:val="left" w:pos="2520"/>
        </w:tabs>
        <w:spacing w:after="0" w:line="240" w:lineRule="auto"/>
        <w:ind w:left="2160"/>
        <w:jc w:val="both"/>
        <w:rPr>
          <w:rFonts w:ascii="Calibri" w:eastAsia="Times New Roman" w:hAnsi="Calibri" w:cs="Tahoma"/>
          <w:sz w:val="28"/>
          <w:szCs w:val="28"/>
          <w:highlight w:val="yellow"/>
        </w:rPr>
      </w:pPr>
    </w:p>
    <w:p w14:paraId="488DAEFA" w14:textId="77777777" w:rsidR="00B63757" w:rsidRPr="008A76A9" w:rsidRDefault="00B63757">
      <w:pPr>
        <w:numPr>
          <w:ilvl w:val="0"/>
          <w:numId w:val="20"/>
        </w:numPr>
        <w:tabs>
          <w:tab w:val="num" w:pos="1080"/>
          <w:tab w:val="left" w:pos="1800"/>
        </w:tabs>
        <w:spacing w:after="0" w:line="240" w:lineRule="auto"/>
        <w:ind w:left="1800"/>
        <w:jc w:val="both"/>
        <w:rPr>
          <w:rFonts w:ascii="Calibri" w:eastAsia="Times New Roman" w:hAnsi="Calibri" w:cs="Tahoma"/>
          <w:highlight w:val="yellow"/>
        </w:rPr>
      </w:pPr>
      <w:r w:rsidRPr="008A76A9">
        <w:rPr>
          <w:rFonts w:ascii="Calibri" w:eastAsia="Times New Roman" w:hAnsi="Calibri" w:cs="Tahoma"/>
          <w:highlight w:val="yellow"/>
        </w:rPr>
        <w:t xml:space="preserve">       Avoid abrupt movements or actions.</w:t>
      </w:r>
    </w:p>
    <w:p w14:paraId="7E7E7F63" w14:textId="77777777" w:rsidR="00B63757" w:rsidRPr="008A76A9" w:rsidRDefault="00B63757" w:rsidP="00B63757">
      <w:pPr>
        <w:tabs>
          <w:tab w:val="left" w:pos="1800"/>
        </w:tabs>
        <w:spacing w:after="0" w:line="240" w:lineRule="auto"/>
        <w:jc w:val="both"/>
        <w:rPr>
          <w:rFonts w:ascii="Calibri" w:eastAsia="Times New Roman" w:hAnsi="Calibri" w:cs="Tahoma"/>
          <w:highlight w:val="yellow"/>
        </w:rPr>
      </w:pPr>
    </w:p>
    <w:p w14:paraId="55E9FF9C" w14:textId="77777777" w:rsidR="00B63757" w:rsidRPr="008A76A9" w:rsidRDefault="00B63757">
      <w:pPr>
        <w:numPr>
          <w:ilvl w:val="0"/>
          <w:numId w:val="20"/>
        </w:numPr>
        <w:tabs>
          <w:tab w:val="num" w:pos="1080"/>
          <w:tab w:val="left" w:pos="1800"/>
        </w:tabs>
        <w:spacing w:after="0" w:line="240" w:lineRule="auto"/>
        <w:ind w:firstLine="0"/>
        <w:jc w:val="both"/>
        <w:rPr>
          <w:rFonts w:ascii="Calibri" w:eastAsia="Times New Roman" w:hAnsi="Calibri" w:cs="Tahoma"/>
          <w:highlight w:val="yellow"/>
        </w:rPr>
      </w:pPr>
      <w:r w:rsidRPr="008A76A9">
        <w:rPr>
          <w:rFonts w:ascii="Calibri" w:eastAsia="Times New Roman" w:hAnsi="Calibri" w:cs="Tahoma"/>
          <w:highlight w:val="yellow"/>
        </w:rPr>
        <w:t xml:space="preserve">       Provide or obtain on-scene medical aid when treatment of an injury is needed.</w:t>
      </w:r>
    </w:p>
    <w:p w14:paraId="0CFFED40" w14:textId="77777777" w:rsidR="00B63757" w:rsidRPr="008A76A9" w:rsidRDefault="00B63757" w:rsidP="00B63757">
      <w:pPr>
        <w:tabs>
          <w:tab w:val="left" w:pos="1800"/>
        </w:tabs>
        <w:spacing w:after="0" w:line="240" w:lineRule="auto"/>
        <w:jc w:val="both"/>
        <w:rPr>
          <w:rFonts w:ascii="Calibri" w:eastAsia="Times New Roman" w:hAnsi="Calibri" w:cs="Tahoma"/>
          <w:sz w:val="28"/>
          <w:szCs w:val="28"/>
          <w:highlight w:val="yellow"/>
        </w:rPr>
      </w:pPr>
    </w:p>
    <w:p w14:paraId="513D611A" w14:textId="77777777" w:rsidR="00B63757" w:rsidRPr="008A76A9" w:rsidRDefault="00B63757" w:rsidP="00B63757">
      <w:pPr>
        <w:tabs>
          <w:tab w:val="left" w:pos="1080"/>
        </w:tabs>
        <w:spacing w:after="0" w:line="240" w:lineRule="auto"/>
        <w:ind w:left="720"/>
        <w:jc w:val="both"/>
        <w:rPr>
          <w:rFonts w:ascii="Calibri" w:eastAsia="Times New Roman" w:hAnsi="Calibri" w:cs="Tahoma"/>
          <w:highlight w:val="yellow"/>
        </w:rPr>
      </w:pPr>
      <w:r w:rsidRPr="008A76A9">
        <w:rPr>
          <w:rFonts w:ascii="Calibri" w:eastAsia="Times New Roman" w:hAnsi="Calibri" w:cs="Tahoma"/>
          <w:highlight w:val="yellow"/>
        </w:rPr>
        <w:t>F.</w:t>
      </w:r>
      <w:r w:rsidRPr="008A76A9">
        <w:rPr>
          <w:rFonts w:ascii="Calibri" w:eastAsia="Times New Roman" w:hAnsi="Calibri" w:cs="Tahoma"/>
          <w:highlight w:val="yellow"/>
        </w:rPr>
        <w:tab/>
        <w:t xml:space="preserve">        </w:t>
      </w:r>
      <w:r w:rsidRPr="008A76A9">
        <w:rPr>
          <w:rFonts w:ascii="Calibri" w:eastAsia="Times New Roman" w:hAnsi="Calibri" w:cs="Tahoma"/>
          <w:highlight w:val="yellow"/>
          <w:u w:val="single"/>
        </w:rPr>
        <w:t xml:space="preserve">Actions to Generally </w:t>
      </w:r>
      <w:r w:rsidRPr="008A76A9">
        <w:rPr>
          <w:rFonts w:ascii="Calibri" w:eastAsia="Times New Roman" w:hAnsi="Calibri" w:cs="Tahoma"/>
          <w:b/>
          <w:i/>
          <w:highlight w:val="yellow"/>
          <w:u w:val="single"/>
        </w:rPr>
        <w:t>A</w:t>
      </w:r>
      <w:r w:rsidRPr="008A76A9">
        <w:rPr>
          <w:rFonts w:ascii="Calibri" w:eastAsia="Times New Roman" w:hAnsi="Calibri" w:cs="Tahoma"/>
          <w:b/>
          <w:i/>
          <w:iCs/>
          <w:highlight w:val="yellow"/>
          <w:u w:val="single"/>
        </w:rPr>
        <w:t>void</w:t>
      </w:r>
      <w:r w:rsidRPr="008A76A9">
        <w:rPr>
          <w:rFonts w:ascii="Calibri" w:eastAsia="Times New Roman" w:hAnsi="Calibri" w:cs="Tahoma"/>
          <w:highlight w:val="yellow"/>
        </w:rPr>
        <w:t>:</w:t>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t xml:space="preserve">              </w:t>
      </w:r>
    </w:p>
    <w:p w14:paraId="3AC30CC5" w14:textId="77777777" w:rsidR="00B63757" w:rsidRPr="008A76A9" w:rsidRDefault="00B63757" w:rsidP="00B63757">
      <w:pPr>
        <w:spacing w:after="0" w:line="240" w:lineRule="auto"/>
        <w:jc w:val="both"/>
        <w:rPr>
          <w:rFonts w:ascii="Calibri" w:eastAsia="Times New Roman" w:hAnsi="Calibri" w:cs="Tahoma"/>
          <w:highlight w:val="yellow"/>
        </w:rPr>
      </w:pPr>
    </w:p>
    <w:p w14:paraId="67CDB1BD"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Assuming the person is more dangerous just because they are mentally ill.</w:t>
      </w:r>
    </w:p>
    <w:p w14:paraId="59288723"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 xml:space="preserve">Joining in the behavior related to the person’s mental illness, forcing discussion, </w:t>
      </w:r>
      <w:r w:rsidRPr="008A76A9">
        <w:rPr>
          <w:rFonts w:ascii="Calibri" w:eastAsia="Times New Roman" w:hAnsi="Calibri" w:cs="Tahoma"/>
          <w:highlight w:val="yellow"/>
        </w:rPr>
        <w:tab/>
        <w:t xml:space="preserve">challenging delusional or hallucinatory statements, agreeing or disagreeing with </w:t>
      </w:r>
      <w:r w:rsidRPr="008A76A9">
        <w:rPr>
          <w:rFonts w:ascii="Calibri" w:eastAsia="Times New Roman" w:hAnsi="Calibri" w:cs="Tahoma"/>
          <w:highlight w:val="yellow"/>
        </w:rPr>
        <w:tab/>
        <w:t>delusions or hallucinations.</w:t>
      </w:r>
    </w:p>
    <w:p w14:paraId="02D51DA3"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Direct, continuous eye contact (i.e., staring at the subject).</w:t>
      </w:r>
    </w:p>
    <w:p w14:paraId="44DEBA79"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Crowding the person or moving into their zone of comfort.</w:t>
      </w:r>
    </w:p>
    <w:p w14:paraId="2FA4A002"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Using inflammatory language, such as “mental” or “mental subject.”</w:t>
      </w:r>
    </w:p>
    <w:p w14:paraId="599B345B"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Deceiving or misleading the subject. Being dishonest increases fear and suspicion.</w:t>
      </w:r>
    </w:p>
    <w:p w14:paraId="323479C6"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Giving multiple choices/options – this increases the subject’s confusion.</w:t>
      </w:r>
    </w:p>
    <w:p w14:paraId="22307E4B" w14:textId="77777777" w:rsidR="00B63757" w:rsidRPr="008A76A9" w:rsidRDefault="00B63757">
      <w:pPr>
        <w:numPr>
          <w:ilvl w:val="0"/>
          <w:numId w:val="22"/>
        </w:numPr>
        <w:tabs>
          <w:tab w:val="num" w:pos="720"/>
          <w:tab w:val="left" w:pos="1800"/>
        </w:tabs>
        <w:spacing w:after="0" w:line="240" w:lineRule="auto"/>
        <w:ind w:left="1152" w:firstLine="360"/>
        <w:jc w:val="both"/>
        <w:rPr>
          <w:rFonts w:ascii="Calibri" w:eastAsia="Times New Roman" w:hAnsi="Calibri" w:cs="Tahoma"/>
          <w:highlight w:val="yellow"/>
        </w:rPr>
      </w:pPr>
      <w:r w:rsidRPr="008A76A9">
        <w:rPr>
          <w:rFonts w:ascii="Calibri" w:eastAsia="Times New Roman" w:hAnsi="Calibri" w:cs="Tahoma"/>
          <w:highlight w:val="yellow"/>
        </w:rPr>
        <w:t xml:space="preserve">Whisper, laugh, or joke about the situation – this increases the subject’s </w:t>
      </w:r>
      <w:r w:rsidRPr="008A76A9">
        <w:rPr>
          <w:rFonts w:ascii="Calibri" w:eastAsia="Times New Roman" w:hAnsi="Calibri" w:cs="Tahoma"/>
          <w:highlight w:val="yellow"/>
        </w:rPr>
        <w:tab/>
        <w:t>suspiciousness and may increase the potential for violence.</w:t>
      </w:r>
    </w:p>
    <w:p w14:paraId="3969C329" w14:textId="77777777" w:rsidR="00B63757" w:rsidRPr="008A76A9" w:rsidRDefault="00B63757" w:rsidP="00B63757">
      <w:pPr>
        <w:spacing w:after="0" w:line="240" w:lineRule="auto"/>
        <w:ind w:left="360"/>
        <w:jc w:val="both"/>
        <w:rPr>
          <w:rFonts w:ascii="Calibri" w:eastAsia="Times New Roman" w:hAnsi="Calibri" w:cs="Tahoma"/>
          <w:sz w:val="28"/>
          <w:szCs w:val="28"/>
          <w:highlight w:val="yellow"/>
        </w:rPr>
      </w:pPr>
    </w:p>
    <w:p w14:paraId="2970D36A" w14:textId="77777777" w:rsidR="00B63757" w:rsidRPr="008A76A9" w:rsidRDefault="00B63757" w:rsidP="00B63757">
      <w:pPr>
        <w:spacing w:after="0" w:line="240" w:lineRule="auto"/>
        <w:ind w:left="720"/>
        <w:jc w:val="both"/>
        <w:rPr>
          <w:rFonts w:ascii="Calibri" w:eastAsia="Times New Roman" w:hAnsi="Calibri" w:cs="Tahoma"/>
          <w:highlight w:val="yellow"/>
          <w:u w:val="single"/>
        </w:rPr>
      </w:pPr>
      <w:r w:rsidRPr="008A76A9">
        <w:rPr>
          <w:rFonts w:ascii="Calibri" w:eastAsia="Times New Roman" w:hAnsi="Calibri" w:cs="Tahoma"/>
          <w:highlight w:val="yellow"/>
        </w:rPr>
        <w:t>G.</w:t>
      </w:r>
      <w:r w:rsidRPr="008A76A9">
        <w:rPr>
          <w:rFonts w:ascii="Calibri" w:eastAsia="Times New Roman" w:hAnsi="Calibri" w:cs="Tahoma"/>
          <w:highlight w:val="yellow"/>
        </w:rPr>
        <w:tab/>
      </w:r>
      <w:r w:rsidRPr="008A76A9">
        <w:rPr>
          <w:rFonts w:ascii="Calibri" w:eastAsia="Times New Roman" w:hAnsi="Calibri" w:cs="Tahoma"/>
          <w:highlight w:val="yellow"/>
          <w:u w:val="single"/>
        </w:rPr>
        <w:t>Potentially Suicidal Subjects</w:t>
      </w:r>
    </w:p>
    <w:p w14:paraId="686B42FA" w14:textId="77777777" w:rsidR="00B63757" w:rsidRPr="008A76A9" w:rsidRDefault="00B63757" w:rsidP="00B63757">
      <w:pPr>
        <w:tabs>
          <w:tab w:val="left" w:pos="1080"/>
        </w:tabs>
        <w:spacing w:after="0" w:line="240" w:lineRule="auto"/>
        <w:ind w:left="360"/>
        <w:jc w:val="both"/>
        <w:rPr>
          <w:rFonts w:ascii="Calibri" w:eastAsia="Times New Roman" w:hAnsi="Calibri" w:cs="Tahoma"/>
          <w:highlight w:val="yellow"/>
          <w:u w:val="single"/>
        </w:rPr>
      </w:pPr>
    </w:p>
    <w:p w14:paraId="75F556DF" w14:textId="77777777" w:rsidR="00B63757" w:rsidRPr="008A76A9" w:rsidRDefault="00B63757" w:rsidP="00B63757">
      <w:pPr>
        <w:tabs>
          <w:tab w:val="left" w:pos="1800"/>
        </w:tabs>
        <w:spacing w:after="0" w:line="240" w:lineRule="auto"/>
        <w:ind w:left="2160" w:hanging="720"/>
        <w:jc w:val="both"/>
        <w:rPr>
          <w:rFonts w:ascii="Calibri" w:eastAsia="Times New Roman" w:hAnsi="Calibri" w:cs="Tahoma"/>
          <w:highlight w:val="yellow"/>
        </w:rPr>
      </w:pPr>
      <w:r w:rsidRPr="008A76A9">
        <w:rPr>
          <w:rFonts w:ascii="Calibri" w:eastAsia="Times New Roman" w:hAnsi="Calibri" w:cs="Tahoma"/>
          <w:highlight w:val="yellow"/>
        </w:rPr>
        <w:t>1.</w:t>
      </w:r>
      <w:r w:rsidRPr="008A76A9">
        <w:rPr>
          <w:rFonts w:ascii="Calibri" w:eastAsia="Times New Roman" w:hAnsi="Calibri" w:cs="Tahoma"/>
          <w:highlight w:val="yellow"/>
        </w:rPr>
        <w:tab/>
        <w:t xml:space="preserve">       Because 75% of all suicides give some warning of their intentions to a friend or family member, all suicide threats and attempts must be taken seriously.</w:t>
      </w:r>
    </w:p>
    <w:p w14:paraId="601291FC" w14:textId="77777777" w:rsidR="00B63757" w:rsidRPr="008A76A9" w:rsidRDefault="00B63757" w:rsidP="00B63757">
      <w:pPr>
        <w:keepNext/>
        <w:tabs>
          <w:tab w:val="left" w:pos="1800"/>
        </w:tabs>
        <w:spacing w:after="0" w:line="240" w:lineRule="auto"/>
        <w:ind w:left="720" w:firstLine="720"/>
        <w:jc w:val="both"/>
        <w:outlineLvl w:val="1"/>
        <w:rPr>
          <w:rFonts w:ascii="Calibri" w:eastAsia="Times New Roman" w:hAnsi="Calibri" w:cs="Tahoma"/>
          <w:bCs/>
          <w:iCs/>
          <w:highlight w:val="yellow"/>
        </w:rPr>
      </w:pPr>
      <w:r w:rsidRPr="008A76A9">
        <w:rPr>
          <w:rFonts w:ascii="Calibri" w:eastAsia="Times New Roman" w:hAnsi="Calibri" w:cs="Tahoma"/>
          <w:bCs/>
          <w:iCs/>
          <w:highlight w:val="yellow"/>
        </w:rPr>
        <w:lastRenderedPageBreak/>
        <w:t>2.</w:t>
      </w:r>
      <w:r w:rsidRPr="008A76A9">
        <w:rPr>
          <w:rFonts w:ascii="Calibri" w:eastAsia="Times New Roman" w:hAnsi="Calibri" w:cs="Tahoma"/>
          <w:b/>
          <w:iCs/>
          <w:highlight w:val="yellow"/>
        </w:rPr>
        <w:tab/>
        <w:t xml:space="preserve">       Listen</w:t>
      </w:r>
      <w:r w:rsidRPr="008A76A9">
        <w:rPr>
          <w:rFonts w:ascii="Calibri" w:eastAsia="Times New Roman" w:hAnsi="Calibri" w:cs="Tahoma"/>
          <w:bCs/>
          <w:iCs/>
          <w:highlight w:val="yellow"/>
        </w:rPr>
        <w:t xml:space="preserve">: When engaged with a person who is expressing or has expressed suicidal </w:t>
      </w:r>
      <w:r w:rsidRPr="008A76A9">
        <w:rPr>
          <w:rFonts w:ascii="Calibri" w:eastAsia="Times New Roman" w:hAnsi="Calibri" w:cs="Tahoma"/>
          <w:bCs/>
          <w:iCs/>
          <w:highlight w:val="yellow"/>
        </w:rPr>
        <w:tab/>
        <w:t xml:space="preserve">       </w:t>
      </w:r>
      <w:r w:rsidRPr="008A76A9">
        <w:rPr>
          <w:rFonts w:ascii="Calibri" w:eastAsia="Times New Roman" w:hAnsi="Calibri" w:cs="Tahoma"/>
          <w:b/>
          <w:iCs/>
          <w:highlight w:val="yellow"/>
        </w:rPr>
        <w:tab/>
      </w:r>
      <w:r w:rsidRPr="008A76A9">
        <w:rPr>
          <w:rFonts w:ascii="Calibri" w:eastAsia="Times New Roman" w:hAnsi="Calibri" w:cs="Tahoma"/>
          <w:b/>
          <w:iCs/>
          <w:highlight w:val="yellow"/>
        </w:rPr>
        <w:tab/>
      </w:r>
      <w:r w:rsidRPr="008A76A9">
        <w:rPr>
          <w:rFonts w:ascii="Calibri" w:eastAsia="Times New Roman" w:hAnsi="Calibri" w:cs="Tahoma"/>
          <w:bCs/>
          <w:iCs/>
          <w:highlight w:val="yellow"/>
        </w:rPr>
        <w:t xml:space="preserve">ideation, be willing to listen.  </w:t>
      </w:r>
    </w:p>
    <w:p w14:paraId="43775CD2" w14:textId="77777777" w:rsidR="00B63757" w:rsidRPr="008A76A9" w:rsidRDefault="00B63757" w:rsidP="00B63757">
      <w:pPr>
        <w:keepNext/>
        <w:tabs>
          <w:tab w:val="left" w:pos="1800"/>
        </w:tabs>
        <w:spacing w:after="0" w:line="240" w:lineRule="auto"/>
        <w:ind w:left="720" w:firstLine="720"/>
        <w:jc w:val="both"/>
        <w:outlineLvl w:val="1"/>
        <w:rPr>
          <w:rFonts w:ascii="Calibri" w:eastAsia="Times New Roman" w:hAnsi="Calibri" w:cs="Tahoma"/>
          <w:b/>
          <w:iCs/>
          <w:highlight w:val="yellow"/>
        </w:rPr>
      </w:pPr>
    </w:p>
    <w:p w14:paraId="5530A9D2" w14:textId="77777777" w:rsidR="00B63757" w:rsidRPr="008A76A9" w:rsidRDefault="00B63757">
      <w:pPr>
        <w:keepNext/>
        <w:numPr>
          <w:ilvl w:val="0"/>
          <w:numId w:val="33"/>
        </w:numPr>
        <w:tabs>
          <w:tab w:val="left" w:pos="1800"/>
        </w:tabs>
        <w:spacing w:after="0" w:line="240" w:lineRule="auto"/>
        <w:ind w:left="2448"/>
        <w:jc w:val="both"/>
        <w:outlineLvl w:val="1"/>
        <w:rPr>
          <w:rFonts w:ascii="Calibri" w:eastAsia="Times New Roman" w:hAnsi="Calibri" w:cs="Tahoma"/>
          <w:bCs/>
          <w:iCs/>
          <w:highlight w:val="yellow"/>
        </w:rPr>
      </w:pPr>
      <w:r w:rsidRPr="008A76A9">
        <w:rPr>
          <w:rFonts w:ascii="Calibri" w:eastAsia="Times New Roman" w:hAnsi="Calibri" w:cs="Tahoma"/>
          <w:bCs/>
          <w:iCs/>
          <w:highlight w:val="yellow"/>
        </w:rPr>
        <w:t>Take the initiative to ask what is troubling them and persist to overcome any reluctance to talk about it.</w:t>
      </w:r>
    </w:p>
    <w:p w14:paraId="46EFCCB5" w14:textId="77777777" w:rsidR="00B63757" w:rsidRPr="008A76A9" w:rsidRDefault="00B63757" w:rsidP="00B63757">
      <w:pPr>
        <w:tabs>
          <w:tab w:val="left" w:pos="1800"/>
        </w:tabs>
        <w:spacing w:after="0" w:line="240" w:lineRule="auto"/>
        <w:ind w:left="2160" w:hanging="720"/>
        <w:jc w:val="both"/>
        <w:rPr>
          <w:rFonts w:ascii="Calibri" w:eastAsia="Times New Roman" w:hAnsi="Calibri" w:cs="Tahoma"/>
          <w:highlight w:val="yellow"/>
        </w:rPr>
      </w:pPr>
    </w:p>
    <w:p w14:paraId="788D1969" w14:textId="77777777" w:rsidR="00B63757" w:rsidRPr="008A76A9" w:rsidRDefault="00B63757">
      <w:pPr>
        <w:keepNext/>
        <w:numPr>
          <w:ilvl w:val="0"/>
          <w:numId w:val="33"/>
        </w:numPr>
        <w:tabs>
          <w:tab w:val="left" w:pos="1800"/>
        </w:tabs>
        <w:spacing w:after="0" w:line="240" w:lineRule="auto"/>
        <w:ind w:left="2448"/>
        <w:jc w:val="both"/>
        <w:outlineLvl w:val="1"/>
        <w:rPr>
          <w:rFonts w:ascii="Calibri" w:eastAsia="Times New Roman" w:hAnsi="Calibri" w:cs="Tahoma"/>
          <w:bCs/>
          <w:iCs/>
          <w:highlight w:val="yellow"/>
        </w:rPr>
      </w:pPr>
      <w:r w:rsidRPr="008A76A9">
        <w:rPr>
          <w:rFonts w:ascii="Calibri" w:eastAsia="Times New Roman" w:hAnsi="Calibri" w:cs="Tahoma"/>
          <w:bCs/>
          <w:highlight w:val="yellow"/>
        </w:rPr>
        <w:t xml:space="preserve">If professional help is indicated, the person is more apt to follow such a </w:t>
      </w:r>
      <w:r w:rsidRPr="008A76A9">
        <w:rPr>
          <w:rFonts w:ascii="Calibri" w:eastAsia="Times New Roman" w:hAnsi="Calibri" w:cs="Tahoma"/>
          <w:bCs/>
          <w:highlight w:val="yellow"/>
        </w:rPr>
        <w:tab/>
      </w:r>
    </w:p>
    <w:p w14:paraId="5814D34B" w14:textId="77777777" w:rsidR="00B63757" w:rsidRPr="008A76A9" w:rsidRDefault="00B63757" w:rsidP="00B63757">
      <w:pPr>
        <w:keepNext/>
        <w:tabs>
          <w:tab w:val="left" w:pos="2520"/>
        </w:tabs>
        <w:spacing w:after="0" w:line="240" w:lineRule="auto"/>
        <w:ind w:left="2448"/>
        <w:jc w:val="both"/>
        <w:outlineLvl w:val="2"/>
        <w:rPr>
          <w:rFonts w:ascii="Calibri" w:eastAsia="Times New Roman" w:hAnsi="Calibri" w:cs="Tahoma"/>
          <w:bCs/>
          <w:highlight w:val="yellow"/>
        </w:rPr>
      </w:pPr>
      <w:r w:rsidRPr="008A76A9">
        <w:rPr>
          <w:rFonts w:ascii="Calibri" w:eastAsia="Times New Roman" w:hAnsi="Calibri" w:cs="Tahoma"/>
          <w:bCs/>
          <w:highlight w:val="yellow"/>
        </w:rPr>
        <w:t>recommendation if you have listened to him or her.</w:t>
      </w:r>
    </w:p>
    <w:p w14:paraId="31FAD1B8" w14:textId="77777777" w:rsidR="00B63757" w:rsidRPr="008A76A9" w:rsidRDefault="00B63757" w:rsidP="00B63757">
      <w:pPr>
        <w:keepNext/>
        <w:tabs>
          <w:tab w:val="left" w:pos="2520"/>
        </w:tabs>
        <w:spacing w:after="0" w:line="240" w:lineRule="auto"/>
        <w:ind w:left="2448"/>
        <w:jc w:val="both"/>
        <w:outlineLvl w:val="2"/>
        <w:rPr>
          <w:rFonts w:ascii="Calibri" w:eastAsia="Times New Roman" w:hAnsi="Calibri" w:cs="Tahoma"/>
          <w:bCs/>
          <w:sz w:val="28"/>
          <w:szCs w:val="28"/>
          <w:highlight w:val="yellow"/>
        </w:rPr>
      </w:pPr>
    </w:p>
    <w:p w14:paraId="7E4C41C7" w14:textId="77777777" w:rsidR="00B63757" w:rsidRPr="008A76A9" w:rsidRDefault="00B63757" w:rsidP="00B63757">
      <w:pPr>
        <w:keepNext/>
        <w:tabs>
          <w:tab w:val="left" w:pos="1800"/>
        </w:tabs>
        <w:spacing w:after="0" w:line="240" w:lineRule="auto"/>
        <w:ind w:left="2152" w:hanging="640"/>
        <w:jc w:val="both"/>
        <w:outlineLvl w:val="2"/>
        <w:rPr>
          <w:rFonts w:ascii="Calibri" w:eastAsia="Times New Roman" w:hAnsi="Calibri" w:cs="Tahoma"/>
          <w:bCs/>
          <w:highlight w:val="yellow"/>
        </w:rPr>
      </w:pPr>
      <w:r w:rsidRPr="008A76A9">
        <w:rPr>
          <w:rFonts w:ascii="Calibri" w:eastAsia="Times New Roman" w:hAnsi="Calibri" w:cs="Tahoma"/>
          <w:bCs/>
          <w:highlight w:val="yellow"/>
        </w:rPr>
        <w:t>3.</w:t>
      </w:r>
      <w:r w:rsidRPr="008A76A9">
        <w:rPr>
          <w:rFonts w:ascii="Calibri" w:eastAsia="Times New Roman" w:hAnsi="Calibri" w:cs="Tahoma"/>
          <w:b/>
          <w:highlight w:val="yellow"/>
        </w:rPr>
        <w:tab/>
        <w:t xml:space="preserve">       Ask</w:t>
      </w:r>
      <w:r w:rsidRPr="008A76A9">
        <w:rPr>
          <w:rFonts w:ascii="Calibri" w:eastAsia="Times New Roman" w:hAnsi="Calibri" w:cs="Tahoma"/>
          <w:bCs/>
          <w:highlight w:val="yellow"/>
        </w:rPr>
        <w:t xml:space="preserve">: If the person is depressed, don't be afraid to ask whether s/he is considering suicide or even if s/he has a particular plan or method in mind. </w:t>
      </w:r>
    </w:p>
    <w:p w14:paraId="4E846980" w14:textId="77777777" w:rsidR="00B63757" w:rsidRPr="008A76A9" w:rsidRDefault="00B63757" w:rsidP="00B63757">
      <w:pPr>
        <w:tabs>
          <w:tab w:val="left" w:pos="1800"/>
        </w:tabs>
        <w:spacing w:after="0" w:line="240" w:lineRule="auto"/>
        <w:ind w:left="2160" w:hanging="720"/>
        <w:jc w:val="both"/>
        <w:rPr>
          <w:rFonts w:ascii="Calibri" w:eastAsia="Times New Roman" w:hAnsi="Calibri" w:cs="Tahoma"/>
          <w:highlight w:val="yellow"/>
        </w:rPr>
      </w:pPr>
    </w:p>
    <w:p w14:paraId="76E3A334" w14:textId="7242C9AD" w:rsidR="00B63757" w:rsidRPr="008A76A9" w:rsidRDefault="00B63757" w:rsidP="00A54394">
      <w:pPr>
        <w:numPr>
          <w:ilvl w:val="0"/>
          <w:numId w:val="40"/>
        </w:numPr>
        <w:tabs>
          <w:tab w:val="left" w:pos="1800"/>
        </w:tabs>
        <w:spacing w:after="0" w:line="240" w:lineRule="auto"/>
        <w:jc w:val="both"/>
        <w:rPr>
          <w:rFonts w:ascii="Calibri" w:eastAsia="Times New Roman" w:hAnsi="Calibri" w:cs="Tahoma"/>
          <w:highlight w:val="yellow"/>
        </w:rPr>
      </w:pPr>
      <w:r w:rsidRPr="008A76A9">
        <w:rPr>
          <w:rFonts w:ascii="Calibri" w:eastAsia="Times New Roman" w:hAnsi="Calibri" w:cs="Tahoma"/>
          <w:bCs/>
          <w:highlight w:val="yellow"/>
        </w:rPr>
        <w:t>Let the person know you care and understand; that s/he is not alone; that</w:t>
      </w:r>
      <w:r w:rsidRPr="008A76A9">
        <w:rPr>
          <w:rFonts w:ascii="Calibri" w:eastAsia="Times New Roman" w:hAnsi="Calibri" w:cs="Tahoma"/>
          <w:highlight w:val="yellow"/>
        </w:rPr>
        <w:t xml:space="preserve"> </w:t>
      </w:r>
      <w:r w:rsidRPr="008A76A9">
        <w:rPr>
          <w:rFonts w:ascii="Calibri" w:eastAsia="Times New Roman" w:hAnsi="Calibri" w:cs="Tahoma"/>
          <w:bCs/>
          <w:highlight w:val="yellow"/>
        </w:rPr>
        <w:t>suicidal thoughts are temporary; that depression can be treated, and problems can be solved.</w:t>
      </w:r>
    </w:p>
    <w:p w14:paraId="15F8FAC1" w14:textId="77777777" w:rsidR="00B63757" w:rsidRPr="008A76A9" w:rsidRDefault="00B63757" w:rsidP="00B63757">
      <w:pPr>
        <w:keepNext/>
        <w:tabs>
          <w:tab w:val="left" w:pos="2520"/>
        </w:tabs>
        <w:spacing w:after="0" w:line="240" w:lineRule="auto"/>
        <w:ind w:left="2520"/>
        <w:jc w:val="both"/>
        <w:outlineLvl w:val="2"/>
        <w:rPr>
          <w:rFonts w:ascii="Calibri" w:eastAsia="Times New Roman" w:hAnsi="Calibri" w:cs="Tahoma"/>
          <w:bCs/>
          <w:highlight w:val="yellow"/>
        </w:rPr>
      </w:pPr>
      <w:r w:rsidRPr="008A76A9">
        <w:rPr>
          <w:rFonts w:ascii="Calibri" w:eastAsia="Times New Roman" w:hAnsi="Calibri" w:cs="Tahoma"/>
          <w:bCs/>
          <w:highlight w:val="yellow"/>
        </w:rPr>
        <w:t xml:space="preserve"> </w:t>
      </w:r>
    </w:p>
    <w:p w14:paraId="0BB87125" w14:textId="77777777" w:rsidR="00B63757" w:rsidRPr="008A76A9" w:rsidRDefault="00B63757">
      <w:pPr>
        <w:keepNext/>
        <w:numPr>
          <w:ilvl w:val="0"/>
          <w:numId w:val="35"/>
        </w:numPr>
        <w:tabs>
          <w:tab w:val="left" w:pos="2520"/>
        </w:tabs>
        <w:spacing w:after="0" w:line="240" w:lineRule="auto"/>
        <w:ind w:left="2520"/>
        <w:jc w:val="both"/>
        <w:outlineLvl w:val="2"/>
        <w:rPr>
          <w:rFonts w:ascii="Calibri" w:eastAsia="Times New Roman" w:hAnsi="Calibri" w:cs="Tahoma"/>
          <w:bCs/>
          <w:highlight w:val="yellow"/>
        </w:rPr>
      </w:pPr>
      <w:r w:rsidRPr="008A76A9">
        <w:rPr>
          <w:rFonts w:ascii="Calibri" w:eastAsia="Times New Roman" w:hAnsi="Calibri" w:cs="Tahoma"/>
          <w:bCs/>
          <w:highlight w:val="yellow"/>
        </w:rPr>
        <w:t xml:space="preserve">Avoid the temptation to say, "You have so much to live for," or "Your suicide </w:t>
      </w:r>
    </w:p>
    <w:p w14:paraId="3DD9404E" w14:textId="77777777" w:rsidR="00B63757" w:rsidRPr="008A76A9" w:rsidRDefault="00B63757" w:rsidP="00B63757">
      <w:pPr>
        <w:keepNext/>
        <w:tabs>
          <w:tab w:val="left" w:pos="2520"/>
        </w:tabs>
        <w:spacing w:after="0" w:line="240" w:lineRule="auto"/>
        <w:ind w:left="2160"/>
        <w:jc w:val="both"/>
        <w:outlineLvl w:val="2"/>
        <w:rPr>
          <w:rFonts w:ascii="Calibri" w:eastAsia="Times New Roman" w:hAnsi="Calibri" w:cs="Tahoma"/>
          <w:bCs/>
          <w:highlight w:val="yellow"/>
        </w:rPr>
      </w:pPr>
      <w:r w:rsidRPr="008A76A9">
        <w:rPr>
          <w:rFonts w:ascii="Calibri" w:eastAsia="Times New Roman" w:hAnsi="Calibri" w:cs="Tahoma"/>
          <w:bCs/>
          <w:highlight w:val="yellow"/>
        </w:rPr>
        <w:t xml:space="preserve">       will hurt your family."</w:t>
      </w:r>
    </w:p>
    <w:p w14:paraId="5284BC16" w14:textId="77777777" w:rsidR="00B63757" w:rsidRPr="008A76A9" w:rsidRDefault="00B63757" w:rsidP="00B63757">
      <w:pPr>
        <w:keepNext/>
        <w:tabs>
          <w:tab w:val="left" w:pos="2520"/>
        </w:tabs>
        <w:spacing w:after="0" w:line="240" w:lineRule="auto"/>
        <w:ind w:left="2160"/>
        <w:jc w:val="both"/>
        <w:outlineLvl w:val="2"/>
        <w:rPr>
          <w:rFonts w:ascii="Calibri" w:eastAsia="Times New Roman" w:hAnsi="Calibri" w:cs="Tahoma"/>
          <w:bCs/>
          <w:highlight w:val="yellow"/>
        </w:rPr>
      </w:pPr>
    </w:p>
    <w:p w14:paraId="49308A55" w14:textId="77777777" w:rsidR="00B63757" w:rsidRPr="008A76A9" w:rsidRDefault="00B63757">
      <w:pPr>
        <w:keepNext/>
        <w:numPr>
          <w:ilvl w:val="0"/>
          <w:numId w:val="34"/>
        </w:numPr>
        <w:tabs>
          <w:tab w:val="left" w:pos="2520"/>
        </w:tabs>
        <w:spacing w:after="0" w:line="240" w:lineRule="auto"/>
        <w:ind w:left="2520"/>
        <w:jc w:val="both"/>
        <w:outlineLvl w:val="2"/>
        <w:rPr>
          <w:rFonts w:ascii="Calibri" w:eastAsia="Times New Roman" w:hAnsi="Calibri" w:cs="Tahoma"/>
          <w:bCs/>
          <w:highlight w:val="yellow"/>
        </w:rPr>
      </w:pPr>
      <w:r w:rsidRPr="008A76A9">
        <w:rPr>
          <w:rFonts w:ascii="Calibri" w:eastAsia="Times New Roman" w:hAnsi="Calibri" w:cs="Tahoma"/>
          <w:bCs/>
          <w:highlight w:val="yellow"/>
        </w:rPr>
        <w:t xml:space="preserve">Do not attempt to argue anyone out of suicide. </w:t>
      </w:r>
    </w:p>
    <w:p w14:paraId="6637BFC2" w14:textId="77777777" w:rsidR="00B63757" w:rsidRPr="00B63757" w:rsidRDefault="00B63757" w:rsidP="00B63757">
      <w:pPr>
        <w:tabs>
          <w:tab w:val="left" w:pos="720"/>
        </w:tabs>
        <w:overflowPunct w:val="0"/>
        <w:autoSpaceDE w:val="0"/>
        <w:autoSpaceDN w:val="0"/>
        <w:adjustRightInd w:val="0"/>
        <w:spacing w:after="0" w:line="240" w:lineRule="auto"/>
        <w:ind w:left="720"/>
        <w:jc w:val="both"/>
        <w:textAlignment w:val="baseline"/>
        <w:rPr>
          <w:rFonts w:ascii="Calibri" w:eastAsia="Times New Roman" w:hAnsi="Calibri" w:cs="Tahoma"/>
          <w:sz w:val="28"/>
          <w:szCs w:val="28"/>
        </w:rPr>
      </w:pPr>
    </w:p>
    <w:p w14:paraId="03C4705D" w14:textId="59417C99" w:rsidR="00B63757" w:rsidRPr="00B63757" w:rsidRDefault="00B63757" w:rsidP="00B63757">
      <w:pPr>
        <w:keepNext/>
        <w:tabs>
          <w:tab w:val="left" w:pos="1800"/>
        </w:tabs>
        <w:spacing w:after="0" w:line="240" w:lineRule="auto"/>
        <w:ind w:left="2304" w:hanging="720"/>
        <w:jc w:val="both"/>
        <w:outlineLvl w:val="2"/>
        <w:rPr>
          <w:rFonts w:ascii="Calibri" w:eastAsia="Times New Roman" w:hAnsi="Calibri" w:cs="Tahoma"/>
          <w:bCs/>
        </w:rPr>
      </w:pPr>
      <w:r w:rsidRPr="00B63757">
        <w:rPr>
          <w:rFonts w:ascii="Calibri" w:eastAsia="Times New Roman" w:hAnsi="Calibri" w:cs="Tahoma"/>
          <w:bCs/>
        </w:rPr>
        <w:t>4.</w:t>
      </w:r>
      <w:r w:rsidRPr="00B63757">
        <w:rPr>
          <w:rFonts w:ascii="Calibri" w:eastAsia="Times New Roman" w:hAnsi="Calibri" w:cs="Tahoma"/>
          <w:bCs/>
        </w:rPr>
        <w:tab/>
        <w:t xml:space="preserve">       </w:t>
      </w:r>
      <w:r w:rsidRPr="00B63757">
        <w:rPr>
          <w:rFonts w:ascii="Calibri" w:eastAsia="Times New Roman" w:hAnsi="Calibri" w:cs="Tahoma"/>
          <w:b/>
        </w:rPr>
        <w:t>Recommend</w:t>
      </w:r>
      <w:r w:rsidR="003C28D9">
        <w:rPr>
          <w:rFonts w:ascii="Calibri" w:eastAsia="Times New Roman" w:hAnsi="Calibri" w:cs="Tahoma"/>
          <w:b/>
        </w:rPr>
        <w:t>ing</w:t>
      </w:r>
      <w:r w:rsidRPr="00B63757">
        <w:rPr>
          <w:rFonts w:ascii="Calibri" w:eastAsia="Times New Roman" w:hAnsi="Calibri" w:cs="Tahoma"/>
          <w:b/>
        </w:rPr>
        <w:t xml:space="preserve"> Professional Help</w:t>
      </w:r>
    </w:p>
    <w:p w14:paraId="22174F11" w14:textId="77777777" w:rsidR="00B63757" w:rsidRPr="00B63757" w:rsidRDefault="00B63757" w:rsidP="00B63757">
      <w:pPr>
        <w:keepNext/>
        <w:tabs>
          <w:tab w:val="left" w:pos="1800"/>
        </w:tabs>
        <w:spacing w:after="0" w:line="240" w:lineRule="auto"/>
        <w:ind w:left="2304" w:hanging="720"/>
        <w:jc w:val="both"/>
        <w:outlineLvl w:val="2"/>
        <w:rPr>
          <w:rFonts w:ascii="Calibri" w:eastAsia="Times New Roman" w:hAnsi="Calibri" w:cs="Tahoma"/>
          <w:bCs/>
        </w:rPr>
      </w:pPr>
      <w:r w:rsidRPr="00B63757">
        <w:rPr>
          <w:rFonts w:ascii="Calibri" w:eastAsia="Times New Roman" w:hAnsi="Calibri" w:cs="Tahoma"/>
          <w:bCs/>
        </w:rPr>
        <w:tab/>
      </w:r>
    </w:p>
    <w:p w14:paraId="73410A40" w14:textId="77777777" w:rsidR="00B63757" w:rsidRPr="00B63757" w:rsidRDefault="00B63757" w:rsidP="00B63757">
      <w:pPr>
        <w:keepNext/>
        <w:tabs>
          <w:tab w:val="left" w:pos="1800"/>
        </w:tabs>
        <w:spacing w:after="0" w:line="240" w:lineRule="auto"/>
        <w:ind w:left="2304" w:hanging="720"/>
        <w:jc w:val="both"/>
        <w:outlineLvl w:val="2"/>
        <w:rPr>
          <w:rFonts w:ascii="Calibri" w:eastAsia="Times New Roman" w:hAnsi="Calibri" w:cs="Tahoma"/>
          <w:bCs/>
        </w:rPr>
      </w:pPr>
      <w:r w:rsidRPr="00B63757">
        <w:rPr>
          <w:rFonts w:ascii="Calibri" w:eastAsia="Times New Roman" w:hAnsi="Calibri" w:cs="Tahoma"/>
          <w:bCs/>
        </w:rPr>
        <w:tab/>
        <w:t xml:space="preserve">       a.</w:t>
      </w:r>
      <w:r w:rsidRPr="00B63757">
        <w:rPr>
          <w:rFonts w:ascii="Calibri" w:eastAsia="Times New Roman" w:hAnsi="Calibri" w:cs="Tahoma"/>
          <w:bCs/>
        </w:rPr>
        <w:tab/>
        <w:t xml:space="preserve">Officers should be actively involved in encouraging the person to see a </w:t>
      </w:r>
    </w:p>
    <w:p w14:paraId="2133399B" w14:textId="77777777" w:rsidR="00B63757" w:rsidRPr="00B63757" w:rsidRDefault="00B63757" w:rsidP="00B63757">
      <w:pPr>
        <w:keepNext/>
        <w:tabs>
          <w:tab w:val="left" w:pos="1800"/>
        </w:tabs>
        <w:spacing w:after="0" w:line="240" w:lineRule="auto"/>
        <w:ind w:left="2304" w:hanging="720"/>
        <w:jc w:val="both"/>
        <w:outlineLvl w:val="2"/>
        <w:rPr>
          <w:rFonts w:ascii="Calibri" w:eastAsia="Times New Roman" w:hAnsi="Calibri" w:cs="Tahoma"/>
          <w:bCs/>
        </w:rPr>
      </w:pPr>
      <w:r w:rsidRPr="00B63757">
        <w:rPr>
          <w:rFonts w:ascii="Calibri" w:eastAsia="Times New Roman" w:hAnsi="Calibri" w:cs="Tahoma"/>
          <w:bCs/>
        </w:rPr>
        <w:tab/>
      </w:r>
      <w:r w:rsidRPr="00B63757">
        <w:rPr>
          <w:rFonts w:ascii="Calibri" w:eastAsia="Times New Roman" w:hAnsi="Calibri" w:cs="Tahoma"/>
          <w:bCs/>
        </w:rPr>
        <w:tab/>
      </w:r>
      <w:r w:rsidRPr="00B63757">
        <w:rPr>
          <w:rFonts w:ascii="Calibri" w:eastAsia="Times New Roman" w:hAnsi="Calibri" w:cs="Tahoma"/>
          <w:bCs/>
        </w:rPr>
        <w:tab/>
        <w:t xml:space="preserve">physician or mental health professional immediately.  </w:t>
      </w:r>
    </w:p>
    <w:p w14:paraId="4535A8A1" w14:textId="77777777" w:rsidR="00B63757" w:rsidRPr="00B63757" w:rsidRDefault="00B63757" w:rsidP="00B63757">
      <w:pPr>
        <w:tabs>
          <w:tab w:val="left" w:pos="720"/>
        </w:tabs>
        <w:overflowPunct w:val="0"/>
        <w:autoSpaceDE w:val="0"/>
        <w:autoSpaceDN w:val="0"/>
        <w:adjustRightInd w:val="0"/>
        <w:spacing w:after="0" w:line="240" w:lineRule="auto"/>
        <w:ind w:left="720"/>
        <w:jc w:val="both"/>
        <w:textAlignment w:val="baseline"/>
        <w:rPr>
          <w:rFonts w:ascii="Calibri" w:eastAsia="Times New Roman" w:hAnsi="Calibri" w:cs="Tahoma"/>
        </w:rPr>
      </w:pPr>
    </w:p>
    <w:p w14:paraId="3693009B" w14:textId="77777777" w:rsidR="00B63757" w:rsidRPr="00B63757" w:rsidRDefault="00B63757" w:rsidP="00B63757">
      <w:pPr>
        <w:keepNext/>
        <w:tabs>
          <w:tab w:val="left" w:pos="1800"/>
        </w:tabs>
        <w:spacing w:after="0" w:line="240" w:lineRule="auto"/>
        <w:ind w:left="2880" w:hanging="360"/>
        <w:jc w:val="both"/>
        <w:outlineLvl w:val="2"/>
        <w:rPr>
          <w:rFonts w:ascii="Calibri" w:eastAsia="Times New Roman" w:hAnsi="Calibri" w:cs="Tahoma"/>
          <w:bCs/>
        </w:rPr>
      </w:pPr>
      <w:r w:rsidRPr="00B63757">
        <w:rPr>
          <w:rFonts w:ascii="Calibri" w:eastAsia="Times New Roman" w:hAnsi="Calibri" w:cs="Tahoma"/>
          <w:bCs/>
        </w:rPr>
        <w:tab/>
        <w:t>(1)</w:t>
      </w:r>
      <w:r w:rsidRPr="00B63757">
        <w:rPr>
          <w:rFonts w:ascii="Calibri" w:eastAsia="Times New Roman" w:hAnsi="Calibri" w:cs="Tahoma"/>
          <w:bCs/>
        </w:rPr>
        <w:tab/>
        <w:t xml:space="preserve">Individuals contemplating suicide often don't believe they can </w:t>
      </w:r>
      <w:r w:rsidRPr="00B63757">
        <w:rPr>
          <w:rFonts w:ascii="Calibri" w:eastAsia="Times New Roman" w:hAnsi="Calibri" w:cs="Tahoma"/>
          <w:bCs/>
        </w:rPr>
        <w:tab/>
        <w:t xml:space="preserve">be helped, so the Officer may have to do more such as </w:t>
      </w:r>
    </w:p>
    <w:p w14:paraId="408B052A" w14:textId="77777777" w:rsidR="00B63757" w:rsidRPr="00B63757" w:rsidRDefault="00B63757" w:rsidP="00B63757">
      <w:pPr>
        <w:keepNext/>
        <w:tabs>
          <w:tab w:val="left" w:pos="1800"/>
        </w:tabs>
        <w:spacing w:after="0" w:line="240" w:lineRule="auto"/>
        <w:ind w:left="3600" w:hanging="360"/>
        <w:jc w:val="both"/>
        <w:outlineLvl w:val="2"/>
        <w:rPr>
          <w:rFonts w:ascii="Calibri" w:eastAsia="Times New Roman" w:hAnsi="Calibri" w:cs="Tahoma"/>
          <w:bCs/>
        </w:rPr>
      </w:pPr>
      <w:r w:rsidRPr="00B63757">
        <w:rPr>
          <w:rFonts w:ascii="Calibri" w:eastAsia="Times New Roman" w:hAnsi="Calibri" w:cs="Tahoma"/>
          <w:bCs/>
        </w:rPr>
        <w:tab/>
        <w:t xml:space="preserve">suggesting that a trusted friend, roommate, or family member accompany the person on a visit to a professional.  </w:t>
      </w:r>
    </w:p>
    <w:p w14:paraId="3051E158" w14:textId="77777777" w:rsidR="00B63757" w:rsidRPr="00B63757" w:rsidRDefault="00B63757" w:rsidP="00B63757">
      <w:pPr>
        <w:keepNext/>
        <w:tabs>
          <w:tab w:val="left" w:pos="1800"/>
        </w:tabs>
        <w:spacing w:after="0" w:line="240" w:lineRule="auto"/>
        <w:ind w:left="2160"/>
        <w:jc w:val="both"/>
        <w:outlineLvl w:val="2"/>
        <w:rPr>
          <w:rFonts w:ascii="Calibri" w:eastAsia="Times New Roman" w:hAnsi="Calibri" w:cs="Tahoma"/>
          <w:bCs/>
        </w:rPr>
      </w:pPr>
    </w:p>
    <w:p w14:paraId="503EB294" w14:textId="77777777" w:rsidR="00B63757" w:rsidRPr="00B63757" w:rsidRDefault="00B63757" w:rsidP="00B63757">
      <w:pPr>
        <w:keepNext/>
        <w:tabs>
          <w:tab w:val="left" w:pos="1800"/>
        </w:tabs>
        <w:spacing w:after="0" w:line="240" w:lineRule="auto"/>
        <w:ind w:left="2880" w:hanging="360"/>
        <w:jc w:val="both"/>
        <w:outlineLvl w:val="2"/>
        <w:rPr>
          <w:rFonts w:ascii="Calibri" w:eastAsia="Times New Roman" w:hAnsi="Calibri" w:cs="Tahoma"/>
          <w:bCs/>
        </w:rPr>
      </w:pPr>
      <w:r w:rsidRPr="00B63757">
        <w:rPr>
          <w:rFonts w:ascii="Calibri" w:eastAsia="Times New Roman" w:hAnsi="Calibri" w:cs="Tahoma"/>
          <w:bCs/>
        </w:rPr>
        <w:tab/>
        <w:t>(2)</w:t>
      </w:r>
      <w:r w:rsidRPr="00B63757">
        <w:rPr>
          <w:rFonts w:ascii="Calibri" w:eastAsia="Times New Roman" w:hAnsi="Calibri" w:cs="Tahoma"/>
          <w:bCs/>
        </w:rPr>
        <w:tab/>
        <w:t xml:space="preserve">Officers can make a difference by helping the person in need of </w:t>
      </w:r>
    </w:p>
    <w:p w14:paraId="1055A7CB" w14:textId="77777777" w:rsidR="00B63757" w:rsidRPr="00B63757" w:rsidRDefault="00B63757" w:rsidP="00B63757">
      <w:pPr>
        <w:keepNext/>
        <w:tabs>
          <w:tab w:val="left" w:pos="1800"/>
        </w:tabs>
        <w:spacing w:after="0" w:line="240" w:lineRule="auto"/>
        <w:ind w:left="3600" w:hanging="360"/>
        <w:jc w:val="both"/>
        <w:outlineLvl w:val="2"/>
        <w:rPr>
          <w:rFonts w:ascii="Calibri" w:eastAsia="Times New Roman" w:hAnsi="Calibri" w:cs="Tahoma"/>
          <w:bCs/>
        </w:rPr>
      </w:pPr>
      <w:r w:rsidRPr="00B63757">
        <w:rPr>
          <w:rFonts w:ascii="Calibri" w:eastAsia="Times New Roman" w:hAnsi="Calibri" w:cs="Tahoma"/>
          <w:bCs/>
        </w:rPr>
        <w:tab/>
        <w:t xml:space="preserve">help find a knowledgeable mental health professional or reputable treatment facility. </w:t>
      </w:r>
    </w:p>
    <w:p w14:paraId="4112C9EC" w14:textId="77777777" w:rsidR="00B63757" w:rsidRPr="00B63757" w:rsidRDefault="00B63757" w:rsidP="00B63757">
      <w:pPr>
        <w:spacing w:after="0" w:line="240" w:lineRule="auto"/>
        <w:jc w:val="both"/>
        <w:rPr>
          <w:rFonts w:ascii="Calibri" w:eastAsia="Times New Roman" w:hAnsi="Calibri" w:cs="Tahoma"/>
          <w:sz w:val="28"/>
          <w:szCs w:val="28"/>
        </w:rPr>
      </w:pPr>
    </w:p>
    <w:p w14:paraId="08D93EE6" w14:textId="77777777" w:rsidR="00B63757" w:rsidRPr="00B63757" w:rsidRDefault="00B63757" w:rsidP="00B63757">
      <w:pPr>
        <w:spacing w:after="0" w:line="240" w:lineRule="auto"/>
        <w:jc w:val="both"/>
        <w:rPr>
          <w:rFonts w:ascii="Calibri" w:eastAsia="Times New Roman" w:hAnsi="Calibri" w:cs="Calibri"/>
          <w:kern w:val="36"/>
          <w:u w:val="single"/>
        </w:rPr>
      </w:pPr>
      <w:r w:rsidRPr="00B63757">
        <w:rPr>
          <w:rFonts w:ascii="Calibri" w:eastAsia="Times New Roman" w:hAnsi="Calibri" w:cs="Tahoma"/>
          <w:sz w:val="28"/>
          <w:szCs w:val="28"/>
        </w:rPr>
        <w:tab/>
      </w:r>
      <w:r w:rsidRPr="00B63757">
        <w:rPr>
          <w:rFonts w:ascii="Calibri" w:eastAsia="Times New Roman" w:hAnsi="Calibri" w:cs="Tahoma"/>
          <w:sz w:val="28"/>
          <w:szCs w:val="28"/>
        </w:rPr>
        <w:tab/>
      </w:r>
      <w:r w:rsidRPr="00B63757">
        <w:rPr>
          <w:rFonts w:ascii="Calibri" w:eastAsia="Times New Roman" w:hAnsi="Calibri" w:cs="Tahoma"/>
          <w:sz w:val="28"/>
          <w:szCs w:val="28"/>
        </w:rPr>
        <w:tab/>
      </w:r>
      <w:r w:rsidRPr="00B63757">
        <w:rPr>
          <w:rFonts w:ascii="Calibri" w:eastAsia="Times New Roman" w:hAnsi="Calibri" w:cs="Tahoma"/>
        </w:rPr>
        <w:t>b.</w:t>
      </w:r>
      <w:r w:rsidRPr="00B63757">
        <w:rPr>
          <w:rFonts w:ascii="Calibri" w:eastAsia="Times New Roman" w:hAnsi="Calibri" w:cs="Tahoma"/>
        </w:rPr>
        <w:tab/>
      </w:r>
      <w:r w:rsidRPr="00B63757">
        <w:rPr>
          <w:rFonts w:ascii="Calibri" w:eastAsia="Times New Roman" w:hAnsi="Calibri" w:cs="Calibri"/>
          <w:kern w:val="36"/>
          <w:u w:val="single"/>
        </w:rPr>
        <w:t>NH Rapid Response Access Point System</w:t>
      </w:r>
    </w:p>
    <w:p w14:paraId="114EC111" w14:textId="77777777" w:rsidR="00B63757" w:rsidRPr="00B63757" w:rsidRDefault="00B63757" w:rsidP="00B63757">
      <w:pPr>
        <w:spacing w:after="0" w:line="240" w:lineRule="auto"/>
        <w:jc w:val="both"/>
        <w:rPr>
          <w:rFonts w:ascii="Calibri" w:eastAsia="Times New Roman" w:hAnsi="Calibri" w:cs="Calibri"/>
          <w:kern w:val="36"/>
          <w:u w:val="single"/>
        </w:rPr>
      </w:pPr>
    </w:p>
    <w:p w14:paraId="155175E8" w14:textId="77777777" w:rsidR="00B63757" w:rsidRPr="00B63757" w:rsidRDefault="00B63757" w:rsidP="00B63757">
      <w:pPr>
        <w:spacing w:after="0" w:line="240" w:lineRule="auto"/>
        <w:ind w:left="2880"/>
        <w:jc w:val="both"/>
        <w:rPr>
          <w:rFonts w:ascii="Calibri" w:eastAsia="Times New Roman" w:hAnsi="Calibri" w:cs="Calibri"/>
        </w:rPr>
      </w:pPr>
      <w:r w:rsidRPr="00B63757">
        <w:rPr>
          <w:rFonts w:ascii="Calibri" w:eastAsia="Times New Roman" w:hAnsi="Calibri" w:cs="Calibri"/>
          <w:kern w:val="36"/>
        </w:rPr>
        <w:t>(1)</w:t>
      </w:r>
      <w:r w:rsidRPr="00B63757">
        <w:rPr>
          <w:rFonts w:ascii="Calibri" w:eastAsia="Times New Roman" w:hAnsi="Calibri" w:cs="Calibri"/>
          <w:kern w:val="36"/>
        </w:rPr>
        <w:tab/>
        <w:t xml:space="preserve">The </w:t>
      </w:r>
      <w:r w:rsidRPr="00B63757">
        <w:rPr>
          <w:rFonts w:ascii="Calibri" w:eastAsia="Times New Roman" w:hAnsi="Calibri" w:cs="Calibri"/>
        </w:rPr>
        <w:t xml:space="preserve">NH Rapid Response Access Point is now available 24 hours a </w:t>
      </w:r>
    </w:p>
    <w:p w14:paraId="7124F8C1" w14:textId="77777777" w:rsidR="00B63757" w:rsidRPr="00B63757" w:rsidRDefault="00B63757" w:rsidP="00B63757">
      <w:pPr>
        <w:spacing w:after="0" w:line="240" w:lineRule="auto"/>
        <w:ind w:left="3600"/>
        <w:jc w:val="both"/>
        <w:rPr>
          <w:rFonts w:ascii="Calibri" w:eastAsia="Times New Roman" w:hAnsi="Calibri" w:cs="Calibri"/>
        </w:rPr>
      </w:pPr>
      <w:r w:rsidRPr="00B63757">
        <w:rPr>
          <w:rFonts w:ascii="Calibri" w:eastAsia="Times New Roman" w:hAnsi="Calibri" w:cs="Calibri"/>
        </w:rPr>
        <w:t xml:space="preserve">day, 7 days a week – including holidays – by phone, text or chat to support persons experiencing mental health or substance abuse problems in their time of need. </w:t>
      </w:r>
    </w:p>
    <w:p w14:paraId="3267FC26" w14:textId="77777777" w:rsidR="00B63757" w:rsidRPr="00B63757" w:rsidRDefault="00B63757" w:rsidP="00B63757">
      <w:pPr>
        <w:spacing w:after="0" w:line="240" w:lineRule="auto"/>
        <w:jc w:val="both"/>
        <w:rPr>
          <w:rFonts w:ascii="Calibri" w:eastAsia="Times New Roman" w:hAnsi="Calibri" w:cs="Calibri"/>
        </w:rPr>
      </w:pPr>
    </w:p>
    <w:p w14:paraId="5A411758" w14:textId="77777777" w:rsidR="00B63757" w:rsidRPr="00B63757" w:rsidRDefault="00B63757" w:rsidP="00B63757">
      <w:pPr>
        <w:spacing w:after="0" w:line="240" w:lineRule="auto"/>
        <w:ind w:left="3600" w:hanging="720"/>
        <w:jc w:val="both"/>
        <w:rPr>
          <w:rFonts w:ascii="Calibri" w:eastAsia="Times New Roman" w:hAnsi="Calibri" w:cs="Calibri"/>
        </w:rPr>
      </w:pPr>
      <w:r w:rsidRPr="00B63757">
        <w:rPr>
          <w:rFonts w:ascii="Calibri" w:eastAsia="Times New Roman" w:hAnsi="Calibri" w:cs="Calibri"/>
        </w:rPr>
        <w:t>(2)</w:t>
      </w:r>
      <w:r w:rsidRPr="00B63757">
        <w:rPr>
          <w:rFonts w:ascii="Calibri" w:eastAsia="Times New Roman" w:hAnsi="Calibri" w:cs="Calibri"/>
        </w:rPr>
        <w:tab/>
        <w:t xml:space="preserve">If the Officer discerns that the person may benefit from the services that can be provided by the RRAP System, the Officer should call or strongly recommend that a family member or other </w:t>
      </w:r>
      <w:r w:rsidRPr="00B63757">
        <w:rPr>
          <w:rFonts w:ascii="Calibri" w:eastAsia="Times New Roman" w:hAnsi="Calibri" w:cs="Calibri"/>
        </w:rPr>
        <w:lastRenderedPageBreak/>
        <w:t>responsible person present at the scene of the CFS contact all and speak to a member of the RAP System staff.</w:t>
      </w:r>
    </w:p>
    <w:p w14:paraId="0E296722" w14:textId="77777777" w:rsidR="00B63757" w:rsidRPr="00B63757" w:rsidRDefault="00B63757" w:rsidP="00B63757">
      <w:pPr>
        <w:spacing w:after="0" w:line="240" w:lineRule="auto"/>
        <w:ind w:left="3600" w:hanging="720"/>
        <w:jc w:val="both"/>
        <w:rPr>
          <w:rFonts w:ascii="Calibri" w:eastAsia="Times New Roman" w:hAnsi="Calibri" w:cs="Calibri"/>
        </w:rPr>
      </w:pPr>
    </w:p>
    <w:p w14:paraId="656646DC" w14:textId="77777777" w:rsidR="00B63757" w:rsidRPr="00B63757" w:rsidRDefault="00B63757" w:rsidP="00B63757">
      <w:pPr>
        <w:shd w:val="clear" w:color="auto" w:fill="FEFEFE"/>
        <w:spacing w:after="0" w:line="240" w:lineRule="auto"/>
        <w:ind w:left="3600" w:hanging="720"/>
        <w:jc w:val="both"/>
        <w:textAlignment w:val="baseline"/>
        <w:rPr>
          <w:rFonts w:ascii="Calibri" w:eastAsia="Times New Roman" w:hAnsi="Calibri" w:cs="Calibri"/>
        </w:rPr>
      </w:pPr>
      <w:r w:rsidRPr="00B63757">
        <w:rPr>
          <w:rFonts w:ascii="Calibri" w:eastAsia="Times New Roman" w:hAnsi="Calibri" w:cs="Calibri"/>
        </w:rPr>
        <w:t>(3)</w:t>
      </w:r>
      <w:r w:rsidRPr="00B63757">
        <w:rPr>
          <w:rFonts w:ascii="Calibri" w:eastAsia="Times New Roman" w:hAnsi="Calibri" w:cs="Calibri"/>
        </w:rPr>
        <w:tab/>
        <w:t>NH RRAP is a statewide effort initiated by the NH Department of Health and Human Services and Bureau of Behavioral Health in collaboration with community mental centers statewide.</w:t>
      </w:r>
    </w:p>
    <w:p w14:paraId="1FB95904" w14:textId="77777777" w:rsidR="00B63757" w:rsidRPr="00B63757" w:rsidRDefault="00B63757" w:rsidP="00B63757">
      <w:pPr>
        <w:shd w:val="clear" w:color="auto" w:fill="FEFEFE"/>
        <w:spacing w:after="0" w:line="240" w:lineRule="auto"/>
        <w:jc w:val="both"/>
        <w:textAlignment w:val="baseline"/>
        <w:rPr>
          <w:rFonts w:ascii="Calibri" w:eastAsia="Times New Roman" w:hAnsi="Calibri" w:cs="Calibri"/>
          <w:b/>
          <w:bCs/>
        </w:rPr>
      </w:pPr>
    </w:p>
    <w:p w14:paraId="2498A1EE" w14:textId="77777777" w:rsidR="00B63757" w:rsidRPr="00B63757" w:rsidRDefault="00B63757" w:rsidP="00B63757">
      <w:pPr>
        <w:shd w:val="clear" w:color="auto" w:fill="FEFEFE"/>
        <w:spacing w:after="0" w:line="240" w:lineRule="auto"/>
        <w:ind w:left="3600" w:hanging="720"/>
        <w:jc w:val="both"/>
        <w:textAlignment w:val="baseline"/>
        <w:rPr>
          <w:rFonts w:ascii="Times New Roman" w:eastAsia="Times New Roman" w:hAnsi="Times New Roman" w:cs="Times New Roman"/>
          <w:sz w:val="20"/>
          <w:szCs w:val="20"/>
        </w:rPr>
      </w:pPr>
      <w:r w:rsidRPr="00B63757">
        <w:rPr>
          <w:rFonts w:ascii="Calibri" w:eastAsia="Times New Roman" w:hAnsi="Calibri" w:cs="Calibri"/>
        </w:rPr>
        <w:t>(4)</w:t>
      </w:r>
      <w:r w:rsidRPr="00B63757">
        <w:rPr>
          <w:rFonts w:ascii="Calibri" w:eastAsia="Times New Roman" w:hAnsi="Calibri" w:cs="Calibri"/>
        </w:rPr>
        <w:tab/>
        <w:t>Police Officers or friends/relatives of a person in crisis can contact the RRAP at</w:t>
      </w:r>
      <w:r w:rsidRPr="00B63757">
        <w:rPr>
          <w:rFonts w:ascii="Calibri" w:eastAsia="Times New Roman" w:hAnsi="Calibri" w:cs="Calibri"/>
          <w:b/>
          <w:bCs/>
        </w:rPr>
        <w:t xml:space="preserve"> 833-710-6477 </w:t>
      </w:r>
      <w:r w:rsidRPr="00B63757">
        <w:rPr>
          <w:rFonts w:ascii="Calibri" w:eastAsia="Times New Roman" w:hAnsi="Calibri" w:cs="Calibri"/>
        </w:rPr>
        <w:t xml:space="preserve">or visit </w:t>
      </w:r>
      <w:hyperlink r:id="rId8" w:history="1">
        <w:r w:rsidRPr="00B63757">
          <w:rPr>
            <w:rFonts w:ascii="Calibri" w:eastAsia="Times New Roman" w:hAnsi="Calibri" w:cs="Calibri"/>
            <w:color w:val="0000FF"/>
            <w:u w:val="single"/>
          </w:rPr>
          <w:t>https://www.nh988.com/</w:t>
        </w:r>
      </w:hyperlink>
      <w:r w:rsidRPr="00B63757">
        <w:rPr>
          <w:rFonts w:ascii="Times New Roman" w:eastAsia="Times New Roman" w:hAnsi="Times New Roman" w:cs="Times New Roman"/>
          <w:sz w:val="20"/>
          <w:szCs w:val="20"/>
        </w:rPr>
        <w:t xml:space="preserve">. </w:t>
      </w:r>
      <w:r w:rsidRPr="00B63757">
        <w:rPr>
          <w:rFonts w:ascii="Calibri" w:eastAsia="Times New Roman" w:hAnsi="Calibri" w:cs="Calibri"/>
        </w:rPr>
        <w:t>Police Officers or individuals will speak with a trained staff member that can assist callers with:</w:t>
      </w:r>
    </w:p>
    <w:p w14:paraId="0E88F923" w14:textId="77777777" w:rsidR="00B63757" w:rsidRPr="00B63757" w:rsidRDefault="00B63757" w:rsidP="00B63757">
      <w:pPr>
        <w:shd w:val="clear" w:color="auto" w:fill="FEFEFE"/>
        <w:spacing w:after="0" w:line="240" w:lineRule="auto"/>
        <w:ind w:left="3600" w:hanging="720"/>
        <w:jc w:val="both"/>
        <w:textAlignment w:val="baseline"/>
        <w:rPr>
          <w:rFonts w:ascii="Calibri" w:eastAsia="Times New Roman" w:hAnsi="Calibri" w:cs="Calibri"/>
        </w:rPr>
      </w:pPr>
    </w:p>
    <w:p w14:paraId="37CA66BE" w14:textId="77777777" w:rsidR="00B63757" w:rsidRPr="00B63757" w:rsidRDefault="00B63757">
      <w:pPr>
        <w:numPr>
          <w:ilvl w:val="0"/>
          <w:numId w:val="34"/>
        </w:numPr>
        <w:shd w:val="clear" w:color="auto" w:fill="FEFEFE"/>
        <w:spacing w:after="0" w:line="240" w:lineRule="auto"/>
        <w:ind w:left="3960"/>
        <w:jc w:val="both"/>
        <w:textAlignment w:val="baseline"/>
        <w:rPr>
          <w:rFonts w:ascii="Calibri" w:eastAsia="Times New Roman" w:hAnsi="Calibri" w:cs="Calibri"/>
        </w:rPr>
      </w:pPr>
      <w:r w:rsidRPr="00B63757">
        <w:rPr>
          <w:rFonts w:ascii="Calibri" w:eastAsia="Times New Roman" w:hAnsi="Calibri" w:cs="Calibri"/>
        </w:rPr>
        <w:t>Phone support and problem solving to help resolve a behavioral health crisis</w:t>
      </w:r>
    </w:p>
    <w:p w14:paraId="6AD4553F" w14:textId="77777777" w:rsidR="00B63757" w:rsidRPr="00B63757" w:rsidRDefault="00B63757">
      <w:pPr>
        <w:numPr>
          <w:ilvl w:val="0"/>
          <w:numId w:val="34"/>
        </w:numPr>
        <w:shd w:val="clear" w:color="auto" w:fill="FEFEFE"/>
        <w:spacing w:after="0" w:line="240" w:lineRule="auto"/>
        <w:ind w:left="3960"/>
        <w:jc w:val="both"/>
        <w:textAlignment w:val="baseline"/>
        <w:rPr>
          <w:rFonts w:ascii="Calibri" w:eastAsia="Times New Roman" w:hAnsi="Calibri" w:cs="Calibri"/>
        </w:rPr>
      </w:pPr>
      <w:r w:rsidRPr="00B63757">
        <w:rPr>
          <w:rFonts w:ascii="Calibri" w:eastAsia="Times New Roman" w:hAnsi="Calibri" w:cs="Calibri"/>
        </w:rPr>
        <w:t>Over the phone support for referrals to outpatient or inpatient services.</w:t>
      </w:r>
    </w:p>
    <w:p w14:paraId="6ED74400" w14:textId="77777777" w:rsidR="00B63757" w:rsidRPr="00B63757" w:rsidRDefault="00B63757">
      <w:pPr>
        <w:numPr>
          <w:ilvl w:val="0"/>
          <w:numId w:val="34"/>
        </w:numPr>
        <w:shd w:val="clear" w:color="auto" w:fill="FEFEFE"/>
        <w:spacing w:after="0" w:line="240" w:lineRule="auto"/>
        <w:ind w:left="3960"/>
        <w:jc w:val="both"/>
        <w:textAlignment w:val="baseline"/>
        <w:rPr>
          <w:rFonts w:ascii="Calibri" w:eastAsia="Times New Roman" w:hAnsi="Calibri" w:cs="Calibri"/>
        </w:rPr>
      </w:pPr>
      <w:r w:rsidRPr="00B63757">
        <w:rPr>
          <w:rFonts w:ascii="Calibri" w:eastAsia="Times New Roman" w:hAnsi="Calibri" w:cs="Calibri"/>
        </w:rPr>
        <w:t>In-person Mobile Crisis Response Team (MCRT) that comes to the individual where they are in the community if the crisis can’t be resolved over the phone.</w:t>
      </w:r>
    </w:p>
    <w:p w14:paraId="5358A66A" w14:textId="77777777" w:rsidR="00B63757" w:rsidRPr="00B63757" w:rsidRDefault="00B63757" w:rsidP="00B63757">
      <w:pPr>
        <w:shd w:val="clear" w:color="auto" w:fill="FEFEFE"/>
        <w:spacing w:after="0" w:line="240" w:lineRule="auto"/>
        <w:ind w:left="3960"/>
        <w:jc w:val="both"/>
        <w:textAlignment w:val="baseline"/>
        <w:rPr>
          <w:rFonts w:ascii="Calibri" w:eastAsia="Times New Roman" w:hAnsi="Calibri" w:cs="Calibri"/>
          <w:sz w:val="28"/>
          <w:szCs w:val="28"/>
        </w:rPr>
      </w:pPr>
    </w:p>
    <w:p w14:paraId="0AF51870" w14:textId="77777777" w:rsidR="00B63757" w:rsidRPr="00B63757" w:rsidRDefault="00B63757" w:rsidP="00B63757">
      <w:pPr>
        <w:spacing w:after="0" w:line="240" w:lineRule="auto"/>
        <w:ind w:left="3600" w:hanging="720"/>
        <w:jc w:val="both"/>
        <w:rPr>
          <w:rFonts w:ascii="Calibri" w:eastAsia="Times New Roman" w:hAnsi="Calibri" w:cs="Tahoma"/>
        </w:rPr>
      </w:pPr>
      <w:r w:rsidRPr="00B63757">
        <w:rPr>
          <w:rFonts w:ascii="Calibri" w:eastAsia="Times New Roman" w:hAnsi="Calibri" w:cs="Tahoma"/>
        </w:rPr>
        <w:t>(5)</w:t>
      </w:r>
      <w:r w:rsidRPr="00B63757">
        <w:rPr>
          <w:rFonts w:ascii="Calibri" w:eastAsia="Times New Roman" w:hAnsi="Calibri" w:cs="Tahoma"/>
        </w:rPr>
        <w:tab/>
        <w:t>A brochure with additional information about the RRAP System</w:t>
      </w:r>
    </w:p>
    <w:p w14:paraId="77B731B0" w14:textId="77777777" w:rsidR="00B63757" w:rsidRPr="00B63757" w:rsidRDefault="00B63757" w:rsidP="00B63757">
      <w:pPr>
        <w:spacing w:after="0" w:line="240" w:lineRule="auto"/>
        <w:ind w:left="3600"/>
        <w:rPr>
          <w:rFonts w:ascii="Calibri" w:eastAsia="Times New Roman" w:hAnsi="Calibri" w:cs="Tahoma"/>
        </w:rPr>
      </w:pPr>
      <w:r w:rsidRPr="00B63757">
        <w:rPr>
          <w:rFonts w:ascii="Calibri" w:eastAsia="Times New Roman" w:hAnsi="Calibri" w:cs="Tahoma"/>
        </w:rPr>
        <w:t>is available at the below link –</w:t>
      </w:r>
    </w:p>
    <w:p w14:paraId="49FA2532" w14:textId="77777777" w:rsidR="00B63757" w:rsidRPr="00B63757" w:rsidRDefault="008A76A9" w:rsidP="00B63757">
      <w:pPr>
        <w:spacing w:after="0" w:line="240" w:lineRule="auto"/>
        <w:ind w:left="3600"/>
        <w:jc w:val="both"/>
        <w:rPr>
          <w:rFonts w:ascii="Calibri" w:eastAsia="Times New Roman" w:hAnsi="Calibri" w:cs="Calibri"/>
        </w:rPr>
      </w:pPr>
      <w:hyperlink r:id="rId9" w:history="1">
        <w:r w:rsidR="00B63757" w:rsidRPr="00B63757">
          <w:rPr>
            <w:rFonts w:ascii="Calibri" w:eastAsia="Times New Roman" w:hAnsi="Calibri" w:cs="Calibri"/>
            <w:color w:val="0000FF"/>
            <w:u w:val="single"/>
          </w:rPr>
          <w:t>https://www.dhhs.nh.gov/sites/g/files/ehbemt476/files/documents2/rapid-response.pdf</w:t>
        </w:r>
      </w:hyperlink>
    </w:p>
    <w:p w14:paraId="1C71DD89" w14:textId="77777777" w:rsidR="00B63757" w:rsidRPr="00B63757" w:rsidRDefault="00B63757" w:rsidP="00B63757">
      <w:pPr>
        <w:spacing w:after="0" w:line="240" w:lineRule="auto"/>
        <w:jc w:val="both"/>
        <w:rPr>
          <w:rFonts w:ascii="Calibri" w:eastAsia="Times New Roman" w:hAnsi="Calibri" w:cs="Calibri"/>
        </w:rPr>
      </w:pPr>
    </w:p>
    <w:p w14:paraId="574C9999" w14:textId="77777777" w:rsidR="00B63757" w:rsidRPr="00B63757" w:rsidRDefault="00B63757" w:rsidP="00B63757">
      <w:pPr>
        <w:spacing w:after="0" w:line="240" w:lineRule="auto"/>
        <w:jc w:val="both"/>
        <w:rPr>
          <w:rFonts w:ascii="Calibri" w:eastAsia="Times New Roman" w:hAnsi="Calibri" w:cs="Tahoma"/>
          <w:u w:val="single"/>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c.</w:t>
      </w:r>
      <w:r w:rsidRPr="00B63757">
        <w:rPr>
          <w:rFonts w:ascii="Calibri" w:eastAsia="Times New Roman" w:hAnsi="Calibri" w:cs="Tahoma"/>
        </w:rPr>
        <w:tab/>
      </w:r>
      <w:r w:rsidRPr="00B63757">
        <w:rPr>
          <w:rFonts w:ascii="Calibri" w:eastAsia="Times New Roman" w:hAnsi="Calibri" w:cs="Tahoma"/>
          <w:u w:val="single"/>
        </w:rPr>
        <w:t>Resolution of Immediate Crisis</w:t>
      </w:r>
    </w:p>
    <w:p w14:paraId="30AD71B4" w14:textId="77777777" w:rsidR="00B63757" w:rsidRPr="00B63757" w:rsidRDefault="00B63757" w:rsidP="00B63757">
      <w:pPr>
        <w:spacing w:after="0" w:line="240" w:lineRule="auto"/>
        <w:jc w:val="both"/>
        <w:rPr>
          <w:rFonts w:ascii="Calibri" w:eastAsia="Times New Roman" w:hAnsi="Calibri" w:cs="Tahoma"/>
          <w:u w:val="single"/>
        </w:rPr>
      </w:pPr>
    </w:p>
    <w:p w14:paraId="08EFC82E" w14:textId="32F8979D" w:rsidR="00B63757" w:rsidRPr="00B63757" w:rsidRDefault="00B63757" w:rsidP="00B63757">
      <w:pPr>
        <w:spacing w:after="0" w:line="240" w:lineRule="auto"/>
        <w:ind w:left="3600" w:hanging="720"/>
        <w:jc w:val="both"/>
        <w:rPr>
          <w:rFonts w:ascii="Calibri" w:eastAsia="Times New Roman" w:hAnsi="Calibri" w:cs="Tahoma"/>
        </w:rPr>
      </w:pPr>
      <w:r w:rsidRPr="00B63757">
        <w:rPr>
          <w:rFonts w:ascii="Calibri" w:eastAsia="Times New Roman" w:hAnsi="Calibri" w:cs="Tahoma"/>
        </w:rPr>
        <w:t>(1)</w:t>
      </w:r>
      <w:r w:rsidRPr="00B63757">
        <w:rPr>
          <w:rFonts w:ascii="Calibri" w:eastAsia="Times New Roman" w:hAnsi="Calibri" w:cs="Tahoma"/>
        </w:rPr>
        <w:tab/>
        <w:t xml:space="preserve">If a staff member of the NH RRAP System informs the Officer that they are going to handle the situation and that police involvement will not be needed further at that point, the </w:t>
      </w:r>
      <w:r w:rsidR="003C28D9">
        <w:rPr>
          <w:rFonts w:ascii="Calibri" w:eastAsia="Times New Roman" w:hAnsi="Calibri" w:cs="Tahoma"/>
        </w:rPr>
        <w:t>BPD</w:t>
      </w:r>
      <w:r w:rsidRPr="00B63757">
        <w:rPr>
          <w:rFonts w:ascii="Calibri" w:eastAsia="Times New Roman" w:hAnsi="Calibri" w:cs="Tahoma"/>
        </w:rPr>
        <w:t xml:space="preserve"> Officer(s) on-scene may clear the scene after notifying the </w:t>
      </w:r>
      <w:r w:rsidR="003C28D9">
        <w:rPr>
          <w:rFonts w:ascii="Calibri" w:eastAsia="Times New Roman" w:hAnsi="Calibri" w:cs="Tahoma"/>
        </w:rPr>
        <w:t>MCSO</w:t>
      </w:r>
      <w:r w:rsidRPr="00B63757">
        <w:rPr>
          <w:rFonts w:ascii="Calibri" w:eastAsia="Times New Roman" w:hAnsi="Calibri" w:cs="Tahoma"/>
        </w:rPr>
        <w:t xml:space="preserve"> dispatcher of the CFS disposition.</w:t>
      </w:r>
    </w:p>
    <w:p w14:paraId="71DF529E" w14:textId="77777777" w:rsidR="00B63757" w:rsidRPr="00B63757" w:rsidRDefault="00B63757" w:rsidP="00B63757">
      <w:pPr>
        <w:spacing w:after="0" w:line="240" w:lineRule="auto"/>
        <w:jc w:val="both"/>
        <w:rPr>
          <w:rFonts w:ascii="Calibri" w:eastAsia="Times New Roman" w:hAnsi="Calibri" w:cs="Tahoma"/>
        </w:rPr>
      </w:pPr>
    </w:p>
    <w:p w14:paraId="1F71634C" w14:textId="77777777" w:rsidR="00B63757" w:rsidRPr="00B63757" w:rsidRDefault="00B63757" w:rsidP="00B63757">
      <w:pPr>
        <w:spacing w:after="0" w:line="240" w:lineRule="auto"/>
        <w:ind w:left="3600" w:hanging="720"/>
        <w:jc w:val="both"/>
        <w:rPr>
          <w:rFonts w:ascii="Calibri" w:eastAsia="Times New Roman" w:hAnsi="Calibri" w:cs="Tahoma"/>
        </w:rPr>
      </w:pPr>
      <w:r w:rsidRPr="00B63757">
        <w:rPr>
          <w:rFonts w:ascii="Calibri" w:eastAsia="Times New Roman" w:hAnsi="Calibri" w:cs="Tahoma"/>
        </w:rPr>
        <w:t>(2)</w:t>
      </w:r>
      <w:r w:rsidRPr="00B63757">
        <w:rPr>
          <w:rFonts w:ascii="Calibri" w:eastAsia="Times New Roman" w:hAnsi="Calibri" w:cs="Tahoma"/>
        </w:rPr>
        <w:tab/>
        <w:t>If an MRCT has been dispatched and is enroute, it shall be left the Officer’s discretion as to whether or not s/he should stand by until the MRCT arrives. If the MRCT is coming from a distance that would cause the Officer(s) to remain for an extended period of time, the Officers should consult with a Supervisor/OIC before returning to service.</w:t>
      </w:r>
    </w:p>
    <w:p w14:paraId="5BFB23AA" w14:textId="77777777" w:rsidR="00B63757" w:rsidRPr="00B63757" w:rsidRDefault="00B63757" w:rsidP="00B63757">
      <w:pPr>
        <w:spacing w:after="0" w:line="240" w:lineRule="auto"/>
        <w:ind w:left="3600" w:hanging="720"/>
        <w:jc w:val="both"/>
        <w:rPr>
          <w:rFonts w:ascii="Calibri" w:eastAsia="Times New Roman" w:hAnsi="Calibri" w:cs="Tahoma"/>
        </w:rPr>
      </w:pPr>
    </w:p>
    <w:p w14:paraId="4C940E6B" w14:textId="2875CC65" w:rsidR="00B63757" w:rsidRPr="00B63757" w:rsidRDefault="00B63757" w:rsidP="00B63757">
      <w:pPr>
        <w:spacing w:after="0" w:line="240" w:lineRule="auto"/>
        <w:ind w:left="3600" w:hanging="720"/>
        <w:jc w:val="both"/>
        <w:rPr>
          <w:rFonts w:ascii="Calibri" w:eastAsia="Times New Roman" w:hAnsi="Calibri" w:cs="Tahoma"/>
        </w:rPr>
      </w:pPr>
      <w:r w:rsidRPr="00B63757">
        <w:rPr>
          <w:rFonts w:ascii="Calibri" w:eastAsia="Times New Roman" w:hAnsi="Calibri" w:cs="Tahoma"/>
        </w:rPr>
        <w:t>(3)</w:t>
      </w:r>
      <w:r w:rsidRPr="00B63757">
        <w:rPr>
          <w:rFonts w:ascii="Calibri" w:eastAsia="Times New Roman" w:hAnsi="Calibri" w:cs="Tahoma"/>
        </w:rPr>
        <w:tab/>
        <w:t xml:space="preserve">In all such instances, the investigating Officer shall submit a detailed Incident Report in </w:t>
      </w:r>
      <w:r w:rsidR="00067D78">
        <w:rPr>
          <w:rFonts w:ascii="Calibri" w:eastAsia="Times New Roman" w:hAnsi="Calibri" w:cs="Tahoma"/>
        </w:rPr>
        <w:t>IMC</w:t>
      </w:r>
      <w:r w:rsidRPr="00B63757">
        <w:rPr>
          <w:rFonts w:ascii="Calibri" w:eastAsia="Times New Roman" w:hAnsi="Calibri" w:cs="Tahoma"/>
        </w:rPr>
        <w:t>, describing the events, to include the names of any NH RRAP or MCRT personnel who were contacted and the times of those phone calls.</w:t>
      </w:r>
    </w:p>
    <w:p w14:paraId="66F9FAA8" w14:textId="77777777" w:rsidR="00B63757" w:rsidRPr="00B63757" w:rsidRDefault="00B63757" w:rsidP="00B63757">
      <w:pPr>
        <w:spacing w:after="0" w:line="240" w:lineRule="auto"/>
        <w:jc w:val="both"/>
        <w:rPr>
          <w:rFonts w:ascii="Calibri" w:eastAsia="Times New Roman" w:hAnsi="Calibri" w:cs="Tahoma"/>
        </w:rPr>
      </w:pPr>
    </w:p>
    <w:p w14:paraId="1F11EC6E" w14:textId="77777777" w:rsidR="00B63757" w:rsidRPr="00B63757" w:rsidRDefault="00B63757" w:rsidP="00B63757">
      <w:pPr>
        <w:spacing w:after="0" w:line="240" w:lineRule="auto"/>
        <w:jc w:val="both"/>
        <w:rPr>
          <w:rFonts w:ascii="Calibri" w:eastAsia="Times New Roman" w:hAnsi="Calibri" w:cs="Tahoma"/>
        </w:rPr>
      </w:pPr>
    </w:p>
    <w:p w14:paraId="0DA7F2EF" w14:textId="77777777" w:rsidR="00B63757" w:rsidRPr="00B63757" w:rsidRDefault="00B63757" w:rsidP="00B63757">
      <w:pPr>
        <w:spacing w:after="0" w:line="240" w:lineRule="auto"/>
        <w:jc w:val="both"/>
        <w:rPr>
          <w:rFonts w:ascii="Calibri" w:eastAsia="Times New Roman" w:hAnsi="Calibri" w:cs="Tahoma"/>
        </w:rPr>
      </w:pPr>
    </w:p>
    <w:p w14:paraId="7F1F6C6C" w14:textId="77777777" w:rsidR="00B63757" w:rsidRPr="00B63757" w:rsidRDefault="00B63757" w:rsidP="00B63757">
      <w:pPr>
        <w:keepNext/>
        <w:tabs>
          <w:tab w:val="left" w:pos="1800"/>
        </w:tabs>
        <w:spacing w:after="0" w:line="240" w:lineRule="auto"/>
        <w:ind w:left="720"/>
        <w:jc w:val="both"/>
        <w:outlineLvl w:val="1"/>
        <w:rPr>
          <w:rFonts w:ascii="Calibri" w:eastAsia="Times New Roman" w:hAnsi="Calibri" w:cs="Tahoma"/>
          <w:b/>
          <w:bCs/>
          <w:iCs/>
        </w:rPr>
      </w:pPr>
      <w:r w:rsidRPr="00B63757">
        <w:rPr>
          <w:rFonts w:ascii="Calibri" w:eastAsia="Times New Roman" w:hAnsi="Calibri" w:cs="Tahoma"/>
          <w:iCs/>
        </w:rPr>
        <w:lastRenderedPageBreak/>
        <w:t xml:space="preserve">                  5.</w:t>
      </w:r>
      <w:r w:rsidRPr="00B63757">
        <w:rPr>
          <w:rFonts w:ascii="Calibri" w:eastAsia="Times New Roman" w:hAnsi="Calibri" w:cs="Tahoma"/>
          <w:b/>
          <w:bCs/>
          <w:iCs/>
        </w:rPr>
        <w:tab/>
        <w:t xml:space="preserve">       Acute Crisis </w:t>
      </w:r>
    </w:p>
    <w:p w14:paraId="738F74E0" w14:textId="77777777" w:rsidR="00B63757" w:rsidRPr="00B63757" w:rsidRDefault="00B63757" w:rsidP="00B63757">
      <w:pPr>
        <w:keepNext/>
        <w:tabs>
          <w:tab w:val="left" w:pos="1800"/>
        </w:tabs>
        <w:spacing w:after="0" w:line="240" w:lineRule="auto"/>
        <w:ind w:left="1800"/>
        <w:jc w:val="both"/>
        <w:outlineLvl w:val="1"/>
        <w:rPr>
          <w:rFonts w:ascii="Calibri" w:eastAsia="Times New Roman" w:hAnsi="Calibri" w:cs="Tahoma"/>
          <w:bCs/>
        </w:rPr>
      </w:pPr>
    </w:p>
    <w:p w14:paraId="6183A923" w14:textId="03895C05" w:rsidR="00B63757" w:rsidRPr="003C28D9" w:rsidRDefault="00B63757" w:rsidP="00E17FA9">
      <w:pPr>
        <w:keepNext/>
        <w:numPr>
          <w:ilvl w:val="3"/>
          <w:numId w:val="21"/>
        </w:numPr>
        <w:tabs>
          <w:tab w:val="left" w:pos="1800"/>
        </w:tabs>
        <w:spacing w:after="0" w:line="240" w:lineRule="auto"/>
        <w:ind w:left="2880"/>
        <w:outlineLvl w:val="1"/>
        <w:rPr>
          <w:rFonts w:ascii="Calibri" w:eastAsia="Calibri" w:hAnsi="Calibri" w:cs="Times New Roman"/>
        </w:rPr>
      </w:pPr>
      <w:r w:rsidRPr="00B63757">
        <w:rPr>
          <w:rFonts w:ascii="Calibri" w:eastAsia="Times New Roman" w:hAnsi="Calibri" w:cs="Tahoma"/>
          <w:bCs/>
        </w:rPr>
        <w:t xml:space="preserve">In some instances, hospitalization may be necessary at least until the crisis abates. If </w:t>
      </w:r>
      <w:r w:rsidR="00067D78">
        <w:rPr>
          <w:rFonts w:ascii="Calibri" w:eastAsia="Times New Roman" w:hAnsi="Calibri" w:cs="Tahoma"/>
          <w:bCs/>
        </w:rPr>
        <w:t>a BPD Officer</w:t>
      </w:r>
      <w:r w:rsidRPr="00B63757">
        <w:rPr>
          <w:rFonts w:ascii="Calibri" w:eastAsia="Times New Roman" w:hAnsi="Calibri" w:cs="Tahoma"/>
          <w:bCs/>
        </w:rPr>
        <w:t xml:space="preserve"> believes this to be so, the person should be taken to </w:t>
      </w:r>
      <w:r w:rsidR="003C28D9">
        <w:rPr>
          <w:rFonts w:ascii="Calibri" w:eastAsia="Times New Roman" w:hAnsi="Calibri" w:cs="Tahoma"/>
          <w:bCs/>
        </w:rPr>
        <w:t>Concord</w:t>
      </w:r>
      <w:r w:rsidRPr="00B63757">
        <w:rPr>
          <w:rFonts w:ascii="Calibri" w:eastAsia="Times New Roman" w:hAnsi="Calibri" w:cs="Tahoma"/>
          <w:bCs/>
        </w:rPr>
        <w:t xml:space="preserve"> Hospital, or the Officer should summon assistance from </w:t>
      </w:r>
      <w:r w:rsidR="003C28D9">
        <w:rPr>
          <w:rFonts w:ascii="Calibri" w:eastAsia="Times New Roman" w:hAnsi="Calibri" w:cs="Tahoma"/>
          <w:bCs/>
        </w:rPr>
        <w:t>Riverbend</w:t>
      </w:r>
      <w:r w:rsidRPr="00B63757">
        <w:rPr>
          <w:rFonts w:ascii="Calibri" w:eastAsia="Times New Roman" w:hAnsi="Calibri" w:cs="Tahoma"/>
          <w:bCs/>
        </w:rPr>
        <w:t xml:space="preserve"> Mental Health Services (</w:t>
      </w:r>
      <w:r w:rsidR="003C28D9">
        <w:rPr>
          <w:rFonts w:ascii="Calibri" w:eastAsia="Times New Roman" w:hAnsi="Calibri" w:cs="Tahoma"/>
          <w:bCs/>
        </w:rPr>
        <w:t>Concord</w:t>
      </w:r>
      <w:r w:rsidRPr="00B63757">
        <w:rPr>
          <w:rFonts w:ascii="Calibri" w:eastAsia="Times New Roman" w:hAnsi="Calibri" w:cs="Tahoma"/>
          <w:bCs/>
        </w:rPr>
        <w:t xml:space="preserve"> office) at </w:t>
      </w:r>
      <w:r w:rsidRPr="00B63757">
        <w:rPr>
          <w:rFonts w:ascii="Calibri" w:eastAsia="Calibri" w:hAnsi="Calibri" w:cs="Calibri"/>
          <w:b/>
          <w:bCs/>
          <w:color w:val="515151"/>
          <w:shd w:val="clear" w:color="auto" w:fill="FFFFFF"/>
        </w:rPr>
        <w:t>603-</w:t>
      </w:r>
      <w:r w:rsidR="003C28D9">
        <w:rPr>
          <w:rFonts w:ascii="Calibri" w:eastAsia="Calibri" w:hAnsi="Calibri" w:cs="Calibri"/>
          <w:b/>
          <w:bCs/>
          <w:color w:val="515151"/>
          <w:shd w:val="clear" w:color="auto" w:fill="FFFFFF"/>
        </w:rPr>
        <w:t>228-1600/1-833-710-6477</w:t>
      </w:r>
      <w:r w:rsidRPr="00B63757">
        <w:rPr>
          <w:rFonts w:ascii="Calibri" w:eastAsia="Times New Roman" w:hAnsi="Calibri" w:cs="Tahoma"/>
          <w:bCs/>
        </w:rPr>
        <w:t xml:space="preserve"> (see link - </w:t>
      </w:r>
      <w:hyperlink r:id="rId10" w:history="1">
        <w:r w:rsidR="003C28D9" w:rsidRPr="00DB6EFF">
          <w:rPr>
            <w:rStyle w:val="Hyperlink"/>
          </w:rPr>
          <w:t>https://www.riverbendcmhc.org/</w:t>
        </w:r>
      </w:hyperlink>
      <w:r w:rsidR="003C28D9">
        <w:rPr>
          <w:rFonts w:ascii="Calibri" w:eastAsia="Calibri" w:hAnsi="Calibri" w:cs="Times New Roman"/>
        </w:rPr>
        <w:t xml:space="preserve"> </w:t>
      </w:r>
      <w:r w:rsidRPr="003C28D9">
        <w:rPr>
          <w:rFonts w:ascii="Calibri" w:eastAsia="Calibri" w:hAnsi="Calibri" w:cs="Times New Roman"/>
        </w:rPr>
        <w:t xml:space="preserve">or </w:t>
      </w:r>
      <w:r w:rsidRPr="003C28D9">
        <w:rPr>
          <w:rFonts w:ascii="Calibri" w:eastAsia="Times New Roman" w:hAnsi="Calibri" w:cs="Tahoma"/>
          <w:bCs/>
        </w:rPr>
        <w:t xml:space="preserve">both. </w:t>
      </w:r>
    </w:p>
    <w:p w14:paraId="12FC95FC" w14:textId="77777777" w:rsidR="00B63757" w:rsidRPr="00B63757" w:rsidRDefault="00B63757" w:rsidP="00B63757">
      <w:pPr>
        <w:tabs>
          <w:tab w:val="left" w:pos="720"/>
        </w:tabs>
        <w:overflowPunct w:val="0"/>
        <w:autoSpaceDE w:val="0"/>
        <w:autoSpaceDN w:val="0"/>
        <w:adjustRightInd w:val="0"/>
        <w:spacing w:after="0" w:line="240" w:lineRule="auto"/>
        <w:ind w:left="720"/>
        <w:jc w:val="both"/>
        <w:textAlignment w:val="baseline"/>
        <w:rPr>
          <w:rFonts w:ascii="Calibri" w:eastAsia="Times New Roman" w:hAnsi="Calibri" w:cs="Tahoma"/>
        </w:rPr>
      </w:pPr>
    </w:p>
    <w:p w14:paraId="7F129818" w14:textId="77777777" w:rsidR="00B63757" w:rsidRPr="00B63757" w:rsidRDefault="00B63757" w:rsidP="00B63757">
      <w:pPr>
        <w:keepNext/>
        <w:tabs>
          <w:tab w:val="left" w:pos="3240"/>
        </w:tabs>
        <w:spacing w:after="0" w:line="240" w:lineRule="auto"/>
        <w:ind w:left="864"/>
        <w:jc w:val="both"/>
        <w:outlineLvl w:val="2"/>
        <w:rPr>
          <w:rFonts w:ascii="Calibri" w:eastAsia="Times New Roman" w:hAnsi="Calibri" w:cs="Tahoma"/>
          <w:bCs/>
        </w:rPr>
      </w:pPr>
      <w:r w:rsidRPr="00B63757">
        <w:rPr>
          <w:rFonts w:ascii="Calibri" w:eastAsia="Times New Roman" w:hAnsi="Calibri" w:cs="Tahoma"/>
          <w:bCs/>
        </w:rPr>
        <w:t xml:space="preserve">                           b.          In such cases, do not leave the person alone while waiting for help.  </w:t>
      </w:r>
    </w:p>
    <w:p w14:paraId="0761CFBA" w14:textId="77777777" w:rsidR="00B63757" w:rsidRPr="00B63757" w:rsidRDefault="00B63757" w:rsidP="00B63757">
      <w:pPr>
        <w:keepNext/>
        <w:tabs>
          <w:tab w:val="left" w:pos="3240"/>
        </w:tabs>
        <w:spacing w:after="0" w:line="240" w:lineRule="auto"/>
        <w:ind w:left="864"/>
        <w:jc w:val="both"/>
        <w:outlineLvl w:val="2"/>
        <w:rPr>
          <w:rFonts w:ascii="Calibri" w:eastAsia="Times New Roman" w:hAnsi="Calibri" w:cs="Tahoma"/>
          <w:bCs/>
        </w:rPr>
      </w:pPr>
      <w:r w:rsidRPr="00B63757">
        <w:rPr>
          <w:rFonts w:ascii="Calibri" w:eastAsia="Times New Roman" w:hAnsi="Calibri" w:cs="Tahoma"/>
          <w:bCs/>
        </w:rPr>
        <w:t xml:space="preserve">                                         Remove from the vicinity any firearms, drugs, or sharp objects that </w:t>
      </w:r>
    </w:p>
    <w:p w14:paraId="4E6AC18D" w14:textId="77777777" w:rsidR="00B63757" w:rsidRPr="00B63757" w:rsidRDefault="00B63757" w:rsidP="00B63757">
      <w:pPr>
        <w:keepNext/>
        <w:tabs>
          <w:tab w:val="left" w:pos="3240"/>
        </w:tabs>
        <w:spacing w:after="0" w:line="240" w:lineRule="auto"/>
        <w:ind w:left="864"/>
        <w:jc w:val="both"/>
        <w:outlineLvl w:val="2"/>
        <w:rPr>
          <w:rFonts w:ascii="Calibri" w:eastAsia="Times New Roman" w:hAnsi="Calibri" w:cs="Tahoma"/>
          <w:bCs/>
        </w:rPr>
      </w:pPr>
      <w:r w:rsidRPr="00B63757">
        <w:rPr>
          <w:rFonts w:ascii="Calibri" w:eastAsia="Times New Roman" w:hAnsi="Calibri" w:cs="Tahoma"/>
          <w:bCs/>
        </w:rPr>
        <w:t xml:space="preserve">                                         could be used in a suicide attempt.</w:t>
      </w:r>
    </w:p>
    <w:p w14:paraId="709013CA" w14:textId="77777777" w:rsidR="00B63757" w:rsidRPr="00B63757" w:rsidRDefault="00B63757" w:rsidP="00B63757">
      <w:pPr>
        <w:tabs>
          <w:tab w:val="left" w:pos="720"/>
        </w:tabs>
        <w:overflowPunct w:val="0"/>
        <w:autoSpaceDE w:val="0"/>
        <w:autoSpaceDN w:val="0"/>
        <w:adjustRightInd w:val="0"/>
        <w:spacing w:after="0" w:line="240" w:lineRule="auto"/>
        <w:ind w:left="720"/>
        <w:jc w:val="both"/>
        <w:textAlignment w:val="baseline"/>
        <w:rPr>
          <w:rFonts w:ascii="Calibri" w:eastAsia="Times New Roman" w:hAnsi="Calibri" w:cs="Tahoma"/>
        </w:rPr>
      </w:pPr>
    </w:p>
    <w:p w14:paraId="625416DB" w14:textId="77777777" w:rsidR="00B63757" w:rsidRPr="00B63757" w:rsidRDefault="00B63757" w:rsidP="00B63757">
      <w:pPr>
        <w:keepNext/>
        <w:tabs>
          <w:tab w:val="left" w:pos="3240"/>
        </w:tabs>
        <w:spacing w:after="0" w:line="240" w:lineRule="auto"/>
        <w:ind w:left="2880" w:hanging="720"/>
        <w:jc w:val="both"/>
        <w:outlineLvl w:val="2"/>
        <w:rPr>
          <w:rFonts w:ascii="Calibri" w:eastAsia="Times New Roman" w:hAnsi="Calibri" w:cs="Tahoma"/>
          <w:bCs/>
        </w:rPr>
      </w:pPr>
      <w:r w:rsidRPr="00B63757">
        <w:rPr>
          <w:rFonts w:ascii="Calibri" w:eastAsia="Times New Roman" w:hAnsi="Calibri" w:cs="Tahoma"/>
          <w:bCs/>
        </w:rPr>
        <w:t xml:space="preserve"> c.</w:t>
      </w:r>
      <w:r w:rsidRPr="00B63757">
        <w:rPr>
          <w:rFonts w:ascii="Calibri" w:eastAsia="Times New Roman" w:hAnsi="Calibri" w:cs="Tahoma"/>
          <w:bCs/>
        </w:rPr>
        <w:tab/>
        <w:t>Responding Officers may also access the below resources:</w:t>
      </w:r>
    </w:p>
    <w:p w14:paraId="4EFDADBE" w14:textId="77777777" w:rsidR="00B63757" w:rsidRPr="00B63757" w:rsidRDefault="00B63757" w:rsidP="00B63757">
      <w:pPr>
        <w:keepNext/>
        <w:tabs>
          <w:tab w:val="left" w:pos="3240"/>
        </w:tabs>
        <w:spacing w:after="0" w:line="240" w:lineRule="auto"/>
        <w:ind w:left="2520" w:hanging="720"/>
        <w:jc w:val="both"/>
        <w:outlineLvl w:val="2"/>
        <w:rPr>
          <w:rFonts w:ascii="Calibri" w:eastAsia="Times New Roman" w:hAnsi="Calibri" w:cs="Tahoma"/>
          <w:bCs/>
        </w:rPr>
      </w:pPr>
    </w:p>
    <w:p w14:paraId="74FF3839" w14:textId="77777777" w:rsidR="00B63757" w:rsidRPr="00B63757" w:rsidRDefault="00B63757">
      <w:pPr>
        <w:keepNext/>
        <w:numPr>
          <w:ilvl w:val="2"/>
          <w:numId w:val="22"/>
        </w:numPr>
        <w:tabs>
          <w:tab w:val="left" w:pos="3240"/>
        </w:tabs>
        <w:spacing w:after="0" w:line="240" w:lineRule="auto"/>
        <w:ind w:left="2736" w:firstLine="180"/>
        <w:jc w:val="both"/>
        <w:outlineLvl w:val="2"/>
        <w:rPr>
          <w:rFonts w:ascii="Calibri" w:eastAsia="Times New Roman" w:hAnsi="Calibri" w:cs="Tahoma"/>
          <w:bCs/>
        </w:rPr>
      </w:pPr>
      <w:r w:rsidRPr="00B63757">
        <w:rPr>
          <w:rFonts w:ascii="Calibri" w:eastAsia="Times New Roman" w:hAnsi="Calibri" w:cs="Tahoma"/>
          <w:bCs/>
        </w:rPr>
        <w:t>The Samaritans (</w:t>
      </w:r>
      <w:hyperlink r:id="rId11" w:history="1">
        <w:r w:rsidRPr="00B63757">
          <w:rPr>
            <w:rFonts w:ascii="Calibri" w:eastAsia="Times New Roman" w:hAnsi="Calibri" w:cs="Tahoma"/>
            <w:color w:val="0000FF"/>
            <w:u w:val="single"/>
          </w:rPr>
          <w:t>http://www.samaritans.org/</w:t>
        </w:r>
      </w:hyperlink>
      <w:r w:rsidRPr="00B63757">
        <w:rPr>
          <w:rFonts w:ascii="Calibri" w:eastAsia="Times New Roman" w:hAnsi="Calibri" w:cs="Tahoma"/>
          <w:bCs/>
        </w:rPr>
        <w:t>), PH</w:t>
      </w:r>
      <w:r w:rsidRPr="00B63757">
        <w:rPr>
          <w:rFonts w:ascii="Calibri" w:eastAsia="Times New Roman" w:hAnsi="Calibri" w:cs="Tahoma"/>
          <w:b/>
        </w:rPr>
        <w:t xml:space="preserve"> 116 123</w:t>
      </w:r>
      <w:r w:rsidRPr="00B63757">
        <w:rPr>
          <w:rFonts w:ascii="Calibri" w:eastAsia="Times New Roman" w:hAnsi="Calibri" w:cs="Tahoma"/>
          <w:bCs/>
        </w:rPr>
        <w:t>.</w:t>
      </w:r>
    </w:p>
    <w:p w14:paraId="7E1CD99D" w14:textId="77777777" w:rsidR="00B63757" w:rsidRPr="00B63757" w:rsidRDefault="00B63757">
      <w:pPr>
        <w:keepNext/>
        <w:numPr>
          <w:ilvl w:val="2"/>
          <w:numId w:val="22"/>
        </w:numPr>
        <w:tabs>
          <w:tab w:val="left" w:pos="3240"/>
        </w:tabs>
        <w:spacing w:after="0" w:line="240" w:lineRule="auto"/>
        <w:ind w:left="2736" w:firstLine="180"/>
        <w:jc w:val="both"/>
        <w:outlineLvl w:val="2"/>
        <w:rPr>
          <w:rFonts w:ascii="Calibri" w:eastAsia="Times New Roman" w:hAnsi="Calibri" w:cs="Tahoma"/>
          <w:bCs/>
        </w:rPr>
      </w:pPr>
      <w:r w:rsidRPr="00B63757">
        <w:rPr>
          <w:rFonts w:ascii="Calibri" w:eastAsia="Times New Roman" w:hAnsi="Calibri" w:cs="Tahoma"/>
          <w:bCs/>
        </w:rPr>
        <w:t>Teen Hotline (</w:t>
      </w:r>
      <w:hyperlink r:id="rId12" w:history="1">
        <w:r w:rsidRPr="00B63757">
          <w:rPr>
            <w:rFonts w:ascii="Calibri" w:eastAsia="Times New Roman" w:hAnsi="Calibri" w:cs="Tahoma"/>
            <w:color w:val="0000FF"/>
            <w:u w:val="single"/>
          </w:rPr>
          <w:t>http://teenlineonline.org/teens/</w:t>
        </w:r>
      </w:hyperlink>
      <w:r w:rsidRPr="00B63757">
        <w:rPr>
          <w:rFonts w:ascii="Calibri" w:eastAsia="Times New Roman" w:hAnsi="Calibri" w:cs="Tahoma"/>
          <w:bCs/>
        </w:rPr>
        <w:t xml:space="preserve">), </w:t>
      </w:r>
    </w:p>
    <w:p w14:paraId="33D5666E" w14:textId="77777777" w:rsidR="00B63757" w:rsidRPr="00B63757" w:rsidRDefault="00B63757" w:rsidP="00B63757">
      <w:pPr>
        <w:keepNext/>
        <w:tabs>
          <w:tab w:val="left" w:pos="3240"/>
        </w:tabs>
        <w:spacing w:after="0" w:line="240" w:lineRule="auto"/>
        <w:ind w:left="2736"/>
        <w:jc w:val="both"/>
        <w:outlineLvl w:val="2"/>
        <w:rPr>
          <w:rFonts w:ascii="Calibri" w:eastAsia="Times New Roman" w:hAnsi="Calibri" w:cs="Tahoma"/>
          <w:bCs/>
        </w:rPr>
      </w:pPr>
      <w:r w:rsidRPr="00B63757">
        <w:rPr>
          <w:rFonts w:ascii="Calibri" w:eastAsia="Times New Roman" w:hAnsi="Calibri" w:cs="Tahoma"/>
          <w:bCs/>
        </w:rPr>
        <w:tab/>
        <w:t xml:space="preserve">PH </w:t>
      </w:r>
      <w:r w:rsidRPr="00B63757">
        <w:rPr>
          <w:rFonts w:ascii="Calibri" w:eastAsia="Times New Roman" w:hAnsi="Calibri" w:cs="Tahoma"/>
          <w:b/>
        </w:rPr>
        <w:t>(310) 855-4673</w:t>
      </w:r>
      <w:r w:rsidRPr="00B63757">
        <w:rPr>
          <w:rFonts w:ascii="Calibri" w:eastAsia="Times New Roman" w:hAnsi="Calibri" w:cs="Tahoma"/>
          <w:bCs/>
        </w:rPr>
        <w:t>, text to 839863.</w:t>
      </w:r>
    </w:p>
    <w:p w14:paraId="1CC75052" w14:textId="77777777" w:rsidR="00B63757" w:rsidRPr="00B63757" w:rsidRDefault="00B63757">
      <w:pPr>
        <w:keepNext/>
        <w:numPr>
          <w:ilvl w:val="2"/>
          <w:numId w:val="22"/>
        </w:numPr>
        <w:tabs>
          <w:tab w:val="num" w:pos="3240"/>
        </w:tabs>
        <w:spacing w:after="0" w:line="240" w:lineRule="auto"/>
        <w:ind w:left="2736" w:firstLine="187"/>
        <w:jc w:val="both"/>
        <w:outlineLvl w:val="2"/>
        <w:rPr>
          <w:rFonts w:ascii="Calibri" w:eastAsia="Times New Roman" w:hAnsi="Calibri" w:cs="Tahoma"/>
          <w:bCs/>
        </w:rPr>
      </w:pPr>
      <w:r w:rsidRPr="00B63757">
        <w:rPr>
          <w:rFonts w:ascii="Calibri" w:eastAsia="Times New Roman" w:hAnsi="Calibri" w:cs="Tahoma"/>
          <w:bCs/>
        </w:rPr>
        <w:t xml:space="preserve">National Suicide Prevention Lifeline, PH </w:t>
      </w:r>
      <w:r w:rsidRPr="00B63757">
        <w:rPr>
          <w:rFonts w:ascii="Calibri" w:eastAsia="Times New Roman" w:hAnsi="Calibri" w:cs="Tahoma"/>
          <w:b/>
        </w:rPr>
        <w:t>1-800-273-8255</w:t>
      </w:r>
    </w:p>
    <w:p w14:paraId="256122C5" w14:textId="77777777" w:rsidR="00B63757" w:rsidRPr="00B63757" w:rsidRDefault="00B63757" w:rsidP="00B63757">
      <w:pPr>
        <w:keepNext/>
        <w:spacing w:after="0" w:line="240" w:lineRule="auto"/>
        <w:ind w:left="2736"/>
        <w:jc w:val="both"/>
        <w:outlineLvl w:val="2"/>
        <w:rPr>
          <w:rFonts w:ascii="Calibri" w:eastAsia="Times New Roman" w:hAnsi="Calibri" w:cs="Tahoma"/>
          <w:bCs/>
        </w:rPr>
      </w:pPr>
      <w:r w:rsidRPr="00B63757">
        <w:rPr>
          <w:rFonts w:ascii="Calibri" w:eastAsia="Times New Roman" w:hAnsi="Calibri" w:cs="Tahoma"/>
          <w:b/>
          <w:bCs/>
        </w:rPr>
        <w:t xml:space="preserve">          </w:t>
      </w:r>
      <w:r w:rsidRPr="00B63757">
        <w:rPr>
          <w:rFonts w:ascii="Calibri" w:eastAsia="Times New Roman" w:hAnsi="Calibri" w:cs="Tahoma"/>
          <w:bCs/>
        </w:rPr>
        <w:t>(</w:t>
      </w:r>
      <w:hyperlink r:id="rId13" w:history="1">
        <w:r w:rsidRPr="00B63757">
          <w:rPr>
            <w:rFonts w:ascii="Calibri" w:eastAsia="Times New Roman" w:hAnsi="Calibri" w:cs="Tahoma"/>
            <w:color w:val="0000FF"/>
            <w:u w:val="single"/>
          </w:rPr>
          <w:t>http://www.suicidepreventionlifeline.org/</w:t>
        </w:r>
      </w:hyperlink>
      <w:r w:rsidRPr="00B63757">
        <w:rPr>
          <w:rFonts w:ascii="Calibri" w:eastAsia="Times New Roman" w:hAnsi="Calibri" w:cs="Tahoma"/>
          <w:bCs/>
        </w:rPr>
        <w:t>)</w:t>
      </w:r>
    </w:p>
    <w:p w14:paraId="1A7FB643" w14:textId="77777777" w:rsidR="00B63757" w:rsidRPr="00B63757" w:rsidRDefault="00B63757" w:rsidP="00B63757">
      <w:pPr>
        <w:tabs>
          <w:tab w:val="left" w:pos="1080"/>
        </w:tabs>
        <w:spacing w:after="0" w:line="240" w:lineRule="auto"/>
        <w:ind w:left="360"/>
        <w:jc w:val="both"/>
        <w:rPr>
          <w:rFonts w:ascii="Calibri" w:eastAsia="Times New Roman" w:hAnsi="Calibri" w:cs="Tahoma"/>
          <w:sz w:val="28"/>
          <w:szCs w:val="28"/>
        </w:rPr>
      </w:pPr>
    </w:p>
    <w:p w14:paraId="307FE1E3" w14:textId="77777777" w:rsidR="00B63757" w:rsidRPr="00B63757" w:rsidRDefault="00B63757">
      <w:pPr>
        <w:numPr>
          <w:ilvl w:val="0"/>
          <w:numId w:val="26"/>
        </w:numPr>
        <w:spacing w:after="0" w:line="240" w:lineRule="auto"/>
        <w:ind w:left="1440"/>
        <w:jc w:val="both"/>
        <w:rPr>
          <w:rFonts w:ascii="Calibri" w:eastAsia="Times New Roman" w:hAnsi="Calibri" w:cs="Tahoma"/>
          <w:u w:val="single"/>
        </w:rPr>
      </w:pPr>
      <w:r w:rsidRPr="00B63757">
        <w:rPr>
          <w:rFonts w:ascii="Calibri" w:eastAsia="Times New Roman" w:hAnsi="Calibri" w:cs="Tahoma"/>
        </w:rPr>
        <w:t xml:space="preserve">       </w:t>
      </w:r>
      <w:r w:rsidRPr="00B63757">
        <w:rPr>
          <w:rFonts w:ascii="Calibri" w:eastAsia="Times New Roman" w:hAnsi="Calibri" w:cs="Tahoma"/>
          <w:u w:val="single"/>
        </w:rPr>
        <w:t>Excited Delirium</w:t>
      </w:r>
    </w:p>
    <w:p w14:paraId="35098820" w14:textId="77777777" w:rsidR="00B63757" w:rsidRPr="00B63757" w:rsidRDefault="00B63757" w:rsidP="00B63757">
      <w:pPr>
        <w:tabs>
          <w:tab w:val="left" w:pos="1080"/>
        </w:tabs>
        <w:spacing w:after="0" w:line="240" w:lineRule="auto"/>
        <w:ind w:left="360"/>
        <w:jc w:val="both"/>
        <w:rPr>
          <w:rFonts w:ascii="Calibri" w:eastAsia="Times New Roman" w:hAnsi="Calibri" w:cs="Tahoma"/>
          <w:u w:val="single"/>
        </w:rPr>
      </w:pPr>
    </w:p>
    <w:p w14:paraId="49B7F21D" w14:textId="088EF03C" w:rsidR="00B63757" w:rsidRPr="00B63757" w:rsidRDefault="00B63757" w:rsidP="00B63757">
      <w:pPr>
        <w:tabs>
          <w:tab w:val="left" w:pos="1260"/>
          <w:tab w:val="left" w:pos="1800"/>
        </w:tabs>
        <w:spacing w:after="0" w:line="240" w:lineRule="auto"/>
        <w:ind w:left="2160" w:hanging="720"/>
        <w:jc w:val="both"/>
        <w:rPr>
          <w:rFonts w:ascii="Calibri" w:eastAsia="Times New Roman" w:hAnsi="Calibri" w:cs="Tahoma"/>
        </w:rPr>
      </w:pPr>
      <w:r w:rsidRPr="00B63757">
        <w:rPr>
          <w:rFonts w:ascii="Calibri" w:eastAsia="Times New Roman" w:hAnsi="Calibri" w:cs="Tahoma"/>
        </w:rPr>
        <w:t>1.</w:t>
      </w:r>
      <w:r w:rsidRPr="00B63757">
        <w:rPr>
          <w:rFonts w:ascii="Calibri" w:eastAsia="Times New Roman" w:hAnsi="Calibri" w:cs="Tahoma"/>
        </w:rPr>
        <w:tab/>
      </w:r>
      <w:r w:rsidRPr="00B63757">
        <w:rPr>
          <w:rFonts w:ascii="Calibri" w:eastAsia="Times New Roman" w:hAnsi="Calibri" w:cs="Tahoma"/>
        </w:rPr>
        <w:tab/>
        <w:t xml:space="preserve">Inasmuch as Excited Delirium can be a manifestation of a combination of several types of mental illness, it is important that </w:t>
      </w:r>
      <w:r w:rsidR="003C28D9">
        <w:rPr>
          <w:rFonts w:ascii="Calibri" w:eastAsia="Times New Roman" w:hAnsi="Calibri" w:cs="Tahoma"/>
        </w:rPr>
        <w:t>BPD</w:t>
      </w:r>
      <w:r w:rsidRPr="00B63757">
        <w:rPr>
          <w:rFonts w:ascii="Calibri" w:eastAsia="Times New Roman" w:hAnsi="Calibri" w:cs="Tahoma"/>
        </w:rPr>
        <w:t xml:space="preserve"> members take active steps to recognize and accomplish the safe restraint of and turn over to EMS personnel those persons who are in the midst of an Excited Delirium episode.</w:t>
      </w:r>
    </w:p>
    <w:p w14:paraId="30D02F1C" w14:textId="77777777" w:rsidR="00B63757" w:rsidRPr="00B63757" w:rsidRDefault="00B63757" w:rsidP="00B63757">
      <w:pPr>
        <w:tabs>
          <w:tab w:val="left" w:pos="1080"/>
          <w:tab w:val="left" w:pos="1800"/>
        </w:tabs>
        <w:spacing w:after="0" w:line="240" w:lineRule="auto"/>
        <w:ind w:left="1080"/>
        <w:jc w:val="both"/>
        <w:rPr>
          <w:rFonts w:ascii="Calibri" w:eastAsia="Times New Roman" w:hAnsi="Calibri" w:cs="Tahoma"/>
        </w:rPr>
      </w:pPr>
    </w:p>
    <w:p w14:paraId="3DAC0037" w14:textId="77777777" w:rsidR="00B63757" w:rsidRPr="00B63757" w:rsidRDefault="00B63757" w:rsidP="00B63757">
      <w:pPr>
        <w:tabs>
          <w:tab w:val="left" w:pos="1080"/>
          <w:tab w:val="left" w:pos="1800"/>
        </w:tabs>
        <w:spacing w:after="0" w:line="240" w:lineRule="auto"/>
        <w:ind w:left="2150" w:hanging="710"/>
        <w:jc w:val="both"/>
        <w:rPr>
          <w:rFonts w:ascii="Calibri" w:eastAsia="Times New Roman" w:hAnsi="Calibri" w:cs="Tahoma"/>
        </w:rPr>
      </w:pPr>
      <w:r w:rsidRPr="00B63757">
        <w:rPr>
          <w:rFonts w:ascii="Calibri" w:eastAsia="Times New Roman" w:hAnsi="Calibri" w:cs="Tahoma"/>
        </w:rPr>
        <w:t>2.</w:t>
      </w:r>
      <w:r w:rsidRPr="00B63757">
        <w:rPr>
          <w:rFonts w:ascii="Calibri" w:eastAsia="Times New Roman" w:hAnsi="Calibri" w:cs="Tahoma"/>
        </w:rPr>
        <w:tab/>
        <w:t xml:space="preserve">       Excited Delirium may be caused by any of the following or combinations thereof:</w:t>
      </w:r>
    </w:p>
    <w:p w14:paraId="0A911CEB" w14:textId="77777777" w:rsidR="00B63757" w:rsidRPr="00B63757" w:rsidRDefault="00B63757" w:rsidP="00B63757">
      <w:pPr>
        <w:tabs>
          <w:tab w:val="left" w:pos="1080"/>
          <w:tab w:val="left" w:pos="1800"/>
        </w:tabs>
        <w:spacing w:after="0" w:line="240" w:lineRule="auto"/>
        <w:ind w:left="1080"/>
        <w:jc w:val="both"/>
        <w:rPr>
          <w:rFonts w:ascii="Calibri" w:eastAsia="Times New Roman" w:hAnsi="Calibri" w:cs="Tahoma"/>
        </w:rPr>
      </w:pPr>
    </w:p>
    <w:p w14:paraId="7C0F1C2A" w14:textId="77777777" w:rsidR="00B63757" w:rsidRPr="00B63757" w:rsidRDefault="00B63757">
      <w:pPr>
        <w:numPr>
          <w:ilvl w:val="0"/>
          <w:numId w:val="31"/>
        </w:numPr>
        <w:tabs>
          <w:tab w:val="left" w:pos="1080"/>
          <w:tab w:val="left" w:pos="1800"/>
        </w:tabs>
        <w:spacing w:after="0" w:line="240" w:lineRule="auto"/>
        <w:jc w:val="both"/>
        <w:rPr>
          <w:rFonts w:ascii="Calibri" w:eastAsia="Times New Roman" w:hAnsi="Calibri" w:cs="Tahoma"/>
        </w:rPr>
      </w:pPr>
      <w:r w:rsidRPr="00B63757">
        <w:rPr>
          <w:rFonts w:ascii="Calibri" w:eastAsia="Times New Roman" w:hAnsi="Calibri" w:cs="Tahoma"/>
        </w:rPr>
        <w:t>Drug Use</w:t>
      </w:r>
    </w:p>
    <w:p w14:paraId="6AB86B52" w14:textId="77777777" w:rsidR="00B63757" w:rsidRPr="00B63757" w:rsidRDefault="00B63757">
      <w:pPr>
        <w:numPr>
          <w:ilvl w:val="0"/>
          <w:numId w:val="31"/>
        </w:numPr>
        <w:tabs>
          <w:tab w:val="left" w:pos="1080"/>
          <w:tab w:val="left" w:pos="1800"/>
        </w:tabs>
        <w:spacing w:after="0" w:line="240" w:lineRule="auto"/>
        <w:jc w:val="both"/>
        <w:rPr>
          <w:rFonts w:ascii="Calibri" w:eastAsia="Times New Roman" w:hAnsi="Calibri" w:cs="Tahoma"/>
        </w:rPr>
      </w:pPr>
      <w:r w:rsidRPr="00B63757">
        <w:rPr>
          <w:rFonts w:ascii="Calibri" w:eastAsia="Times New Roman" w:hAnsi="Calibri" w:cs="Tahoma"/>
        </w:rPr>
        <w:t>Hypoxia (i.e., an inadequacy in the oxygen reaching the body's tissues)</w:t>
      </w:r>
    </w:p>
    <w:p w14:paraId="3FFA1091" w14:textId="77777777" w:rsidR="00B63757" w:rsidRPr="00B63757" w:rsidRDefault="00B63757">
      <w:pPr>
        <w:numPr>
          <w:ilvl w:val="0"/>
          <w:numId w:val="31"/>
        </w:numPr>
        <w:tabs>
          <w:tab w:val="left" w:pos="2520"/>
        </w:tabs>
        <w:spacing w:after="0" w:line="240" w:lineRule="auto"/>
        <w:jc w:val="both"/>
        <w:rPr>
          <w:rFonts w:ascii="Calibri" w:eastAsia="Times New Roman" w:hAnsi="Calibri" w:cs="Tahoma"/>
        </w:rPr>
      </w:pPr>
      <w:r w:rsidRPr="00B63757">
        <w:rPr>
          <w:rFonts w:ascii="Calibri" w:eastAsia="Times New Roman" w:hAnsi="Calibri" w:cs="Tahoma"/>
        </w:rPr>
        <w:t xml:space="preserve">Hypoglycemia (i.e., a lower than normal level of blood glucose) </w:t>
      </w:r>
    </w:p>
    <w:p w14:paraId="775A541A" w14:textId="77777777" w:rsidR="00B63757" w:rsidRPr="00B63757" w:rsidRDefault="00B63757">
      <w:pPr>
        <w:numPr>
          <w:ilvl w:val="0"/>
          <w:numId w:val="31"/>
        </w:numPr>
        <w:tabs>
          <w:tab w:val="left" w:pos="2520"/>
        </w:tabs>
        <w:spacing w:after="0" w:line="240" w:lineRule="auto"/>
        <w:jc w:val="both"/>
        <w:rPr>
          <w:rFonts w:ascii="Calibri" w:eastAsia="Times New Roman" w:hAnsi="Calibri" w:cs="Tahoma"/>
        </w:rPr>
      </w:pPr>
      <w:r w:rsidRPr="00B63757">
        <w:rPr>
          <w:rFonts w:ascii="Calibri" w:eastAsia="Times New Roman" w:hAnsi="Calibri" w:cs="Tahoma"/>
        </w:rPr>
        <w:t>Stroke</w:t>
      </w:r>
    </w:p>
    <w:p w14:paraId="5F5969F2" w14:textId="77777777" w:rsidR="00B63757" w:rsidRPr="00B63757" w:rsidRDefault="00B63757">
      <w:pPr>
        <w:numPr>
          <w:ilvl w:val="0"/>
          <w:numId w:val="31"/>
        </w:numPr>
        <w:tabs>
          <w:tab w:val="left" w:pos="2520"/>
        </w:tabs>
        <w:spacing w:after="0" w:line="240" w:lineRule="auto"/>
        <w:jc w:val="both"/>
        <w:rPr>
          <w:rFonts w:ascii="Calibri" w:eastAsia="Times New Roman" w:hAnsi="Calibri" w:cs="Tahoma"/>
        </w:rPr>
      </w:pPr>
      <w:r w:rsidRPr="00B63757">
        <w:rPr>
          <w:rFonts w:ascii="Calibri" w:eastAsia="Times New Roman" w:hAnsi="Calibri" w:cs="Tahoma"/>
        </w:rPr>
        <w:t>Intracranial bleeding</w:t>
      </w:r>
    </w:p>
    <w:p w14:paraId="0442568A" w14:textId="77777777" w:rsidR="00B63757" w:rsidRPr="00B63757" w:rsidRDefault="00B63757" w:rsidP="00B63757">
      <w:pPr>
        <w:tabs>
          <w:tab w:val="left" w:pos="1080"/>
          <w:tab w:val="left" w:pos="1800"/>
        </w:tabs>
        <w:spacing w:after="0" w:line="240" w:lineRule="auto"/>
        <w:ind w:left="2160" w:hanging="720"/>
        <w:jc w:val="both"/>
        <w:rPr>
          <w:rFonts w:ascii="Calibri" w:eastAsia="Times New Roman" w:hAnsi="Calibri" w:cs="Tahoma"/>
          <w:sz w:val="28"/>
          <w:szCs w:val="28"/>
        </w:rPr>
      </w:pPr>
    </w:p>
    <w:p w14:paraId="7FFE95A4" w14:textId="77777777" w:rsidR="00B63757" w:rsidRPr="00B63757" w:rsidRDefault="00B63757" w:rsidP="00B63757">
      <w:pPr>
        <w:tabs>
          <w:tab w:val="left" w:pos="1080"/>
          <w:tab w:val="left" w:pos="1800"/>
        </w:tabs>
        <w:spacing w:after="0" w:line="240" w:lineRule="auto"/>
        <w:ind w:left="2160" w:hanging="720"/>
        <w:jc w:val="both"/>
        <w:rPr>
          <w:rFonts w:ascii="Calibri" w:eastAsia="Times New Roman" w:hAnsi="Calibri" w:cs="Tahoma"/>
        </w:rPr>
      </w:pPr>
      <w:r w:rsidRPr="00B63757">
        <w:rPr>
          <w:rFonts w:ascii="Calibri" w:eastAsia="Times New Roman" w:hAnsi="Calibri" w:cs="Tahoma"/>
        </w:rPr>
        <w:t>3.</w:t>
      </w:r>
      <w:r w:rsidRPr="00B63757">
        <w:rPr>
          <w:rFonts w:ascii="Calibri" w:eastAsia="Times New Roman" w:hAnsi="Calibri" w:cs="Tahoma"/>
        </w:rPr>
        <w:tab/>
        <w:t xml:space="preserve">       </w:t>
      </w:r>
      <w:r w:rsidRPr="00B63757">
        <w:rPr>
          <w:rFonts w:ascii="Calibri" w:eastAsia="Times New Roman" w:hAnsi="Calibri" w:cs="Tahoma"/>
          <w:b/>
          <w:bCs/>
        </w:rPr>
        <w:t>Characteristic Behavior</w:t>
      </w:r>
      <w:r w:rsidRPr="00B63757">
        <w:rPr>
          <w:rFonts w:ascii="Calibri" w:eastAsia="Times New Roman" w:hAnsi="Calibri" w:cs="Tahoma"/>
        </w:rPr>
        <w:t xml:space="preserve">: Persons suffering an Excited Delirium episode may exhibit any of the following behaviors/actions: </w:t>
      </w:r>
    </w:p>
    <w:p w14:paraId="64BFA68B" w14:textId="77777777" w:rsidR="00B63757" w:rsidRPr="00B63757" w:rsidRDefault="00B63757" w:rsidP="00B63757">
      <w:pPr>
        <w:tabs>
          <w:tab w:val="left" w:pos="1080"/>
          <w:tab w:val="left" w:pos="1800"/>
        </w:tabs>
        <w:spacing w:after="0" w:line="240" w:lineRule="auto"/>
        <w:ind w:left="2160" w:hanging="720"/>
        <w:jc w:val="both"/>
        <w:rPr>
          <w:rFonts w:ascii="Calibri" w:eastAsia="Times New Roman" w:hAnsi="Calibri" w:cs="Tahoma"/>
        </w:rPr>
      </w:pPr>
    </w:p>
    <w:p w14:paraId="276506FA"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Irrational speech/speaking in gibberish</w:t>
      </w:r>
    </w:p>
    <w:p w14:paraId="69C96E8C"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Shouting, yelling, or screaming</w:t>
      </w:r>
    </w:p>
    <w:p w14:paraId="6FA2E6DE"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Confusion</w:t>
      </w:r>
    </w:p>
    <w:p w14:paraId="577FD612"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Sudden changes in behavior, e.g., raging followed by sudden calmness</w:t>
      </w:r>
    </w:p>
    <w:p w14:paraId="5E446174"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Paranoia</w:t>
      </w:r>
    </w:p>
    <w:p w14:paraId="005B9515"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Frightened, panicky</w:t>
      </w:r>
    </w:p>
    <w:p w14:paraId="5472F65B"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Hallucinating, hearing voices</w:t>
      </w:r>
    </w:p>
    <w:p w14:paraId="5961F5F2"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lastRenderedPageBreak/>
        <w:t>Violence, destroying property</w:t>
      </w:r>
    </w:p>
    <w:p w14:paraId="1E253AEE"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Unexplained strength or endurance</w:t>
      </w:r>
    </w:p>
    <w:p w14:paraId="15527329"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High level of pain tolerance</w:t>
      </w:r>
    </w:p>
    <w:p w14:paraId="1718B64D"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Sweating profusely, high body temperature</w:t>
      </w:r>
    </w:p>
    <w:p w14:paraId="2A16699D"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Foaming at the mouth</w:t>
      </w:r>
    </w:p>
    <w:p w14:paraId="38DE6402"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Drooling</w:t>
      </w:r>
    </w:p>
    <w:p w14:paraId="46AF6E81"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Dilated pupils</w:t>
      </w:r>
    </w:p>
    <w:p w14:paraId="532F132B"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Evidence of self-inflicted injuries (self-mutilation)</w:t>
      </w:r>
    </w:p>
    <w:p w14:paraId="4FFF3D53"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Removing clothing</w:t>
      </w:r>
    </w:p>
    <w:p w14:paraId="0DE077CA" w14:textId="77777777" w:rsidR="00B63757" w:rsidRPr="00B63757" w:rsidRDefault="00B63757">
      <w:pPr>
        <w:numPr>
          <w:ilvl w:val="1"/>
          <w:numId w:val="29"/>
        </w:numPr>
        <w:tabs>
          <w:tab w:val="left" w:pos="2520"/>
        </w:tabs>
        <w:spacing w:after="0" w:line="240" w:lineRule="auto"/>
        <w:ind w:left="1152" w:firstLine="1008"/>
        <w:jc w:val="both"/>
        <w:rPr>
          <w:rFonts w:ascii="Calibri" w:eastAsia="Times New Roman" w:hAnsi="Calibri" w:cs="Tahoma"/>
        </w:rPr>
      </w:pPr>
      <w:r w:rsidRPr="00B63757">
        <w:rPr>
          <w:rFonts w:ascii="Calibri" w:eastAsia="Times New Roman" w:hAnsi="Calibri" w:cs="Tahoma"/>
        </w:rPr>
        <w:t>Running/moving about completely naked</w:t>
      </w:r>
    </w:p>
    <w:p w14:paraId="776043AA" w14:textId="77777777" w:rsidR="00B63757" w:rsidRPr="00B63757" w:rsidRDefault="00B63757" w:rsidP="00B63757">
      <w:pPr>
        <w:tabs>
          <w:tab w:val="left" w:pos="1080"/>
          <w:tab w:val="left" w:pos="1800"/>
        </w:tabs>
        <w:spacing w:after="0" w:line="240" w:lineRule="auto"/>
        <w:ind w:left="360" w:firstLine="720"/>
        <w:jc w:val="both"/>
        <w:rPr>
          <w:rFonts w:ascii="Calibri" w:eastAsia="Times New Roman" w:hAnsi="Calibri" w:cs="Tahoma"/>
          <w:sz w:val="28"/>
          <w:szCs w:val="28"/>
        </w:rPr>
      </w:pPr>
    </w:p>
    <w:p w14:paraId="4310D54E" w14:textId="77777777" w:rsidR="00B63757" w:rsidRPr="00B63757" w:rsidRDefault="00B63757" w:rsidP="00B63757">
      <w:pPr>
        <w:tabs>
          <w:tab w:val="left" w:pos="1080"/>
          <w:tab w:val="left" w:pos="1800"/>
        </w:tabs>
        <w:spacing w:after="0" w:line="240" w:lineRule="auto"/>
        <w:ind w:left="720" w:firstLine="720"/>
        <w:jc w:val="both"/>
        <w:rPr>
          <w:rFonts w:ascii="Calibri" w:eastAsia="Times New Roman" w:hAnsi="Calibri" w:cs="Tahoma"/>
          <w:b/>
        </w:rPr>
      </w:pPr>
      <w:r w:rsidRPr="00B63757">
        <w:rPr>
          <w:rFonts w:ascii="Calibri" w:eastAsia="Times New Roman" w:hAnsi="Calibri" w:cs="Tahoma"/>
        </w:rPr>
        <w:t>4.</w:t>
      </w:r>
      <w:r w:rsidRPr="00B63757">
        <w:rPr>
          <w:rFonts w:ascii="Calibri" w:eastAsia="Times New Roman" w:hAnsi="Calibri" w:cs="Tahoma"/>
        </w:rPr>
        <w:tab/>
        <w:t xml:space="preserve">       </w:t>
      </w:r>
      <w:r w:rsidRPr="00B63757">
        <w:rPr>
          <w:rFonts w:ascii="Calibri" w:eastAsia="Times New Roman" w:hAnsi="Calibri" w:cs="Tahoma"/>
          <w:b/>
        </w:rPr>
        <w:t>Handling an Excited Delirium Episode</w:t>
      </w:r>
    </w:p>
    <w:p w14:paraId="77D3F79C" w14:textId="77777777" w:rsidR="00B63757" w:rsidRPr="00B63757" w:rsidRDefault="00B63757" w:rsidP="00B63757">
      <w:pPr>
        <w:tabs>
          <w:tab w:val="left" w:pos="1080"/>
          <w:tab w:val="left" w:pos="1800"/>
        </w:tabs>
        <w:spacing w:after="0" w:line="240" w:lineRule="auto"/>
        <w:ind w:left="720" w:firstLine="720"/>
        <w:jc w:val="both"/>
        <w:rPr>
          <w:rFonts w:ascii="Calibri" w:eastAsia="Times New Roman" w:hAnsi="Calibri" w:cs="Tahoma"/>
          <w:b/>
        </w:rPr>
      </w:pPr>
    </w:p>
    <w:p w14:paraId="19CF198E" w14:textId="77777777" w:rsidR="00B63757" w:rsidRPr="00B63757" w:rsidRDefault="00B63757" w:rsidP="00B63757">
      <w:pPr>
        <w:tabs>
          <w:tab w:val="left" w:pos="1080"/>
          <w:tab w:val="left" w:pos="1800"/>
          <w:tab w:val="left" w:pos="2520"/>
        </w:tabs>
        <w:spacing w:after="0" w:line="240" w:lineRule="auto"/>
        <w:ind w:left="1008" w:firstLine="720"/>
        <w:jc w:val="both"/>
        <w:rPr>
          <w:rFonts w:ascii="Calibri" w:eastAsia="Times New Roman" w:hAnsi="Calibri" w:cs="Tahoma"/>
        </w:rPr>
      </w:pPr>
      <w:r w:rsidRPr="00B63757">
        <w:rPr>
          <w:rFonts w:ascii="Calibri" w:eastAsia="Times New Roman" w:hAnsi="Calibri" w:cs="Tahoma"/>
        </w:rPr>
        <w:tab/>
        <w:t xml:space="preserve">       a.</w:t>
      </w:r>
      <w:r w:rsidRPr="00B63757">
        <w:rPr>
          <w:rFonts w:ascii="Calibri" w:eastAsia="Times New Roman" w:hAnsi="Calibri" w:cs="Tahoma"/>
        </w:rPr>
        <w:tab/>
        <w:t xml:space="preserve">      </w:t>
      </w:r>
      <w:r w:rsidRPr="00B63757">
        <w:rPr>
          <w:rFonts w:ascii="Calibri" w:eastAsia="Times New Roman" w:hAnsi="Calibri" w:cs="Tahoma"/>
          <w:u w:val="single"/>
        </w:rPr>
        <w:t xml:space="preserve">Initial Response Using </w:t>
      </w:r>
      <w:r w:rsidRPr="00B63757">
        <w:rPr>
          <w:rFonts w:ascii="Calibri" w:eastAsia="Times New Roman" w:hAnsi="Calibri" w:cs="Tahoma"/>
          <w:i/>
          <w:iCs/>
          <w:u w:val="single"/>
        </w:rPr>
        <w:t>CALMS</w:t>
      </w:r>
      <w:r w:rsidRPr="00B63757">
        <w:rPr>
          <w:rFonts w:ascii="Calibri" w:eastAsia="Times New Roman" w:hAnsi="Calibri" w:cs="Tahoma"/>
          <w:u w:val="single"/>
        </w:rPr>
        <w:t xml:space="preserve"> Model</w:t>
      </w:r>
    </w:p>
    <w:p w14:paraId="3914160F" w14:textId="77777777" w:rsidR="00B63757" w:rsidRPr="00B63757" w:rsidRDefault="00B63757" w:rsidP="00B63757">
      <w:pPr>
        <w:tabs>
          <w:tab w:val="left" w:pos="1080"/>
          <w:tab w:val="left" w:pos="1800"/>
          <w:tab w:val="left" w:pos="2520"/>
        </w:tabs>
        <w:spacing w:after="0" w:line="240" w:lineRule="auto"/>
        <w:ind w:left="360" w:firstLine="720"/>
        <w:jc w:val="both"/>
        <w:rPr>
          <w:rFonts w:ascii="Calibri" w:eastAsia="Times New Roman" w:hAnsi="Calibri" w:cs="Tahoma"/>
        </w:rPr>
      </w:pPr>
    </w:p>
    <w:p w14:paraId="529EFD23" w14:textId="77777777" w:rsidR="00B63757" w:rsidRPr="00B63757" w:rsidRDefault="00B63757">
      <w:pPr>
        <w:numPr>
          <w:ilvl w:val="2"/>
          <w:numId w:val="29"/>
        </w:numPr>
        <w:tabs>
          <w:tab w:val="left" w:pos="3240"/>
        </w:tabs>
        <w:spacing w:after="0" w:line="240" w:lineRule="auto"/>
        <w:ind w:left="1440" w:firstLine="1368"/>
        <w:jc w:val="both"/>
        <w:rPr>
          <w:rFonts w:ascii="Calibri" w:eastAsia="Times New Roman" w:hAnsi="Calibri" w:cs="Tahoma"/>
        </w:rPr>
      </w:pPr>
      <w:r w:rsidRPr="00B63757">
        <w:rPr>
          <w:rFonts w:ascii="Calibri" w:eastAsia="Times New Roman" w:hAnsi="Calibri" w:cs="Tahoma"/>
          <w:b/>
          <w:bCs/>
          <w:sz w:val="24"/>
          <w:szCs w:val="24"/>
          <w:u w:val="single"/>
        </w:rPr>
        <w:t>C</w:t>
      </w:r>
      <w:r w:rsidRPr="00B63757">
        <w:rPr>
          <w:rFonts w:ascii="Calibri" w:eastAsia="Times New Roman" w:hAnsi="Calibri" w:cs="Tahoma"/>
          <w:b/>
          <w:bCs/>
        </w:rPr>
        <w:t xml:space="preserve">ontainment </w:t>
      </w:r>
      <w:r w:rsidRPr="00B63757">
        <w:rPr>
          <w:rFonts w:ascii="Calibri" w:eastAsia="Times New Roman" w:hAnsi="Calibri" w:cs="Tahoma"/>
        </w:rPr>
        <w:t xml:space="preserve">– Ensure that the subject is contained in a manner </w:t>
      </w:r>
    </w:p>
    <w:p w14:paraId="386210B1" w14:textId="77777777" w:rsidR="00B63757" w:rsidRPr="00B63757" w:rsidRDefault="00B63757" w:rsidP="00B63757">
      <w:pPr>
        <w:tabs>
          <w:tab w:val="left" w:pos="3240"/>
        </w:tabs>
        <w:spacing w:after="0" w:line="240" w:lineRule="auto"/>
        <w:ind w:left="3240"/>
        <w:jc w:val="both"/>
        <w:rPr>
          <w:rFonts w:ascii="Calibri" w:eastAsia="Times New Roman" w:hAnsi="Calibri" w:cs="Tahoma"/>
        </w:rPr>
      </w:pPr>
      <w:r w:rsidRPr="00B63757">
        <w:rPr>
          <w:rFonts w:ascii="Calibri" w:eastAsia="Times New Roman" w:hAnsi="Calibri" w:cs="Tahoma"/>
        </w:rPr>
        <w:t>which protects all persons including the Officer(s) and the subject, and that the subject is controlled within the containment area.</w:t>
      </w:r>
    </w:p>
    <w:p w14:paraId="25271C23" w14:textId="77777777" w:rsidR="00B63757" w:rsidRPr="00B63757" w:rsidRDefault="00B63757" w:rsidP="00B63757">
      <w:pPr>
        <w:tabs>
          <w:tab w:val="left" w:pos="3240"/>
        </w:tabs>
        <w:spacing w:after="0" w:line="240" w:lineRule="auto"/>
        <w:ind w:left="3240"/>
        <w:jc w:val="both"/>
        <w:rPr>
          <w:rFonts w:ascii="Calibri" w:eastAsia="Times New Roman" w:hAnsi="Calibri" w:cs="Tahoma"/>
        </w:rPr>
      </w:pPr>
    </w:p>
    <w:p w14:paraId="686F2947" w14:textId="63A48AAE" w:rsidR="00B63757" w:rsidRPr="00B63757" w:rsidRDefault="00B63757">
      <w:pPr>
        <w:numPr>
          <w:ilvl w:val="2"/>
          <w:numId w:val="29"/>
        </w:numPr>
        <w:tabs>
          <w:tab w:val="left" w:pos="3240"/>
        </w:tabs>
        <w:spacing w:after="0" w:line="240" w:lineRule="auto"/>
        <w:ind w:left="1440" w:firstLine="1368"/>
        <w:jc w:val="both"/>
        <w:rPr>
          <w:rFonts w:ascii="Calibri" w:eastAsia="Times New Roman" w:hAnsi="Calibri" w:cs="Tahoma"/>
        </w:rPr>
      </w:pPr>
      <w:r w:rsidRPr="00B63757">
        <w:rPr>
          <w:rFonts w:ascii="Calibri" w:eastAsia="Times New Roman" w:hAnsi="Calibri" w:cs="Tahoma"/>
          <w:b/>
          <w:bCs/>
          <w:sz w:val="24"/>
          <w:szCs w:val="24"/>
          <w:u w:val="single"/>
        </w:rPr>
        <w:t>A</w:t>
      </w:r>
      <w:r w:rsidRPr="00B63757">
        <w:rPr>
          <w:rFonts w:ascii="Calibri" w:eastAsia="Times New Roman" w:hAnsi="Calibri" w:cs="Tahoma"/>
          <w:b/>
          <w:bCs/>
        </w:rPr>
        <w:t>nnouncement</w:t>
      </w:r>
      <w:r w:rsidRPr="00B63757">
        <w:rPr>
          <w:rFonts w:ascii="Calibri" w:eastAsia="Times New Roman" w:hAnsi="Calibri" w:cs="Tahoma"/>
        </w:rPr>
        <w:t xml:space="preserve"> – Let </w:t>
      </w:r>
      <w:r w:rsidR="003C28D9">
        <w:rPr>
          <w:rFonts w:ascii="Calibri" w:eastAsia="Times New Roman" w:hAnsi="Calibri" w:cs="Tahoma"/>
        </w:rPr>
        <w:t>MCSO</w:t>
      </w:r>
      <w:r w:rsidRPr="00B63757">
        <w:rPr>
          <w:rFonts w:ascii="Calibri" w:eastAsia="Times New Roman" w:hAnsi="Calibri" w:cs="Tahoma"/>
        </w:rPr>
        <w:t xml:space="preserve"> dispatcher know that you believe that</w:t>
      </w:r>
    </w:p>
    <w:p w14:paraId="0B8F7C56" w14:textId="77777777" w:rsidR="00B63757" w:rsidRPr="00B63757" w:rsidRDefault="00B63757" w:rsidP="00B63757">
      <w:pPr>
        <w:tabs>
          <w:tab w:val="left" w:pos="3240"/>
        </w:tabs>
        <w:spacing w:after="0" w:line="240" w:lineRule="auto"/>
        <w:ind w:left="2808"/>
        <w:jc w:val="both"/>
        <w:rPr>
          <w:rFonts w:ascii="Calibri" w:eastAsia="Times New Roman" w:hAnsi="Calibri" w:cs="Tahoma"/>
        </w:rPr>
      </w:pPr>
      <w:r w:rsidRPr="00B63757">
        <w:rPr>
          <w:rFonts w:ascii="Calibri" w:eastAsia="Times New Roman" w:hAnsi="Calibri" w:cs="Tahoma"/>
          <w:b/>
          <w:bCs/>
          <w:sz w:val="24"/>
          <w:szCs w:val="24"/>
        </w:rPr>
        <w:tab/>
      </w:r>
      <w:r w:rsidRPr="00B63757">
        <w:rPr>
          <w:rFonts w:ascii="Calibri" w:eastAsia="Times New Roman" w:hAnsi="Calibri" w:cs="Tahoma"/>
        </w:rPr>
        <w:t>you are dealing with an Excited Delirium subject.</w:t>
      </w:r>
    </w:p>
    <w:p w14:paraId="1AA1A62B" w14:textId="77777777" w:rsidR="00B63757" w:rsidRPr="00B63757" w:rsidRDefault="00B63757" w:rsidP="00B63757">
      <w:pPr>
        <w:tabs>
          <w:tab w:val="left" w:pos="2520"/>
          <w:tab w:val="left" w:pos="3240"/>
        </w:tabs>
        <w:spacing w:after="0" w:line="240" w:lineRule="auto"/>
        <w:jc w:val="both"/>
        <w:rPr>
          <w:rFonts w:ascii="Calibri" w:eastAsia="Times New Roman" w:hAnsi="Calibri" w:cs="Tahoma"/>
        </w:rPr>
      </w:pPr>
    </w:p>
    <w:p w14:paraId="46707891" w14:textId="77777777" w:rsidR="00B63757" w:rsidRPr="00B63757" w:rsidRDefault="00B63757">
      <w:pPr>
        <w:numPr>
          <w:ilvl w:val="2"/>
          <w:numId w:val="29"/>
        </w:numPr>
        <w:tabs>
          <w:tab w:val="left" w:pos="3240"/>
        </w:tabs>
        <w:spacing w:after="0" w:line="240" w:lineRule="auto"/>
        <w:ind w:left="1440" w:firstLine="1368"/>
        <w:jc w:val="both"/>
        <w:rPr>
          <w:rFonts w:ascii="Calibri" w:eastAsia="Times New Roman" w:hAnsi="Calibri" w:cs="Tahoma"/>
        </w:rPr>
      </w:pPr>
      <w:r w:rsidRPr="00B63757">
        <w:rPr>
          <w:rFonts w:ascii="Calibri" w:eastAsia="Times New Roman" w:hAnsi="Calibri" w:cs="Tahoma"/>
          <w:b/>
          <w:bCs/>
          <w:sz w:val="24"/>
          <w:szCs w:val="24"/>
          <w:u w:val="single"/>
        </w:rPr>
        <w:t>L</w:t>
      </w:r>
      <w:r w:rsidRPr="00B63757">
        <w:rPr>
          <w:rFonts w:ascii="Calibri" w:eastAsia="Times New Roman" w:hAnsi="Calibri" w:cs="Tahoma"/>
          <w:b/>
          <w:bCs/>
        </w:rPr>
        <w:t>ots of Backup</w:t>
      </w:r>
      <w:r w:rsidRPr="00B63757">
        <w:rPr>
          <w:rFonts w:ascii="Calibri" w:eastAsia="Times New Roman" w:hAnsi="Calibri" w:cs="Tahoma"/>
        </w:rPr>
        <w:t xml:space="preserve"> – Additional police assistance should be immediately</w:t>
      </w:r>
    </w:p>
    <w:p w14:paraId="63CE2E50" w14:textId="77777777" w:rsidR="00B63757" w:rsidRPr="00B63757" w:rsidRDefault="00B63757" w:rsidP="00B63757">
      <w:pPr>
        <w:tabs>
          <w:tab w:val="left" w:pos="3240"/>
        </w:tabs>
        <w:spacing w:after="0" w:line="240" w:lineRule="auto"/>
        <w:ind w:left="3240"/>
        <w:jc w:val="both"/>
        <w:rPr>
          <w:rFonts w:ascii="Calibri" w:eastAsia="Times New Roman" w:hAnsi="Calibri" w:cs="Tahoma"/>
        </w:rPr>
      </w:pPr>
      <w:r w:rsidRPr="00B63757">
        <w:rPr>
          <w:rFonts w:ascii="Calibri" w:eastAsia="Times New Roman" w:hAnsi="Calibri" w:cs="Tahoma"/>
        </w:rPr>
        <w:t>sought to enable the initial responding Officer(s) to effectively deal with the subject.</w:t>
      </w:r>
    </w:p>
    <w:p w14:paraId="77D39285" w14:textId="77777777" w:rsidR="00B63757" w:rsidRPr="00B63757" w:rsidRDefault="00B63757" w:rsidP="00B63757">
      <w:pPr>
        <w:tabs>
          <w:tab w:val="left" w:pos="3240"/>
        </w:tabs>
        <w:spacing w:after="0" w:line="240" w:lineRule="auto"/>
        <w:ind w:left="3240"/>
        <w:jc w:val="both"/>
        <w:rPr>
          <w:rFonts w:ascii="Calibri" w:eastAsia="Times New Roman" w:hAnsi="Calibri" w:cs="Tahoma"/>
        </w:rPr>
      </w:pPr>
    </w:p>
    <w:p w14:paraId="0AA8E1E5" w14:textId="77777777" w:rsidR="00B63757" w:rsidRPr="00B63757" w:rsidRDefault="00B63757" w:rsidP="00B63757">
      <w:pPr>
        <w:tabs>
          <w:tab w:val="left" w:pos="3240"/>
        </w:tabs>
        <w:spacing w:after="0" w:line="240" w:lineRule="auto"/>
        <w:ind w:left="3240"/>
        <w:jc w:val="both"/>
        <w:rPr>
          <w:rFonts w:ascii="Calibri" w:eastAsia="Times New Roman" w:hAnsi="Calibri" w:cs="Tahoma"/>
        </w:rPr>
      </w:pPr>
      <w:r w:rsidRPr="00B63757">
        <w:rPr>
          <w:rFonts w:ascii="Calibri" w:eastAsia="Times New Roman" w:hAnsi="Calibri" w:cs="Tahoma"/>
        </w:rPr>
        <w:t>(a)</w:t>
      </w:r>
      <w:r w:rsidRPr="00B63757">
        <w:rPr>
          <w:rFonts w:ascii="Calibri" w:eastAsia="Times New Roman" w:hAnsi="Calibri" w:cs="Tahoma"/>
        </w:rPr>
        <w:tab/>
        <w:t xml:space="preserve">      Extra Officers are necessary to deal with custody procedures</w:t>
      </w:r>
    </w:p>
    <w:p w14:paraId="0BEEBF20" w14:textId="77777777" w:rsidR="00B63757" w:rsidRPr="00B63757" w:rsidRDefault="00B63757" w:rsidP="00B63757">
      <w:pPr>
        <w:tabs>
          <w:tab w:val="left" w:pos="3240"/>
          <w:tab w:val="left" w:pos="3960"/>
        </w:tabs>
        <w:spacing w:after="0" w:line="240" w:lineRule="auto"/>
        <w:ind w:left="1152" w:right="-720"/>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which are, as indicated in the cases above, extremely difficult.  </w:t>
      </w:r>
    </w:p>
    <w:p w14:paraId="6126D330" w14:textId="77777777" w:rsidR="00B63757" w:rsidRPr="00B63757" w:rsidRDefault="00B63757" w:rsidP="00B63757">
      <w:pPr>
        <w:tabs>
          <w:tab w:val="left" w:pos="3240"/>
          <w:tab w:val="left" w:pos="3960"/>
        </w:tabs>
        <w:spacing w:after="0" w:line="240" w:lineRule="auto"/>
        <w:ind w:left="1152"/>
        <w:jc w:val="both"/>
        <w:rPr>
          <w:rFonts w:ascii="Calibri" w:eastAsia="Times New Roman" w:hAnsi="Calibri" w:cs="Tahoma"/>
        </w:rPr>
      </w:pPr>
    </w:p>
    <w:p w14:paraId="2980CADB" w14:textId="77777777" w:rsidR="00B63757" w:rsidRPr="00B63757" w:rsidRDefault="00B63757">
      <w:pPr>
        <w:numPr>
          <w:ilvl w:val="4"/>
          <w:numId w:val="22"/>
        </w:numPr>
        <w:tabs>
          <w:tab w:val="left" w:pos="3240"/>
        </w:tabs>
        <w:spacing w:after="0" w:line="240" w:lineRule="auto"/>
        <w:jc w:val="both"/>
        <w:rPr>
          <w:rFonts w:ascii="Calibri" w:eastAsia="Times New Roman" w:hAnsi="Calibri" w:cs="Tahoma"/>
        </w:rPr>
      </w:pPr>
      <w:r w:rsidRPr="00B63757">
        <w:rPr>
          <w:rFonts w:ascii="Calibri" w:eastAsia="Times New Roman" w:hAnsi="Calibri" w:cs="Tahoma"/>
        </w:rPr>
        <w:t>In situations where the subject is outside, the backup/assisting Officers will also be necessary for the containment perimeter.</w:t>
      </w:r>
    </w:p>
    <w:p w14:paraId="4CF2F50C" w14:textId="77777777" w:rsidR="00B63757" w:rsidRPr="00B63757" w:rsidRDefault="00B63757" w:rsidP="00B63757">
      <w:pPr>
        <w:tabs>
          <w:tab w:val="left" w:pos="3240"/>
          <w:tab w:val="left" w:pos="3960"/>
        </w:tabs>
        <w:spacing w:after="0" w:line="240" w:lineRule="auto"/>
        <w:ind w:left="3240"/>
        <w:jc w:val="both"/>
        <w:rPr>
          <w:rFonts w:ascii="Calibri" w:eastAsia="Times New Roman" w:hAnsi="Calibri" w:cs="Tahoma"/>
        </w:rPr>
      </w:pPr>
      <w:r w:rsidRPr="00B63757">
        <w:rPr>
          <w:rFonts w:ascii="Calibri" w:eastAsia="Times New Roman" w:hAnsi="Calibri" w:cs="Tahoma"/>
        </w:rPr>
        <w:t xml:space="preserve">  </w:t>
      </w:r>
    </w:p>
    <w:p w14:paraId="1FAF9DC2" w14:textId="77777777" w:rsidR="00B63757" w:rsidRPr="00B63757" w:rsidRDefault="00B63757">
      <w:pPr>
        <w:numPr>
          <w:ilvl w:val="4"/>
          <w:numId w:val="22"/>
        </w:numPr>
        <w:tabs>
          <w:tab w:val="left" w:pos="3240"/>
          <w:tab w:val="left" w:pos="3960"/>
        </w:tabs>
        <w:spacing w:after="0" w:line="240" w:lineRule="auto"/>
        <w:jc w:val="both"/>
        <w:rPr>
          <w:rFonts w:ascii="Calibri" w:eastAsia="Times New Roman" w:hAnsi="Calibri" w:cs="Tahoma"/>
        </w:rPr>
      </w:pPr>
      <w:r w:rsidRPr="00B63757">
        <w:rPr>
          <w:rFonts w:ascii="Calibri" w:eastAsia="Times New Roman" w:hAnsi="Calibri" w:cs="Tahoma"/>
        </w:rPr>
        <w:t>If specially trained crisis intervention Officers or trained negotiators are available, they should be called.</w:t>
      </w:r>
    </w:p>
    <w:p w14:paraId="2F43F17F" w14:textId="77777777" w:rsidR="00B63757" w:rsidRPr="00B63757" w:rsidRDefault="00B63757" w:rsidP="00B63757">
      <w:pPr>
        <w:tabs>
          <w:tab w:val="left" w:pos="3240"/>
          <w:tab w:val="left" w:pos="3960"/>
        </w:tabs>
        <w:spacing w:after="0" w:line="240" w:lineRule="auto"/>
        <w:ind w:left="3240"/>
        <w:jc w:val="both"/>
        <w:rPr>
          <w:rFonts w:ascii="Calibri" w:eastAsia="Times New Roman" w:hAnsi="Calibri" w:cs="Tahoma"/>
        </w:rPr>
      </w:pPr>
    </w:p>
    <w:p w14:paraId="5C945CB1" w14:textId="6BB160EC" w:rsidR="00B63757" w:rsidRPr="00B63757" w:rsidRDefault="00B63757">
      <w:pPr>
        <w:numPr>
          <w:ilvl w:val="2"/>
          <w:numId w:val="29"/>
        </w:numPr>
        <w:tabs>
          <w:tab w:val="left" w:pos="3240"/>
        </w:tabs>
        <w:spacing w:after="0" w:line="240" w:lineRule="auto"/>
        <w:ind w:left="1440" w:firstLine="1368"/>
        <w:jc w:val="both"/>
        <w:rPr>
          <w:rFonts w:ascii="Calibri" w:eastAsia="Times New Roman" w:hAnsi="Calibri" w:cs="Tahoma"/>
        </w:rPr>
      </w:pPr>
      <w:r w:rsidRPr="00B63757">
        <w:rPr>
          <w:rFonts w:ascii="Calibri" w:eastAsia="Times New Roman" w:hAnsi="Calibri" w:cs="Tahoma"/>
          <w:b/>
          <w:bCs/>
          <w:sz w:val="24"/>
          <w:szCs w:val="24"/>
          <w:u w:val="single"/>
        </w:rPr>
        <w:t>M</w:t>
      </w:r>
      <w:r w:rsidRPr="00B63757">
        <w:rPr>
          <w:rFonts w:ascii="Calibri" w:eastAsia="Times New Roman" w:hAnsi="Calibri" w:cs="Tahoma"/>
          <w:b/>
          <w:bCs/>
        </w:rPr>
        <w:t>edical Attention</w:t>
      </w:r>
      <w:r w:rsidRPr="00B63757">
        <w:rPr>
          <w:rFonts w:ascii="Calibri" w:eastAsia="Times New Roman" w:hAnsi="Calibri" w:cs="Tahoma"/>
        </w:rPr>
        <w:t xml:space="preserve"> – EMS (i.e., </w:t>
      </w:r>
      <w:r w:rsidR="003C28D9">
        <w:rPr>
          <w:rFonts w:ascii="Calibri" w:eastAsia="Times New Roman" w:hAnsi="Calibri" w:cs="Tahoma"/>
        </w:rPr>
        <w:t>Bow</w:t>
      </w:r>
      <w:r w:rsidRPr="00B63757">
        <w:rPr>
          <w:rFonts w:ascii="Calibri" w:eastAsia="Times New Roman" w:hAnsi="Calibri" w:cs="Tahoma"/>
        </w:rPr>
        <w:t xml:space="preserve"> Fire Department </w:t>
      </w:r>
    </w:p>
    <w:p w14:paraId="42B4DE0C" w14:textId="77777777" w:rsidR="00B63757" w:rsidRPr="00B63757" w:rsidRDefault="00B63757" w:rsidP="00B63757">
      <w:pPr>
        <w:tabs>
          <w:tab w:val="left" w:pos="3240"/>
        </w:tabs>
        <w:spacing w:after="0" w:line="240" w:lineRule="auto"/>
        <w:ind w:left="3240"/>
        <w:jc w:val="both"/>
        <w:rPr>
          <w:rFonts w:ascii="Calibri" w:eastAsia="Times New Roman" w:hAnsi="Calibri" w:cs="Tahoma"/>
        </w:rPr>
      </w:pPr>
      <w:r w:rsidRPr="00B63757">
        <w:rPr>
          <w:rFonts w:ascii="Calibri" w:eastAsia="Times New Roman" w:hAnsi="Calibri" w:cs="Tahoma"/>
        </w:rPr>
        <w:t xml:space="preserve">ambulance) shall be called to the scene and staged to provide immediate medical attention to the subject once the subject is controlled and it is safe to do so. </w:t>
      </w:r>
    </w:p>
    <w:p w14:paraId="2FB753D8" w14:textId="77777777" w:rsidR="00B63757" w:rsidRPr="00B63757" w:rsidRDefault="00B63757" w:rsidP="00B63757">
      <w:pPr>
        <w:tabs>
          <w:tab w:val="left" w:pos="3240"/>
        </w:tabs>
        <w:spacing w:after="0" w:line="240" w:lineRule="auto"/>
        <w:ind w:left="2520"/>
        <w:jc w:val="both"/>
        <w:rPr>
          <w:rFonts w:ascii="Calibri" w:eastAsia="Times New Roman" w:hAnsi="Calibri" w:cs="Tahoma"/>
        </w:rPr>
      </w:pPr>
      <w:r w:rsidRPr="00B63757">
        <w:rPr>
          <w:rFonts w:ascii="Calibri" w:eastAsia="Times New Roman" w:hAnsi="Calibri" w:cs="Tahoma"/>
        </w:rPr>
        <w:t xml:space="preserve">  </w:t>
      </w:r>
    </w:p>
    <w:p w14:paraId="27184503" w14:textId="77777777" w:rsidR="00B63757" w:rsidRPr="00B63757" w:rsidRDefault="00B63757">
      <w:pPr>
        <w:numPr>
          <w:ilvl w:val="2"/>
          <w:numId w:val="29"/>
        </w:numPr>
        <w:tabs>
          <w:tab w:val="left" w:pos="3240"/>
        </w:tabs>
        <w:spacing w:after="0" w:line="240" w:lineRule="auto"/>
        <w:ind w:left="1440" w:right="-864" w:firstLine="1368"/>
        <w:jc w:val="both"/>
        <w:rPr>
          <w:rFonts w:ascii="Calibri" w:eastAsia="Times New Roman" w:hAnsi="Calibri" w:cs="Tahoma"/>
        </w:rPr>
      </w:pPr>
      <w:r w:rsidRPr="00B63757">
        <w:rPr>
          <w:rFonts w:ascii="Calibri" w:eastAsia="Times New Roman" w:hAnsi="Calibri" w:cs="Tahoma"/>
          <w:b/>
          <w:bCs/>
          <w:sz w:val="24"/>
          <w:szCs w:val="24"/>
          <w:u w:val="single"/>
        </w:rPr>
        <w:t>S</w:t>
      </w:r>
      <w:r w:rsidRPr="00B63757">
        <w:rPr>
          <w:rFonts w:ascii="Calibri" w:eastAsia="Times New Roman" w:hAnsi="Calibri" w:cs="Tahoma"/>
          <w:b/>
          <w:bCs/>
        </w:rPr>
        <w:t>low down</w:t>
      </w:r>
      <w:r w:rsidRPr="00B63757">
        <w:rPr>
          <w:rFonts w:ascii="Calibri" w:eastAsia="Times New Roman" w:hAnsi="Calibri" w:cs="Tahoma"/>
        </w:rPr>
        <w:t xml:space="preserve"> – If the safety of the public or third parties is not in danger,</w:t>
      </w:r>
    </w:p>
    <w:p w14:paraId="691C38C3" w14:textId="77777777" w:rsidR="00B63757" w:rsidRPr="00B63757" w:rsidRDefault="00B63757" w:rsidP="00B63757">
      <w:pPr>
        <w:tabs>
          <w:tab w:val="left" w:pos="3240"/>
        </w:tabs>
        <w:spacing w:after="0" w:line="240" w:lineRule="auto"/>
        <w:ind w:left="2664" w:right="-864"/>
        <w:jc w:val="both"/>
        <w:rPr>
          <w:rFonts w:ascii="Calibri" w:eastAsia="Times New Roman" w:hAnsi="Calibri" w:cs="Tahoma"/>
        </w:rPr>
      </w:pPr>
      <w:r w:rsidRPr="00B63757">
        <w:rPr>
          <w:rFonts w:ascii="Calibri" w:eastAsia="Times New Roman" w:hAnsi="Calibri" w:cs="Tahoma"/>
          <w:b/>
          <w:bCs/>
        </w:rPr>
        <w:tab/>
      </w:r>
      <w:r w:rsidRPr="00B63757">
        <w:rPr>
          <w:rFonts w:ascii="Calibri" w:eastAsia="Times New Roman" w:hAnsi="Calibri" w:cs="Tahoma"/>
        </w:rPr>
        <w:t xml:space="preserve">take your time. </w:t>
      </w:r>
    </w:p>
    <w:p w14:paraId="7ABA8546" w14:textId="77777777" w:rsidR="00B63757" w:rsidRPr="00B63757" w:rsidRDefault="00B63757" w:rsidP="00B63757">
      <w:pPr>
        <w:tabs>
          <w:tab w:val="left" w:pos="3240"/>
        </w:tabs>
        <w:spacing w:after="0" w:line="240" w:lineRule="auto"/>
        <w:ind w:left="2520"/>
        <w:jc w:val="both"/>
        <w:rPr>
          <w:rFonts w:ascii="Calibri" w:eastAsia="Times New Roman" w:hAnsi="Calibri" w:cs="Tahoma"/>
          <w:sz w:val="28"/>
          <w:szCs w:val="28"/>
        </w:rPr>
      </w:pPr>
    </w:p>
    <w:p w14:paraId="6097D8F8" w14:textId="77777777" w:rsidR="00B63757" w:rsidRPr="00B63757" w:rsidRDefault="00B63757" w:rsidP="00B63757">
      <w:pPr>
        <w:tabs>
          <w:tab w:val="left" w:pos="1080"/>
          <w:tab w:val="left" w:pos="1800"/>
          <w:tab w:val="left" w:pos="2520"/>
        </w:tabs>
        <w:spacing w:after="0" w:line="240" w:lineRule="auto"/>
        <w:ind w:left="576" w:firstLine="720"/>
        <w:jc w:val="both"/>
        <w:rPr>
          <w:rFonts w:ascii="Calibri" w:eastAsia="Times New Roman" w:hAnsi="Calibri" w:cs="Tahoma"/>
          <w:u w:val="single"/>
        </w:rPr>
      </w:pPr>
      <w:r w:rsidRPr="00B63757">
        <w:rPr>
          <w:rFonts w:ascii="Calibri" w:eastAsia="Times New Roman" w:hAnsi="Calibri" w:cs="Tahoma"/>
        </w:rPr>
        <w:tab/>
        <w:t xml:space="preserve">      b.</w:t>
      </w:r>
      <w:r w:rsidRPr="00B63757">
        <w:rPr>
          <w:rFonts w:ascii="Calibri" w:eastAsia="Times New Roman" w:hAnsi="Calibri" w:cs="Tahoma"/>
        </w:rPr>
        <w:tab/>
        <w:t xml:space="preserve">    </w:t>
      </w:r>
      <w:r w:rsidRPr="00B63757">
        <w:rPr>
          <w:rFonts w:ascii="Calibri" w:eastAsia="Times New Roman" w:hAnsi="Calibri" w:cs="Tahoma"/>
          <w:u w:val="single"/>
        </w:rPr>
        <w:t>Tactical Response</w:t>
      </w:r>
    </w:p>
    <w:p w14:paraId="3C6B9CC0" w14:textId="77777777" w:rsidR="00B63757" w:rsidRPr="00B63757" w:rsidRDefault="00B63757" w:rsidP="00B63757">
      <w:pPr>
        <w:tabs>
          <w:tab w:val="left" w:pos="1080"/>
          <w:tab w:val="left" w:pos="1800"/>
          <w:tab w:val="left" w:pos="2520"/>
        </w:tabs>
        <w:spacing w:after="0" w:line="240" w:lineRule="auto"/>
        <w:ind w:left="576" w:firstLine="720"/>
        <w:jc w:val="both"/>
        <w:rPr>
          <w:rFonts w:ascii="Calibri" w:eastAsia="Times New Roman" w:hAnsi="Calibri" w:cs="Tahoma"/>
          <w:u w:val="single"/>
        </w:rPr>
      </w:pPr>
    </w:p>
    <w:p w14:paraId="076958DB" w14:textId="77777777" w:rsidR="00B63757" w:rsidRPr="00B63757" w:rsidRDefault="00B63757">
      <w:pPr>
        <w:numPr>
          <w:ilvl w:val="0"/>
          <w:numId w:val="30"/>
        </w:numPr>
        <w:tabs>
          <w:tab w:val="left" w:pos="1080"/>
          <w:tab w:val="left" w:pos="1800"/>
          <w:tab w:val="left" w:pos="2520"/>
          <w:tab w:val="num" w:pos="3240"/>
        </w:tabs>
        <w:spacing w:after="0" w:line="240" w:lineRule="auto"/>
        <w:ind w:left="3816"/>
        <w:jc w:val="both"/>
        <w:rPr>
          <w:rFonts w:ascii="Calibri" w:eastAsia="Times New Roman" w:hAnsi="Calibri" w:cs="Tahoma"/>
        </w:rPr>
      </w:pPr>
      <w:r w:rsidRPr="00B63757">
        <w:rPr>
          <w:rFonts w:ascii="Calibri" w:eastAsia="Times New Roman" w:hAnsi="Calibri" w:cs="Tahoma"/>
        </w:rPr>
        <w:lastRenderedPageBreak/>
        <w:t xml:space="preserve">If the circumstances allow, take the time to pre-plan your approach, </w:t>
      </w:r>
    </w:p>
    <w:p w14:paraId="6F827AA2" w14:textId="77777777" w:rsidR="00B63757" w:rsidRPr="00B63757" w:rsidRDefault="00B63757" w:rsidP="00B63757">
      <w:pPr>
        <w:tabs>
          <w:tab w:val="left" w:pos="1080"/>
          <w:tab w:val="left" w:pos="1800"/>
          <w:tab w:val="left" w:pos="2520"/>
          <w:tab w:val="num" w:pos="3600"/>
        </w:tabs>
        <w:spacing w:after="0" w:line="240" w:lineRule="auto"/>
        <w:ind w:left="2736"/>
        <w:jc w:val="both"/>
        <w:rPr>
          <w:rFonts w:ascii="Calibri" w:eastAsia="Times New Roman" w:hAnsi="Calibri" w:cs="Tahoma"/>
        </w:rPr>
      </w:pPr>
      <w:r w:rsidRPr="00B63757">
        <w:rPr>
          <w:rFonts w:ascii="Calibri" w:eastAsia="Times New Roman" w:hAnsi="Calibri" w:cs="Tahoma"/>
        </w:rPr>
        <w:t xml:space="preserve">          i.e., which Officer is going to play what role. </w:t>
      </w:r>
    </w:p>
    <w:p w14:paraId="7BA79814" w14:textId="77777777" w:rsidR="00B63757" w:rsidRPr="00B63757" w:rsidRDefault="00B63757" w:rsidP="00B63757">
      <w:pPr>
        <w:tabs>
          <w:tab w:val="left" w:pos="1080"/>
          <w:tab w:val="left" w:pos="1800"/>
          <w:tab w:val="left" w:pos="2520"/>
        </w:tabs>
        <w:spacing w:after="0" w:line="240" w:lineRule="auto"/>
        <w:ind w:left="3240"/>
        <w:jc w:val="both"/>
        <w:rPr>
          <w:rFonts w:ascii="Calibri" w:eastAsia="Times New Roman" w:hAnsi="Calibri" w:cs="Tahoma"/>
        </w:rPr>
      </w:pPr>
    </w:p>
    <w:p w14:paraId="47B09081" w14:textId="77777777" w:rsidR="003C28D9" w:rsidRDefault="00B63757" w:rsidP="003C28D9">
      <w:pPr>
        <w:numPr>
          <w:ilvl w:val="0"/>
          <w:numId w:val="30"/>
        </w:numPr>
        <w:tabs>
          <w:tab w:val="left" w:pos="1080"/>
          <w:tab w:val="left" w:pos="1800"/>
          <w:tab w:val="left" w:pos="2520"/>
          <w:tab w:val="num" w:pos="3240"/>
        </w:tabs>
        <w:spacing w:after="0" w:line="240" w:lineRule="auto"/>
        <w:ind w:left="3816"/>
        <w:jc w:val="both"/>
        <w:rPr>
          <w:rFonts w:ascii="Calibri" w:eastAsia="Times New Roman" w:hAnsi="Calibri" w:cs="Tahoma"/>
        </w:rPr>
      </w:pPr>
      <w:r w:rsidRPr="00B63757">
        <w:rPr>
          <w:rFonts w:ascii="Calibri" w:eastAsia="Times New Roman" w:hAnsi="Calibri" w:cs="Tahoma"/>
        </w:rPr>
        <w:t xml:space="preserve">If the use of a TASER is justified as per </w:t>
      </w:r>
      <w:r w:rsidR="003C28D9">
        <w:rPr>
          <w:rFonts w:ascii="Calibri" w:eastAsia="Times New Roman" w:hAnsi="Calibri" w:cs="Tahoma"/>
          <w:b/>
        </w:rPr>
        <w:t>G.O.</w:t>
      </w:r>
      <w:r w:rsidRPr="00B63757">
        <w:rPr>
          <w:rFonts w:ascii="Calibri" w:eastAsia="Times New Roman" w:hAnsi="Calibri" w:cs="Tahoma"/>
          <w:b/>
        </w:rPr>
        <w:t xml:space="preserve"> #208 Less Lethal</w:t>
      </w:r>
    </w:p>
    <w:p w14:paraId="064F6E1C" w14:textId="417BA70F" w:rsidR="00B63757" w:rsidRPr="003C28D9" w:rsidRDefault="003C28D9" w:rsidP="003C28D9">
      <w:pPr>
        <w:tabs>
          <w:tab w:val="left" w:pos="1080"/>
          <w:tab w:val="left" w:pos="1800"/>
          <w:tab w:val="left" w:pos="2520"/>
        </w:tabs>
        <w:spacing w:after="0" w:line="240" w:lineRule="auto"/>
        <w:ind w:left="2736"/>
        <w:jc w:val="both"/>
        <w:rPr>
          <w:rFonts w:ascii="Calibri" w:eastAsia="Times New Roman" w:hAnsi="Calibri" w:cs="Tahoma"/>
        </w:rPr>
      </w:pPr>
      <w:r>
        <w:rPr>
          <w:rFonts w:ascii="Calibri" w:eastAsia="Times New Roman" w:hAnsi="Calibri" w:cs="Tahoma"/>
        </w:rPr>
        <w:t xml:space="preserve">          </w:t>
      </w:r>
      <w:r w:rsidR="00B63757" w:rsidRPr="003C28D9">
        <w:rPr>
          <w:rFonts w:ascii="Calibri" w:eastAsia="Times New Roman" w:hAnsi="Calibri" w:cs="Tahoma"/>
          <w:b/>
        </w:rPr>
        <w:t>Weapons</w:t>
      </w:r>
      <w:r w:rsidR="00B63757" w:rsidRPr="003C28D9">
        <w:rPr>
          <w:rFonts w:ascii="Calibri" w:eastAsia="Times New Roman" w:hAnsi="Calibri" w:cs="Tahoma"/>
        </w:rPr>
        <w:t xml:space="preserve">, Part I, C, if possible, consider using a single probe </w:t>
      </w:r>
    </w:p>
    <w:p w14:paraId="303FC9E4" w14:textId="77777777" w:rsidR="00B63757" w:rsidRPr="00B63757" w:rsidRDefault="00B63757" w:rsidP="00B63757">
      <w:pPr>
        <w:tabs>
          <w:tab w:val="left" w:pos="1080"/>
          <w:tab w:val="left" w:pos="1800"/>
          <w:tab w:val="left" w:pos="2520"/>
        </w:tabs>
        <w:spacing w:after="0" w:line="240" w:lineRule="auto"/>
        <w:ind w:left="2736"/>
        <w:jc w:val="both"/>
        <w:rPr>
          <w:rFonts w:ascii="Calibri" w:eastAsia="Times New Roman" w:hAnsi="Calibri" w:cs="Tahoma"/>
        </w:rPr>
      </w:pPr>
      <w:r w:rsidRPr="00B63757">
        <w:rPr>
          <w:rFonts w:ascii="Calibri" w:eastAsia="Times New Roman" w:hAnsi="Calibri" w:cs="Tahoma"/>
          <w:b/>
        </w:rPr>
        <w:tab/>
        <w:t xml:space="preserve">       </w:t>
      </w:r>
      <w:r w:rsidRPr="00B63757">
        <w:rPr>
          <w:rFonts w:ascii="Calibri" w:eastAsia="Times New Roman" w:hAnsi="Calibri" w:cs="Tahoma"/>
        </w:rPr>
        <w:t xml:space="preserve">deployment coupled with immediate restraint to decrease the </w:t>
      </w:r>
    </w:p>
    <w:p w14:paraId="1A30FFA1" w14:textId="77777777" w:rsidR="00B63757" w:rsidRPr="00B63757" w:rsidRDefault="00B63757" w:rsidP="00B63757">
      <w:pPr>
        <w:tabs>
          <w:tab w:val="left" w:pos="1080"/>
          <w:tab w:val="left" w:pos="1800"/>
          <w:tab w:val="left" w:pos="2520"/>
        </w:tabs>
        <w:spacing w:after="0" w:line="240" w:lineRule="auto"/>
        <w:ind w:left="2736"/>
        <w:jc w:val="both"/>
        <w:rPr>
          <w:rFonts w:ascii="Calibri" w:eastAsia="Times New Roman" w:hAnsi="Calibri" w:cs="Tahoma"/>
        </w:rPr>
      </w:pPr>
      <w:r w:rsidRPr="00B63757">
        <w:rPr>
          <w:rFonts w:ascii="Calibri" w:eastAsia="Times New Roman" w:hAnsi="Calibri" w:cs="Tahoma"/>
        </w:rPr>
        <w:t xml:space="preserve">          likelihood of a drawn-out confrontation which may further diminish </w:t>
      </w:r>
    </w:p>
    <w:p w14:paraId="64CB881F" w14:textId="77777777" w:rsidR="00B63757" w:rsidRPr="00B63757" w:rsidRDefault="00B63757" w:rsidP="00B63757">
      <w:pPr>
        <w:tabs>
          <w:tab w:val="left" w:pos="1080"/>
          <w:tab w:val="left" w:pos="1800"/>
          <w:tab w:val="left" w:pos="2520"/>
        </w:tabs>
        <w:spacing w:after="0" w:line="240" w:lineRule="auto"/>
        <w:ind w:left="2736"/>
        <w:jc w:val="both"/>
        <w:rPr>
          <w:rFonts w:ascii="Calibri" w:eastAsia="Times New Roman" w:hAnsi="Calibri" w:cs="Tahoma"/>
        </w:rPr>
      </w:pPr>
      <w:r w:rsidRPr="00B63757">
        <w:rPr>
          <w:rFonts w:ascii="Calibri" w:eastAsia="Times New Roman" w:hAnsi="Calibri" w:cs="Tahoma"/>
        </w:rPr>
        <w:tab/>
        <w:t xml:space="preserve">       the subject’s respiration levels.</w:t>
      </w:r>
    </w:p>
    <w:p w14:paraId="6F31F5C9" w14:textId="77777777" w:rsidR="00B63757" w:rsidRPr="00B63757" w:rsidRDefault="00B63757" w:rsidP="00B63757">
      <w:pPr>
        <w:tabs>
          <w:tab w:val="left" w:pos="1080"/>
          <w:tab w:val="left" w:pos="1800"/>
          <w:tab w:val="left" w:pos="2520"/>
        </w:tabs>
        <w:spacing w:after="0" w:line="240" w:lineRule="auto"/>
        <w:jc w:val="both"/>
        <w:rPr>
          <w:rFonts w:ascii="Calibri" w:eastAsia="Times New Roman" w:hAnsi="Calibri" w:cs="Tahoma"/>
        </w:rPr>
      </w:pPr>
    </w:p>
    <w:p w14:paraId="6AAF08C4" w14:textId="77777777" w:rsidR="00B63757" w:rsidRPr="00B63757" w:rsidRDefault="00B63757">
      <w:pPr>
        <w:numPr>
          <w:ilvl w:val="0"/>
          <w:numId w:val="30"/>
        </w:numPr>
        <w:tabs>
          <w:tab w:val="left" w:pos="1080"/>
          <w:tab w:val="left" w:pos="1800"/>
          <w:tab w:val="left" w:pos="2520"/>
          <w:tab w:val="num" w:pos="3240"/>
          <w:tab w:val="num" w:pos="3600"/>
        </w:tabs>
        <w:spacing w:after="0" w:line="240" w:lineRule="auto"/>
        <w:ind w:left="3816"/>
        <w:jc w:val="both"/>
        <w:rPr>
          <w:rFonts w:ascii="Calibri" w:eastAsia="Times New Roman" w:hAnsi="Calibri" w:cs="Tahoma"/>
        </w:rPr>
      </w:pPr>
      <w:r w:rsidRPr="00B63757">
        <w:rPr>
          <w:rFonts w:ascii="Calibri" w:eastAsia="Times New Roman" w:hAnsi="Calibri" w:cs="Tahoma"/>
          <w:b/>
          <w:bCs/>
        </w:rPr>
        <w:t>Remember Triggers &amp; Touch</w:t>
      </w:r>
      <w:r w:rsidRPr="00B63757">
        <w:rPr>
          <w:rFonts w:ascii="Calibri" w:eastAsia="Times New Roman" w:hAnsi="Calibri" w:cs="Tahoma"/>
        </w:rPr>
        <w:t xml:space="preserve">: Persons suffering from Excited </w:t>
      </w:r>
    </w:p>
    <w:p w14:paraId="57F04502" w14:textId="77777777" w:rsidR="00B63757" w:rsidRPr="00B63757" w:rsidRDefault="00B63757" w:rsidP="00B63757">
      <w:pPr>
        <w:tabs>
          <w:tab w:val="left" w:pos="1080"/>
          <w:tab w:val="left" w:pos="1800"/>
          <w:tab w:val="left" w:pos="2520"/>
          <w:tab w:val="num" w:pos="3600"/>
        </w:tabs>
        <w:spacing w:after="0" w:line="240" w:lineRule="auto"/>
        <w:ind w:left="2736"/>
        <w:jc w:val="both"/>
        <w:rPr>
          <w:rFonts w:ascii="Calibri" w:eastAsia="Times New Roman" w:hAnsi="Calibri" w:cs="Tahoma"/>
        </w:rPr>
      </w:pPr>
      <w:r w:rsidRPr="00B63757">
        <w:rPr>
          <w:rFonts w:ascii="Calibri" w:eastAsia="Times New Roman" w:hAnsi="Calibri" w:cs="Tahoma"/>
          <w:b/>
          <w:bCs/>
        </w:rPr>
        <w:t xml:space="preserve">          </w:t>
      </w:r>
      <w:r w:rsidRPr="00B63757">
        <w:rPr>
          <w:rFonts w:ascii="Calibri" w:eastAsia="Times New Roman" w:hAnsi="Calibri" w:cs="Tahoma"/>
        </w:rPr>
        <w:t xml:space="preserve">Delirium may become more agitated by some triggering event, such </w:t>
      </w:r>
    </w:p>
    <w:p w14:paraId="37943698" w14:textId="77777777" w:rsidR="00B63757" w:rsidRPr="00B63757" w:rsidRDefault="00B63757" w:rsidP="00B63757">
      <w:pPr>
        <w:tabs>
          <w:tab w:val="left" w:pos="1080"/>
          <w:tab w:val="left" w:pos="1800"/>
          <w:tab w:val="left" w:pos="2520"/>
          <w:tab w:val="num" w:pos="3600"/>
        </w:tabs>
        <w:spacing w:after="0" w:line="240" w:lineRule="auto"/>
        <w:ind w:left="2736"/>
        <w:jc w:val="both"/>
        <w:rPr>
          <w:rFonts w:ascii="Calibri" w:eastAsia="Times New Roman" w:hAnsi="Calibri" w:cs="Tahoma"/>
        </w:rPr>
      </w:pPr>
      <w:r w:rsidRPr="00B63757">
        <w:rPr>
          <w:rFonts w:ascii="Calibri" w:eastAsia="Times New Roman" w:hAnsi="Calibri" w:cs="Tahoma"/>
        </w:rPr>
        <w:t xml:space="preserve">          as Officers closing in on their body space or touching them.</w:t>
      </w:r>
    </w:p>
    <w:p w14:paraId="4BFF2907" w14:textId="77777777" w:rsidR="00B63757" w:rsidRPr="00B63757" w:rsidRDefault="00B63757" w:rsidP="00B63757">
      <w:pPr>
        <w:tabs>
          <w:tab w:val="left" w:pos="1080"/>
          <w:tab w:val="left" w:pos="1800"/>
          <w:tab w:val="left" w:pos="2520"/>
        </w:tabs>
        <w:spacing w:after="0" w:line="240" w:lineRule="auto"/>
        <w:jc w:val="both"/>
        <w:rPr>
          <w:rFonts w:ascii="Calibri" w:eastAsia="Times New Roman" w:hAnsi="Calibri" w:cs="Tahoma"/>
        </w:rPr>
      </w:pPr>
    </w:p>
    <w:p w14:paraId="16D5DA25" w14:textId="77777777" w:rsidR="00B63757" w:rsidRPr="00B63757" w:rsidRDefault="00B63757">
      <w:pPr>
        <w:numPr>
          <w:ilvl w:val="0"/>
          <w:numId w:val="30"/>
        </w:numPr>
        <w:tabs>
          <w:tab w:val="num" w:pos="3240"/>
          <w:tab w:val="num" w:pos="3600"/>
        </w:tabs>
        <w:spacing w:after="0" w:line="240" w:lineRule="auto"/>
        <w:ind w:left="3816"/>
        <w:jc w:val="both"/>
        <w:rPr>
          <w:rFonts w:ascii="Calibri" w:eastAsia="Times New Roman" w:hAnsi="Calibri" w:cs="Tahoma"/>
        </w:rPr>
      </w:pPr>
      <w:r w:rsidRPr="00B63757">
        <w:rPr>
          <w:rFonts w:ascii="Calibri" w:eastAsia="Times New Roman" w:hAnsi="Calibri" w:cs="Tahoma"/>
        </w:rPr>
        <w:t xml:space="preserve">The 4-Officer approach contemplates assigning at least one Officer </w:t>
      </w:r>
    </w:p>
    <w:p w14:paraId="251E86CC" w14:textId="77777777" w:rsidR="00B63757" w:rsidRPr="00B63757" w:rsidRDefault="00B63757" w:rsidP="00B63757">
      <w:pPr>
        <w:tabs>
          <w:tab w:val="num" w:pos="3600"/>
        </w:tabs>
        <w:spacing w:after="0" w:line="240" w:lineRule="auto"/>
        <w:ind w:left="2736"/>
        <w:jc w:val="both"/>
        <w:rPr>
          <w:rFonts w:ascii="Calibri" w:eastAsia="Times New Roman" w:hAnsi="Calibri" w:cs="Tahoma"/>
        </w:rPr>
      </w:pPr>
      <w:r w:rsidRPr="00B63757">
        <w:rPr>
          <w:rFonts w:ascii="Calibri" w:eastAsia="Times New Roman" w:hAnsi="Calibri" w:cs="Tahoma"/>
        </w:rPr>
        <w:t xml:space="preserve">          for each limb.</w:t>
      </w:r>
    </w:p>
    <w:p w14:paraId="1F261348" w14:textId="77777777" w:rsidR="00B63757" w:rsidRPr="00B63757" w:rsidRDefault="00B63757" w:rsidP="00B63757">
      <w:pPr>
        <w:tabs>
          <w:tab w:val="left" w:pos="1080"/>
          <w:tab w:val="left" w:pos="1800"/>
          <w:tab w:val="left" w:pos="2520"/>
        </w:tabs>
        <w:spacing w:after="0" w:line="240" w:lineRule="auto"/>
        <w:jc w:val="both"/>
        <w:rPr>
          <w:rFonts w:ascii="Calibri" w:eastAsia="Times New Roman" w:hAnsi="Calibri" w:cs="Tahoma"/>
        </w:rPr>
      </w:pPr>
    </w:p>
    <w:p w14:paraId="12BE7C76" w14:textId="77777777" w:rsidR="00B63757" w:rsidRPr="00B63757" w:rsidRDefault="00B63757">
      <w:pPr>
        <w:numPr>
          <w:ilvl w:val="4"/>
          <w:numId w:val="29"/>
        </w:numPr>
        <w:tabs>
          <w:tab w:val="left" w:pos="1080"/>
          <w:tab w:val="left" w:pos="2520"/>
          <w:tab w:val="num" w:pos="3960"/>
        </w:tabs>
        <w:spacing w:after="0" w:line="240" w:lineRule="auto"/>
        <w:ind w:left="3960" w:hanging="720"/>
        <w:jc w:val="both"/>
        <w:rPr>
          <w:rFonts w:ascii="Calibri" w:eastAsia="Times New Roman" w:hAnsi="Calibri" w:cs="Tahoma"/>
        </w:rPr>
      </w:pPr>
      <w:r w:rsidRPr="00B63757">
        <w:rPr>
          <w:rFonts w:ascii="Calibri" w:eastAsia="Times New Roman" w:hAnsi="Calibri" w:cs="Tahoma"/>
        </w:rPr>
        <w:t>Assigning one Officer for each limb has been found to be effective for purposes of control during the restraint process.</w:t>
      </w:r>
    </w:p>
    <w:p w14:paraId="30B98366" w14:textId="77777777" w:rsidR="00B63757" w:rsidRPr="00B63757" w:rsidRDefault="00B63757" w:rsidP="00B63757">
      <w:pPr>
        <w:tabs>
          <w:tab w:val="left" w:pos="1080"/>
          <w:tab w:val="left" w:pos="1800"/>
          <w:tab w:val="left" w:pos="2520"/>
        </w:tabs>
        <w:spacing w:after="0" w:line="240" w:lineRule="auto"/>
        <w:jc w:val="both"/>
        <w:rPr>
          <w:rFonts w:ascii="Calibri" w:eastAsia="Times New Roman" w:hAnsi="Calibri" w:cs="Tahoma"/>
        </w:rPr>
      </w:pPr>
    </w:p>
    <w:p w14:paraId="57F2B34D" w14:textId="77777777" w:rsidR="00B63757" w:rsidRPr="00B63757" w:rsidRDefault="00B63757">
      <w:pPr>
        <w:numPr>
          <w:ilvl w:val="4"/>
          <w:numId w:val="29"/>
        </w:numPr>
        <w:tabs>
          <w:tab w:val="left" w:pos="1080"/>
          <w:tab w:val="left" w:pos="2520"/>
          <w:tab w:val="num" w:pos="3960"/>
        </w:tabs>
        <w:spacing w:after="0" w:line="240" w:lineRule="auto"/>
        <w:ind w:left="3960" w:hanging="720"/>
        <w:jc w:val="both"/>
        <w:rPr>
          <w:rFonts w:ascii="Calibri" w:eastAsia="Times New Roman" w:hAnsi="Calibri" w:cs="Tahoma"/>
        </w:rPr>
      </w:pPr>
      <w:r w:rsidRPr="00B63757">
        <w:rPr>
          <w:rFonts w:ascii="Calibri" w:eastAsia="Times New Roman" w:hAnsi="Calibri" w:cs="Tahoma"/>
        </w:rPr>
        <w:t xml:space="preserve">One Officer should be assigned to protect the person’s head </w:t>
      </w:r>
    </w:p>
    <w:p w14:paraId="14D5633F" w14:textId="77777777" w:rsidR="00B63757" w:rsidRPr="00B63757" w:rsidRDefault="00B63757" w:rsidP="00B63757">
      <w:pPr>
        <w:tabs>
          <w:tab w:val="left" w:pos="1080"/>
          <w:tab w:val="left" w:pos="2520"/>
          <w:tab w:val="num" w:pos="3960"/>
        </w:tabs>
        <w:spacing w:after="0" w:line="240" w:lineRule="auto"/>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 xml:space="preserve">during the restraint process, and to speak calmly to the </w:t>
      </w:r>
    </w:p>
    <w:p w14:paraId="594D2C4C" w14:textId="77777777" w:rsidR="00B63757" w:rsidRPr="00B63757" w:rsidRDefault="00B63757" w:rsidP="00B63757">
      <w:pPr>
        <w:tabs>
          <w:tab w:val="left" w:pos="1080"/>
          <w:tab w:val="left" w:pos="2520"/>
          <w:tab w:val="num" w:pos="3960"/>
        </w:tabs>
        <w:spacing w:after="0" w:line="240" w:lineRule="auto"/>
        <w:ind w:left="3960"/>
        <w:jc w:val="both"/>
        <w:rPr>
          <w:rFonts w:ascii="Calibri" w:eastAsia="Times New Roman" w:hAnsi="Calibri" w:cs="Tahoma"/>
        </w:rPr>
      </w:pPr>
      <w:r w:rsidRPr="00B63757">
        <w:rPr>
          <w:rFonts w:ascii="Calibri" w:eastAsia="Times New Roman" w:hAnsi="Calibri" w:cs="Tahoma"/>
        </w:rPr>
        <w:t>subject in an effort to reduce agitation.</w:t>
      </w:r>
    </w:p>
    <w:p w14:paraId="00A9333C" w14:textId="77777777" w:rsidR="00B63757" w:rsidRPr="00B63757" w:rsidRDefault="00B63757" w:rsidP="00B63757">
      <w:pPr>
        <w:tabs>
          <w:tab w:val="left" w:pos="1080"/>
          <w:tab w:val="left" w:pos="1800"/>
          <w:tab w:val="left" w:pos="2520"/>
        </w:tabs>
        <w:spacing w:after="0" w:line="240" w:lineRule="auto"/>
        <w:ind w:left="2520"/>
        <w:jc w:val="both"/>
        <w:rPr>
          <w:rFonts w:ascii="Calibri" w:eastAsia="Times New Roman" w:hAnsi="Calibri" w:cs="Tahoma"/>
        </w:rPr>
      </w:pPr>
    </w:p>
    <w:p w14:paraId="761F2D2E" w14:textId="77777777" w:rsidR="00B63757" w:rsidRPr="00B63757" w:rsidRDefault="00B63757">
      <w:pPr>
        <w:numPr>
          <w:ilvl w:val="0"/>
          <w:numId w:val="30"/>
        </w:numPr>
        <w:tabs>
          <w:tab w:val="num" w:pos="3240"/>
          <w:tab w:val="num" w:pos="3600"/>
        </w:tabs>
        <w:spacing w:after="0" w:line="240" w:lineRule="auto"/>
        <w:ind w:left="3816"/>
        <w:jc w:val="both"/>
        <w:rPr>
          <w:rFonts w:ascii="Calibri" w:eastAsia="Times New Roman" w:hAnsi="Calibri" w:cs="Tahoma"/>
        </w:rPr>
      </w:pPr>
      <w:r w:rsidRPr="00B63757">
        <w:rPr>
          <w:rFonts w:ascii="Calibri" w:eastAsia="Times New Roman" w:hAnsi="Calibri" w:cs="Tahoma"/>
        </w:rPr>
        <w:t xml:space="preserve">Get medical help as soon as possible; then pass custody of the </w:t>
      </w:r>
    </w:p>
    <w:p w14:paraId="25153A3F" w14:textId="77777777" w:rsidR="00B63757" w:rsidRPr="00B63757" w:rsidRDefault="00B63757" w:rsidP="00B63757">
      <w:pPr>
        <w:tabs>
          <w:tab w:val="num" w:pos="3600"/>
        </w:tabs>
        <w:spacing w:after="0" w:line="240" w:lineRule="auto"/>
        <w:ind w:left="2736"/>
        <w:jc w:val="both"/>
        <w:rPr>
          <w:rFonts w:ascii="Calibri" w:eastAsia="Times New Roman" w:hAnsi="Calibri" w:cs="Tahoma"/>
        </w:rPr>
      </w:pPr>
      <w:r w:rsidRPr="00B63757">
        <w:rPr>
          <w:rFonts w:ascii="Calibri" w:eastAsia="Times New Roman" w:hAnsi="Calibri" w:cs="Tahoma"/>
        </w:rPr>
        <w:t xml:space="preserve">          person to EMS personnel immediately upon accomplishing control, </w:t>
      </w:r>
    </w:p>
    <w:p w14:paraId="3A683D8E" w14:textId="77777777" w:rsidR="00B63757" w:rsidRPr="00B63757" w:rsidRDefault="00B63757" w:rsidP="00B63757">
      <w:pPr>
        <w:tabs>
          <w:tab w:val="num" w:pos="3600"/>
        </w:tabs>
        <w:spacing w:after="0" w:line="240" w:lineRule="auto"/>
        <w:ind w:left="2736"/>
        <w:jc w:val="both"/>
        <w:rPr>
          <w:rFonts w:ascii="Calibri" w:eastAsia="Times New Roman" w:hAnsi="Calibri" w:cs="Tahoma"/>
        </w:rPr>
      </w:pPr>
      <w:r w:rsidRPr="00B63757">
        <w:rPr>
          <w:rFonts w:ascii="Calibri" w:eastAsia="Times New Roman" w:hAnsi="Calibri" w:cs="Tahoma"/>
        </w:rPr>
        <w:t xml:space="preserve">          and restraint.</w:t>
      </w:r>
    </w:p>
    <w:p w14:paraId="4C0E530B" w14:textId="77777777" w:rsidR="00B63757" w:rsidRPr="00B63757" w:rsidRDefault="00B63757" w:rsidP="00B63757">
      <w:pPr>
        <w:tabs>
          <w:tab w:val="left" w:pos="1080"/>
        </w:tabs>
        <w:spacing w:after="0" w:line="240" w:lineRule="auto"/>
        <w:ind w:left="360"/>
        <w:jc w:val="both"/>
        <w:rPr>
          <w:rFonts w:ascii="Calibri" w:eastAsia="Times New Roman" w:hAnsi="Calibri" w:cs="Tahoma"/>
          <w:sz w:val="32"/>
          <w:szCs w:val="32"/>
        </w:rPr>
      </w:pPr>
    </w:p>
    <w:p w14:paraId="5C949A65" w14:textId="77777777" w:rsidR="00B63757" w:rsidRPr="00B63757" w:rsidRDefault="00B63757" w:rsidP="00B63757">
      <w:pPr>
        <w:tabs>
          <w:tab w:val="left" w:pos="360"/>
        </w:tabs>
        <w:spacing w:after="0" w:line="240" w:lineRule="auto"/>
        <w:ind w:left="-360"/>
        <w:jc w:val="both"/>
        <w:rPr>
          <w:rFonts w:ascii="Calibri" w:eastAsia="Times New Roman" w:hAnsi="Calibri" w:cs="Tahoma"/>
        </w:rPr>
      </w:pPr>
      <w:r w:rsidRPr="00B63757">
        <w:rPr>
          <w:rFonts w:ascii="Calibri" w:eastAsia="Times New Roman" w:hAnsi="Calibri" w:cs="Tahoma"/>
          <w:b/>
        </w:rPr>
        <w:t xml:space="preserve">       II.     </w:t>
      </w:r>
      <w:r w:rsidRPr="00B63757">
        <w:rPr>
          <w:rFonts w:ascii="Calibri" w:eastAsia="Times New Roman" w:hAnsi="Calibri" w:cs="Tahoma"/>
          <w:b/>
        </w:rPr>
        <w:tab/>
        <w:t xml:space="preserve">INTERVIEWING/INTERROGATION OF MENTALLY ILL PERSONS                                  </w:t>
      </w:r>
    </w:p>
    <w:p w14:paraId="4BF406E2" w14:textId="77777777" w:rsidR="00B63757" w:rsidRPr="00B63757" w:rsidRDefault="00B63757" w:rsidP="00B63757">
      <w:pPr>
        <w:tabs>
          <w:tab w:val="left" w:pos="360"/>
        </w:tabs>
        <w:spacing w:after="0" w:line="240" w:lineRule="auto"/>
        <w:ind w:left="-360"/>
        <w:jc w:val="both"/>
        <w:rPr>
          <w:rFonts w:ascii="Calibri" w:eastAsia="Times New Roman" w:hAnsi="Calibri" w:cs="Tahoma"/>
          <w:b/>
          <w:sz w:val="28"/>
          <w:szCs w:val="28"/>
        </w:rPr>
      </w:pPr>
      <w:r w:rsidRPr="00B63757">
        <w:rPr>
          <w:rFonts w:ascii="Calibri" w:eastAsia="Times New Roman" w:hAnsi="Calibri" w:cs="Tahoma"/>
          <w:b/>
        </w:rPr>
        <w:tab/>
      </w:r>
      <w:r w:rsidRPr="00B63757">
        <w:rPr>
          <w:rFonts w:ascii="Calibri" w:eastAsia="Times New Roman" w:hAnsi="Calibri" w:cs="Tahoma"/>
          <w:b/>
        </w:rPr>
        <w:tab/>
      </w:r>
    </w:p>
    <w:p w14:paraId="6BB8DF0B" w14:textId="77777777" w:rsidR="00B63757" w:rsidRPr="00B63757" w:rsidRDefault="00B63757">
      <w:pPr>
        <w:numPr>
          <w:ilvl w:val="0"/>
          <w:numId w:val="24"/>
        </w:numPr>
        <w:tabs>
          <w:tab w:val="num" w:pos="1080"/>
        </w:tabs>
        <w:autoSpaceDE w:val="0"/>
        <w:autoSpaceDN w:val="0"/>
        <w:adjustRightInd w:val="0"/>
        <w:spacing w:after="0" w:line="240" w:lineRule="auto"/>
        <w:ind w:left="1440"/>
        <w:jc w:val="both"/>
        <w:rPr>
          <w:rFonts w:ascii="Calibri" w:eastAsia="Times New Roman" w:hAnsi="Calibri" w:cs="Tahoma"/>
        </w:rPr>
      </w:pPr>
      <w:r w:rsidRPr="00B63757">
        <w:rPr>
          <w:rFonts w:ascii="Calibri" w:eastAsia="Times New Roman" w:hAnsi="Calibri" w:cs="Tahoma"/>
        </w:rPr>
        <w:t xml:space="preserve">       If you do conduct an interview of a developmentally disabled or mentally ill person, be aware that they may later claim that they did not understand your questions or did not understand their rights, and in fact they may not have.  </w:t>
      </w:r>
    </w:p>
    <w:p w14:paraId="2E51AC1F" w14:textId="77777777" w:rsidR="00B63757" w:rsidRPr="00B63757" w:rsidRDefault="00B63757" w:rsidP="00B63757">
      <w:pPr>
        <w:tabs>
          <w:tab w:val="left" w:pos="720"/>
          <w:tab w:val="left" w:pos="1800"/>
        </w:tabs>
        <w:autoSpaceDE w:val="0"/>
        <w:autoSpaceDN w:val="0"/>
        <w:adjustRightInd w:val="0"/>
        <w:spacing w:after="0" w:line="240" w:lineRule="auto"/>
        <w:ind w:left="1080"/>
        <w:jc w:val="both"/>
        <w:rPr>
          <w:rFonts w:ascii="Calibri" w:eastAsia="Times New Roman" w:hAnsi="Calibri" w:cs="Tahoma"/>
        </w:rPr>
      </w:pPr>
    </w:p>
    <w:p w14:paraId="0E44F64F" w14:textId="77777777" w:rsidR="00B63757" w:rsidRPr="00B63757" w:rsidRDefault="00B63757" w:rsidP="00B63757">
      <w:pPr>
        <w:tabs>
          <w:tab w:val="left" w:pos="1080"/>
          <w:tab w:val="left" w:pos="1800"/>
        </w:tabs>
        <w:autoSpaceDE w:val="0"/>
        <w:autoSpaceDN w:val="0"/>
        <w:adjustRightInd w:val="0"/>
        <w:spacing w:after="0" w:line="240" w:lineRule="auto"/>
        <w:ind w:left="2150" w:hanging="710"/>
        <w:jc w:val="both"/>
        <w:rPr>
          <w:rFonts w:ascii="Calibri" w:eastAsia="Times New Roman" w:hAnsi="Calibri" w:cs="Tahoma"/>
        </w:rPr>
      </w:pPr>
      <w:r w:rsidRPr="00B63757">
        <w:rPr>
          <w:rFonts w:ascii="Calibri" w:eastAsia="Times New Roman" w:hAnsi="Calibri" w:cs="Tahoma"/>
        </w:rPr>
        <w:t>1.</w:t>
      </w:r>
      <w:r w:rsidRPr="00B63757">
        <w:rPr>
          <w:rFonts w:ascii="Calibri" w:eastAsia="Times New Roman" w:hAnsi="Calibri" w:cs="Tahoma"/>
        </w:rPr>
        <w:tab/>
        <w:t xml:space="preserve">       If a mental health professional is available, they can advise you during the questioning. Be prepared to cite facts and circumstances you used to determine that the person </w:t>
      </w:r>
      <w:r w:rsidRPr="00B63757">
        <w:rPr>
          <w:rFonts w:ascii="Calibri" w:eastAsia="Times New Roman" w:hAnsi="Calibri" w:cs="Tahoma"/>
        </w:rPr>
        <w:tab/>
        <w:t>understood the nature of the interview and, if the person was a suspect, that they understood their right to a lawyer and their right to remain silent and consciously waived these rights.</w:t>
      </w:r>
    </w:p>
    <w:p w14:paraId="06A9EE66" w14:textId="77777777" w:rsidR="00B63757" w:rsidRPr="00B63757" w:rsidRDefault="00B63757" w:rsidP="00B63757">
      <w:pPr>
        <w:tabs>
          <w:tab w:val="left" w:pos="1080"/>
          <w:tab w:val="left" w:pos="1800"/>
        </w:tabs>
        <w:autoSpaceDE w:val="0"/>
        <w:autoSpaceDN w:val="0"/>
        <w:adjustRightInd w:val="0"/>
        <w:spacing w:after="0" w:line="240" w:lineRule="auto"/>
        <w:ind w:left="2150" w:hanging="710"/>
        <w:jc w:val="both"/>
        <w:rPr>
          <w:rFonts w:ascii="Calibri" w:eastAsia="Times New Roman" w:hAnsi="Calibri" w:cs="Tahoma"/>
        </w:rPr>
      </w:pPr>
    </w:p>
    <w:p w14:paraId="402B6D49" w14:textId="28DE2BBB" w:rsidR="00B63757" w:rsidRPr="00B63757" w:rsidRDefault="00B63757" w:rsidP="00B63757">
      <w:pPr>
        <w:tabs>
          <w:tab w:val="left" w:pos="1080"/>
          <w:tab w:val="left" w:pos="1800"/>
        </w:tabs>
        <w:autoSpaceDE w:val="0"/>
        <w:autoSpaceDN w:val="0"/>
        <w:adjustRightInd w:val="0"/>
        <w:spacing w:after="0" w:line="240" w:lineRule="auto"/>
        <w:ind w:left="1440"/>
        <w:jc w:val="both"/>
        <w:rPr>
          <w:rFonts w:ascii="Calibri" w:eastAsia="Times New Roman" w:hAnsi="Calibri" w:cs="Tahoma"/>
          <w:b/>
        </w:rPr>
      </w:pPr>
      <w:r w:rsidRPr="00B63757">
        <w:rPr>
          <w:rFonts w:ascii="Calibri" w:eastAsia="Times New Roman" w:hAnsi="Calibri" w:cs="Tahoma"/>
        </w:rPr>
        <w:t>2.</w:t>
      </w:r>
      <w:r w:rsidRPr="00B63757">
        <w:rPr>
          <w:rFonts w:ascii="Calibri" w:eastAsia="Times New Roman" w:hAnsi="Calibri" w:cs="Tahoma"/>
        </w:rPr>
        <w:tab/>
        <w:t xml:space="preserve">       If necessary, the </w:t>
      </w:r>
      <w:r w:rsidRPr="00B63757">
        <w:rPr>
          <w:rFonts w:ascii="Calibri" w:eastAsia="Times New Roman" w:hAnsi="Calibri" w:cs="Tahoma"/>
          <w:b/>
          <w:bCs/>
        </w:rPr>
        <w:t xml:space="preserve">Juvenile Rights </w:t>
      </w:r>
      <w:r w:rsidRPr="00B63757">
        <w:rPr>
          <w:rFonts w:ascii="Calibri" w:eastAsia="Times New Roman" w:hAnsi="Calibri" w:cs="Tahoma"/>
        </w:rPr>
        <w:t xml:space="preserve">form may be used, as per </w:t>
      </w:r>
      <w:r w:rsidR="003C28D9">
        <w:rPr>
          <w:rFonts w:ascii="Calibri" w:eastAsia="Times New Roman" w:hAnsi="Calibri" w:cs="Tahoma"/>
          <w:b/>
        </w:rPr>
        <w:t>G.O.</w:t>
      </w:r>
      <w:r w:rsidRPr="00B63757">
        <w:rPr>
          <w:rFonts w:ascii="Calibri" w:eastAsia="Times New Roman" w:hAnsi="Calibri" w:cs="Tahoma"/>
          <w:b/>
        </w:rPr>
        <w:t xml:space="preserve"> #22</w:t>
      </w:r>
      <w:r w:rsidR="001E4C9E">
        <w:rPr>
          <w:rFonts w:ascii="Calibri" w:eastAsia="Times New Roman" w:hAnsi="Calibri" w:cs="Tahoma"/>
          <w:b/>
        </w:rPr>
        <w:t>3</w:t>
      </w:r>
      <w:r w:rsidRPr="00B63757">
        <w:rPr>
          <w:rFonts w:ascii="Calibri" w:eastAsia="Times New Roman" w:hAnsi="Calibri" w:cs="Tahoma"/>
          <w:b/>
        </w:rPr>
        <w:t xml:space="preserve"> Juvenile </w:t>
      </w:r>
      <w:r w:rsidRPr="00B63757">
        <w:rPr>
          <w:rFonts w:ascii="Calibri" w:eastAsia="Times New Roman" w:hAnsi="Calibri" w:cs="Tahoma"/>
          <w:b/>
        </w:rPr>
        <w:tab/>
        <w:t xml:space="preserve">   </w:t>
      </w:r>
    </w:p>
    <w:p w14:paraId="5D0C6621" w14:textId="77777777" w:rsidR="00B63757" w:rsidRPr="00B63757" w:rsidRDefault="00B63757" w:rsidP="00B63757">
      <w:pPr>
        <w:tabs>
          <w:tab w:val="left" w:pos="1080"/>
          <w:tab w:val="left" w:pos="1800"/>
        </w:tabs>
        <w:autoSpaceDE w:val="0"/>
        <w:autoSpaceDN w:val="0"/>
        <w:adjustRightInd w:val="0"/>
        <w:spacing w:after="0" w:line="240" w:lineRule="auto"/>
        <w:ind w:left="1440"/>
        <w:jc w:val="both"/>
        <w:rPr>
          <w:rFonts w:ascii="Calibri" w:eastAsia="Times New Roman" w:hAnsi="Calibri" w:cs="Tahoma"/>
        </w:rPr>
      </w:pPr>
      <w:r w:rsidRPr="00B63757">
        <w:rPr>
          <w:rFonts w:ascii="Calibri" w:eastAsia="Times New Roman" w:hAnsi="Calibri" w:cs="Tahoma"/>
          <w:b/>
        </w:rPr>
        <w:t xml:space="preserve">              Operations</w:t>
      </w:r>
      <w:r w:rsidRPr="00B63757">
        <w:rPr>
          <w:rFonts w:ascii="Calibri" w:eastAsia="Times New Roman" w:hAnsi="Calibri" w:cs="Tahoma"/>
        </w:rPr>
        <w:t>, Part I, I.3b.</w:t>
      </w:r>
    </w:p>
    <w:p w14:paraId="3FB6ED4F" w14:textId="77777777" w:rsidR="00B63757" w:rsidRPr="00B63757" w:rsidRDefault="00B63757" w:rsidP="00B63757">
      <w:pPr>
        <w:tabs>
          <w:tab w:val="left" w:pos="1800"/>
        </w:tabs>
        <w:spacing w:after="0" w:line="240" w:lineRule="auto"/>
        <w:ind w:left="1080"/>
        <w:jc w:val="both"/>
        <w:rPr>
          <w:rFonts w:ascii="Calibri" w:eastAsia="Times New Roman" w:hAnsi="Calibri" w:cs="Tahoma"/>
          <w:sz w:val="28"/>
          <w:szCs w:val="28"/>
        </w:rPr>
      </w:pPr>
    </w:p>
    <w:p w14:paraId="67BACA10" w14:textId="77777777" w:rsidR="00B63757" w:rsidRPr="00B63757" w:rsidRDefault="00B63757">
      <w:pPr>
        <w:numPr>
          <w:ilvl w:val="0"/>
          <w:numId w:val="24"/>
        </w:numPr>
        <w:tabs>
          <w:tab w:val="num" w:pos="1080"/>
        </w:tabs>
        <w:spacing w:after="0" w:line="240" w:lineRule="auto"/>
        <w:ind w:left="1440"/>
        <w:jc w:val="both"/>
        <w:rPr>
          <w:rFonts w:ascii="Calibri" w:eastAsia="Times New Roman" w:hAnsi="Calibri" w:cs="Tahoma"/>
        </w:rPr>
      </w:pPr>
      <w:r w:rsidRPr="00B63757">
        <w:rPr>
          <w:rFonts w:ascii="Calibri" w:eastAsia="Times New Roman" w:hAnsi="Calibri" w:cs="Tahoma"/>
        </w:rPr>
        <w:t xml:space="preserve">       Do not interpret downcast eyes or strange actions or responses as absolute indications of deceit, deception or evasion, as they may not be. Use simple, direct questions. Avoid compound questions, and questions that suggest an answer. </w:t>
      </w:r>
    </w:p>
    <w:p w14:paraId="03E6A3E7" w14:textId="77777777" w:rsidR="00B63757" w:rsidRPr="00B63757" w:rsidRDefault="00B63757" w:rsidP="00B63757">
      <w:pPr>
        <w:tabs>
          <w:tab w:val="num" w:pos="1080"/>
        </w:tabs>
        <w:spacing w:after="0" w:line="240" w:lineRule="auto"/>
        <w:ind w:left="1440"/>
        <w:jc w:val="both"/>
        <w:rPr>
          <w:rFonts w:ascii="Calibri" w:eastAsia="Times New Roman" w:hAnsi="Calibri" w:cs="Tahoma"/>
        </w:rPr>
      </w:pPr>
    </w:p>
    <w:p w14:paraId="422A9176" w14:textId="77777777" w:rsidR="00B63757" w:rsidRPr="00B63757" w:rsidRDefault="00B63757" w:rsidP="00B63757">
      <w:pPr>
        <w:tabs>
          <w:tab w:val="left" w:pos="1800"/>
        </w:tabs>
        <w:spacing w:after="0" w:line="240" w:lineRule="auto"/>
        <w:ind w:left="2150" w:hanging="710"/>
        <w:jc w:val="both"/>
        <w:rPr>
          <w:rFonts w:ascii="Calibri" w:eastAsia="Times New Roman" w:hAnsi="Calibri" w:cs="Tahoma"/>
        </w:rPr>
      </w:pPr>
      <w:r w:rsidRPr="00B63757">
        <w:rPr>
          <w:rFonts w:ascii="Calibri" w:eastAsia="Times New Roman" w:hAnsi="Calibri" w:cs="Tahoma"/>
        </w:rPr>
        <w:lastRenderedPageBreak/>
        <w:t>1.</w:t>
      </w:r>
      <w:r w:rsidRPr="00B63757">
        <w:rPr>
          <w:rFonts w:ascii="Calibri" w:eastAsia="Times New Roman" w:hAnsi="Calibri" w:cs="Tahoma"/>
        </w:rPr>
        <w:tab/>
        <w:t xml:space="preserve">       Do not complete sentences for them or ask them hypothetical questions, because developmentally disabled persons are easily manipulated, highly suggestible, and often eager to please.</w:t>
      </w:r>
    </w:p>
    <w:p w14:paraId="761B2CB6" w14:textId="77777777" w:rsidR="00B63757" w:rsidRPr="00B63757" w:rsidRDefault="00B63757" w:rsidP="00B63757">
      <w:pPr>
        <w:tabs>
          <w:tab w:val="left" w:pos="1800"/>
        </w:tabs>
        <w:spacing w:after="0" w:line="240" w:lineRule="auto"/>
        <w:ind w:left="360" w:firstLine="720"/>
        <w:jc w:val="both"/>
        <w:rPr>
          <w:rFonts w:ascii="Calibri" w:eastAsia="Times New Roman" w:hAnsi="Calibri" w:cs="Tahoma"/>
        </w:rPr>
      </w:pPr>
      <w:r w:rsidRPr="00B63757">
        <w:rPr>
          <w:rFonts w:ascii="Calibri" w:eastAsia="Times New Roman" w:hAnsi="Calibri" w:cs="Tahoma"/>
        </w:rPr>
        <w:t xml:space="preserve">  </w:t>
      </w:r>
    </w:p>
    <w:p w14:paraId="0B8F41F3" w14:textId="77777777" w:rsidR="00B63757" w:rsidRPr="00B63757" w:rsidRDefault="00B63757" w:rsidP="00B63757">
      <w:pPr>
        <w:tabs>
          <w:tab w:val="left" w:pos="1800"/>
        </w:tabs>
        <w:spacing w:after="0" w:line="240" w:lineRule="auto"/>
        <w:ind w:left="720" w:firstLine="720"/>
        <w:jc w:val="both"/>
        <w:rPr>
          <w:rFonts w:ascii="Calibri" w:eastAsia="Times New Roman" w:hAnsi="Calibri" w:cs="Tahoma"/>
        </w:rPr>
      </w:pPr>
      <w:r w:rsidRPr="00B63757">
        <w:rPr>
          <w:rFonts w:ascii="Calibri" w:eastAsia="Times New Roman" w:hAnsi="Calibri" w:cs="Tahoma"/>
        </w:rPr>
        <w:t>2.</w:t>
      </w:r>
      <w:r w:rsidRPr="00B63757">
        <w:rPr>
          <w:rFonts w:ascii="Calibri" w:eastAsia="Times New Roman" w:hAnsi="Calibri" w:cs="Tahoma"/>
        </w:rPr>
        <w:tab/>
        <w:t xml:space="preserve">       They may give you the answer they think you want, rather than a factual </w:t>
      </w:r>
    </w:p>
    <w:p w14:paraId="11E1B643" w14:textId="77777777" w:rsidR="00B63757" w:rsidRPr="00B63757" w:rsidRDefault="00B63757" w:rsidP="00B63757">
      <w:pPr>
        <w:tabs>
          <w:tab w:val="left" w:pos="1800"/>
        </w:tabs>
        <w:spacing w:after="0" w:line="240" w:lineRule="auto"/>
        <w:ind w:left="720" w:firstLine="720"/>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answer.</w:t>
      </w:r>
    </w:p>
    <w:p w14:paraId="1B19D78C" w14:textId="77777777" w:rsidR="00B63757" w:rsidRPr="00B63757" w:rsidRDefault="00B63757" w:rsidP="00B63757">
      <w:pPr>
        <w:tabs>
          <w:tab w:val="left" w:pos="1080"/>
        </w:tabs>
        <w:autoSpaceDE w:val="0"/>
        <w:autoSpaceDN w:val="0"/>
        <w:adjustRightInd w:val="0"/>
        <w:spacing w:after="0" w:line="240" w:lineRule="auto"/>
        <w:ind w:left="360"/>
        <w:jc w:val="both"/>
        <w:rPr>
          <w:rFonts w:ascii="Calibri" w:eastAsia="Times New Roman" w:hAnsi="Calibri" w:cs="Tahoma"/>
          <w:sz w:val="28"/>
          <w:szCs w:val="28"/>
        </w:rPr>
      </w:pPr>
      <w:r w:rsidRPr="00B63757">
        <w:rPr>
          <w:rFonts w:ascii="Calibri" w:eastAsia="Times New Roman" w:hAnsi="Calibri" w:cs="Tahoma"/>
        </w:rPr>
        <w:t xml:space="preserve">       </w:t>
      </w: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sz w:val="28"/>
          <w:szCs w:val="28"/>
        </w:rPr>
        <w:tab/>
      </w:r>
      <w:r w:rsidRPr="00B63757">
        <w:rPr>
          <w:rFonts w:ascii="Calibri" w:eastAsia="Times New Roman" w:hAnsi="Calibri" w:cs="Tahoma"/>
          <w:sz w:val="28"/>
          <w:szCs w:val="28"/>
        </w:rPr>
        <w:tab/>
        <w:t xml:space="preserve">                </w:t>
      </w:r>
    </w:p>
    <w:p w14:paraId="496ED9F8" w14:textId="4DDADB38" w:rsidR="00B63757" w:rsidRPr="00B63757" w:rsidRDefault="00B63757" w:rsidP="00B63757">
      <w:pPr>
        <w:tabs>
          <w:tab w:val="left" w:pos="1080"/>
        </w:tabs>
        <w:autoSpaceDE w:val="0"/>
        <w:autoSpaceDN w:val="0"/>
        <w:adjustRightInd w:val="0"/>
        <w:spacing w:after="0" w:line="240" w:lineRule="auto"/>
        <w:ind w:left="720"/>
        <w:jc w:val="both"/>
        <w:rPr>
          <w:rFonts w:ascii="Calibri" w:eastAsia="Times New Roman" w:hAnsi="Calibri" w:cs="Tahoma"/>
        </w:rPr>
      </w:pPr>
      <w:r w:rsidRPr="00B63757">
        <w:rPr>
          <w:rFonts w:ascii="Calibri" w:eastAsia="Times New Roman" w:hAnsi="Calibri" w:cs="Tahoma"/>
        </w:rPr>
        <w:t>C.</w:t>
      </w:r>
      <w:r w:rsidRPr="00B63757">
        <w:rPr>
          <w:rFonts w:ascii="Calibri" w:eastAsia="Times New Roman" w:hAnsi="Calibri" w:cs="Tahoma"/>
        </w:rPr>
        <w:tab/>
        <w:t xml:space="preserve">       All other requirements of </w:t>
      </w:r>
      <w:r w:rsidR="003C28D9">
        <w:rPr>
          <w:rFonts w:ascii="Calibri" w:eastAsia="Times New Roman" w:hAnsi="Calibri" w:cs="Tahoma"/>
          <w:b/>
        </w:rPr>
        <w:t>G</w:t>
      </w:r>
      <w:r w:rsidR="001E4C9E">
        <w:rPr>
          <w:rFonts w:ascii="Calibri" w:eastAsia="Times New Roman" w:hAnsi="Calibri" w:cs="Tahoma"/>
          <w:b/>
        </w:rPr>
        <w:t>.O.</w:t>
      </w:r>
      <w:r w:rsidRPr="00B63757">
        <w:rPr>
          <w:rFonts w:ascii="Calibri" w:eastAsia="Times New Roman" w:hAnsi="Calibri" w:cs="Tahoma"/>
          <w:b/>
        </w:rPr>
        <w:t xml:space="preserve"> #302 Interviewing &amp; Interrogations</w:t>
      </w:r>
      <w:r w:rsidRPr="00B63757">
        <w:rPr>
          <w:rFonts w:ascii="Calibri" w:eastAsia="Times New Roman" w:hAnsi="Calibri" w:cs="Tahoma"/>
        </w:rPr>
        <w:t xml:space="preserve"> should be followed </w:t>
      </w:r>
    </w:p>
    <w:p w14:paraId="3CACDD34" w14:textId="77777777" w:rsidR="00B63757" w:rsidRPr="00B63757" w:rsidRDefault="00B63757" w:rsidP="00B63757">
      <w:pPr>
        <w:tabs>
          <w:tab w:val="left" w:pos="1080"/>
        </w:tabs>
        <w:autoSpaceDE w:val="0"/>
        <w:autoSpaceDN w:val="0"/>
        <w:adjustRightInd w:val="0"/>
        <w:spacing w:after="0" w:line="240" w:lineRule="auto"/>
        <w:ind w:left="720"/>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as applicable.</w:t>
      </w:r>
    </w:p>
    <w:p w14:paraId="4EAEF320" w14:textId="77777777" w:rsidR="00B63757" w:rsidRPr="00B63757" w:rsidRDefault="00B63757" w:rsidP="00B63757">
      <w:pPr>
        <w:tabs>
          <w:tab w:val="left" w:pos="1800"/>
        </w:tabs>
        <w:spacing w:after="0" w:line="240" w:lineRule="auto"/>
        <w:jc w:val="both"/>
        <w:rPr>
          <w:rFonts w:ascii="Calibri" w:eastAsia="Times New Roman" w:hAnsi="Calibri" w:cs="Tahoma"/>
          <w:sz w:val="32"/>
          <w:szCs w:val="32"/>
        </w:rPr>
      </w:pPr>
    </w:p>
    <w:p w14:paraId="28B1E74C" w14:textId="77777777" w:rsidR="00B63757" w:rsidRPr="00B63757" w:rsidRDefault="00B63757" w:rsidP="00B63757">
      <w:pPr>
        <w:tabs>
          <w:tab w:val="left" w:pos="360"/>
        </w:tabs>
        <w:spacing w:after="0" w:line="240" w:lineRule="auto"/>
        <w:ind w:left="-360"/>
        <w:jc w:val="both"/>
        <w:rPr>
          <w:rFonts w:ascii="Calibri" w:eastAsia="Times New Roman" w:hAnsi="Calibri" w:cs="Tahoma"/>
          <w:b/>
        </w:rPr>
      </w:pPr>
      <w:r w:rsidRPr="00B63757">
        <w:rPr>
          <w:rFonts w:ascii="Calibri" w:eastAsia="Times New Roman" w:hAnsi="Calibri" w:cs="Tahoma"/>
          <w:b/>
        </w:rPr>
        <w:t xml:space="preserve">       III.</w:t>
      </w:r>
      <w:r w:rsidRPr="00B63757">
        <w:rPr>
          <w:rFonts w:ascii="Calibri" w:eastAsia="Times New Roman" w:hAnsi="Calibri" w:cs="Tahoma"/>
          <w:b/>
        </w:rPr>
        <w:tab/>
      </w:r>
      <w:r w:rsidRPr="00B63757">
        <w:rPr>
          <w:rFonts w:ascii="Calibri" w:eastAsia="Times New Roman" w:hAnsi="Calibri" w:cs="Tahoma"/>
          <w:b/>
        </w:rPr>
        <w:tab/>
        <w:t>ACCESSING COMMUNITY MENTAL HEALTH SERVICES</w:t>
      </w:r>
      <w:r w:rsidRPr="00B63757">
        <w:rPr>
          <w:rFonts w:ascii="Calibri" w:eastAsia="Times New Roman" w:hAnsi="Calibri" w:cs="Tahoma"/>
          <w:b/>
        </w:rPr>
        <w:tab/>
      </w:r>
    </w:p>
    <w:p w14:paraId="4C030BD3" w14:textId="77777777" w:rsidR="00B63757" w:rsidRPr="00ED5547" w:rsidRDefault="00B63757" w:rsidP="00B63757">
      <w:pPr>
        <w:tabs>
          <w:tab w:val="left" w:pos="360"/>
        </w:tabs>
        <w:spacing w:after="0" w:line="240" w:lineRule="auto"/>
        <w:ind w:left="-360"/>
        <w:jc w:val="both"/>
        <w:rPr>
          <w:rFonts w:ascii="Calibri" w:eastAsia="Times New Roman" w:hAnsi="Calibri" w:cs="Tahoma"/>
          <w:b/>
          <w:sz w:val="28"/>
          <w:szCs w:val="28"/>
        </w:rPr>
      </w:pPr>
    </w:p>
    <w:p w14:paraId="2BE986DA" w14:textId="77777777" w:rsidR="00B63757" w:rsidRPr="00B63757" w:rsidRDefault="00B63757">
      <w:pPr>
        <w:keepNext/>
        <w:numPr>
          <w:ilvl w:val="0"/>
          <w:numId w:val="25"/>
        </w:numPr>
        <w:spacing w:after="0" w:line="240" w:lineRule="auto"/>
        <w:ind w:left="1440"/>
        <w:jc w:val="both"/>
        <w:outlineLvl w:val="1"/>
        <w:rPr>
          <w:rFonts w:ascii="Calibri" w:eastAsia="Times New Roman" w:hAnsi="Calibri" w:cs="Tahoma"/>
          <w:bCs/>
          <w:iCs/>
          <w:u w:val="single"/>
        </w:rPr>
      </w:pPr>
      <w:r w:rsidRPr="00B63757">
        <w:rPr>
          <w:rFonts w:ascii="Calibri" w:eastAsia="Times New Roman" w:hAnsi="Calibri" w:cs="Tahoma"/>
          <w:b/>
        </w:rPr>
        <w:tab/>
      </w:r>
      <w:r w:rsidRPr="00B63757">
        <w:rPr>
          <w:rFonts w:ascii="Calibri" w:eastAsia="Times New Roman" w:hAnsi="Calibri" w:cs="Tahoma"/>
          <w:bCs/>
          <w:iCs/>
          <w:u w:val="single"/>
        </w:rPr>
        <w:t>Utilizing the Best Resources</w:t>
      </w:r>
    </w:p>
    <w:p w14:paraId="38E733EF" w14:textId="77777777" w:rsidR="00B63757" w:rsidRPr="00B63757" w:rsidRDefault="00B63757" w:rsidP="00B63757">
      <w:pPr>
        <w:keepNext/>
        <w:spacing w:after="0" w:line="240" w:lineRule="auto"/>
        <w:ind w:left="1440"/>
        <w:jc w:val="both"/>
        <w:outlineLvl w:val="1"/>
        <w:rPr>
          <w:rFonts w:ascii="Calibri" w:eastAsia="Times New Roman" w:hAnsi="Calibri" w:cs="Tahoma"/>
          <w:bCs/>
          <w:iCs/>
        </w:rPr>
      </w:pPr>
    </w:p>
    <w:p w14:paraId="18C03064" w14:textId="77777777" w:rsidR="00B63757" w:rsidRPr="00B63757" w:rsidRDefault="00B63757" w:rsidP="00B63757">
      <w:pPr>
        <w:keepNext/>
        <w:spacing w:after="0" w:line="240" w:lineRule="auto"/>
        <w:ind w:left="1440"/>
        <w:jc w:val="both"/>
        <w:outlineLvl w:val="1"/>
        <w:rPr>
          <w:rFonts w:ascii="Calibri" w:eastAsia="Times New Roman" w:hAnsi="Calibri" w:cs="Tahoma"/>
          <w:bCs/>
          <w:iCs/>
        </w:rPr>
      </w:pPr>
      <w:r w:rsidRPr="00B63757">
        <w:rPr>
          <w:rFonts w:ascii="Calibri" w:eastAsia="Times New Roman" w:hAnsi="Calibri" w:cs="Tahoma"/>
          <w:bCs/>
          <w:iCs/>
        </w:rPr>
        <w:t>1.</w:t>
      </w:r>
      <w:r w:rsidRPr="00B63757">
        <w:rPr>
          <w:rFonts w:ascii="Calibri" w:eastAsia="Times New Roman" w:hAnsi="Calibri" w:cs="Tahoma"/>
          <w:bCs/>
          <w:iCs/>
        </w:rPr>
        <w:tab/>
        <w:t xml:space="preserve">Most often, police encounters with mentally ill persons are resolved </w:t>
      </w:r>
    </w:p>
    <w:p w14:paraId="200D3AA1" w14:textId="77777777" w:rsidR="00B63757" w:rsidRPr="00B63757" w:rsidRDefault="00B63757" w:rsidP="00B63757">
      <w:pPr>
        <w:keepNext/>
        <w:spacing w:after="0" w:line="240" w:lineRule="auto"/>
        <w:ind w:left="2160"/>
        <w:jc w:val="both"/>
        <w:outlineLvl w:val="1"/>
        <w:rPr>
          <w:rFonts w:ascii="Calibri" w:eastAsia="Times New Roman" w:hAnsi="Calibri" w:cs="Tahoma"/>
          <w:bCs/>
          <w:iCs/>
          <w:u w:val="single"/>
        </w:rPr>
      </w:pPr>
      <w:r w:rsidRPr="00B63757">
        <w:rPr>
          <w:rFonts w:ascii="Calibri" w:eastAsia="Times New Roman" w:hAnsi="Calibri" w:cs="Tahoma"/>
          <w:bCs/>
          <w:iCs/>
        </w:rPr>
        <w:t>satisfactorily without additional resources. However, there are times when the severity of the illness or the persistency of the behavior demands additional, professional resources.</w:t>
      </w:r>
    </w:p>
    <w:p w14:paraId="368F0536" w14:textId="77777777" w:rsidR="00B63757" w:rsidRPr="00B63757" w:rsidRDefault="00B63757" w:rsidP="00B63757">
      <w:pPr>
        <w:keepNext/>
        <w:tabs>
          <w:tab w:val="left" w:pos="1800"/>
        </w:tabs>
        <w:spacing w:after="0" w:line="240" w:lineRule="auto"/>
        <w:jc w:val="both"/>
        <w:outlineLvl w:val="1"/>
        <w:rPr>
          <w:rFonts w:ascii="Calibri" w:eastAsia="Times New Roman" w:hAnsi="Calibri" w:cs="Tahoma"/>
          <w:sz w:val="28"/>
          <w:szCs w:val="28"/>
        </w:rPr>
      </w:pPr>
      <w:r w:rsidRPr="00B63757">
        <w:rPr>
          <w:rFonts w:ascii="Calibri" w:eastAsia="Times New Roman" w:hAnsi="Calibri" w:cs="Tahoma"/>
          <w:bCs/>
          <w:iCs/>
        </w:rPr>
        <w:tab/>
      </w:r>
    </w:p>
    <w:p w14:paraId="27C7B07A" w14:textId="77777777" w:rsidR="00B63757" w:rsidRPr="00B63757" w:rsidRDefault="00B63757" w:rsidP="00B63757">
      <w:pPr>
        <w:keepNext/>
        <w:tabs>
          <w:tab w:val="left" w:pos="1800"/>
        </w:tabs>
        <w:spacing w:after="0" w:line="240" w:lineRule="auto"/>
        <w:ind w:left="1440"/>
        <w:jc w:val="both"/>
        <w:outlineLvl w:val="1"/>
        <w:rPr>
          <w:rFonts w:ascii="Calibri" w:eastAsia="Times New Roman" w:hAnsi="Calibri" w:cs="Tahoma"/>
          <w:bCs/>
          <w:iCs/>
        </w:rPr>
      </w:pPr>
      <w:r w:rsidRPr="00B63757">
        <w:rPr>
          <w:rFonts w:ascii="Calibri" w:eastAsia="Times New Roman" w:hAnsi="Calibri" w:cs="Tahoma"/>
          <w:bCs/>
          <w:iCs/>
        </w:rPr>
        <w:t>2.</w:t>
      </w:r>
      <w:r w:rsidRPr="00B63757">
        <w:rPr>
          <w:rFonts w:ascii="Calibri" w:eastAsia="Times New Roman" w:hAnsi="Calibri" w:cs="Tahoma"/>
          <w:bCs/>
          <w:iCs/>
        </w:rPr>
        <w:tab/>
        <w:t xml:space="preserve">       The immediate family of the person at issue often will have the longest history </w:t>
      </w:r>
    </w:p>
    <w:p w14:paraId="32C9F337" w14:textId="77777777" w:rsidR="00B63757" w:rsidRPr="00B63757" w:rsidRDefault="00B63757" w:rsidP="00B63757">
      <w:pPr>
        <w:keepNext/>
        <w:tabs>
          <w:tab w:val="left" w:pos="1800"/>
        </w:tabs>
        <w:spacing w:after="0" w:line="240" w:lineRule="auto"/>
        <w:ind w:left="2160"/>
        <w:jc w:val="both"/>
        <w:outlineLvl w:val="1"/>
        <w:rPr>
          <w:rFonts w:ascii="Calibri" w:eastAsia="Times New Roman" w:hAnsi="Calibri" w:cs="Tahoma"/>
          <w:bCs/>
          <w:iCs/>
        </w:rPr>
      </w:pPr>
      <w:r w:rsidRPr="00B63757">
        <w:rPr>
          <w:rFonts w:ascii="Calibri" w:eastAsia="Times New Roman" w:hAnsi="Calibri" w:cs="Tahoma"/>
          <w:bCs/>
          <w:iCs/>
        </w:rPr>
        <w:t>with the person and an understanding of the specific illness from which the person suffers.</w:t>
      </w:r>
    </w:p>
    <w:p w14:paraId="088455FB" w14:textId="77777777" w:rsidR="00B63757" w:rsidRPr="00B63757" w:rsidRDefault="00B63757" w:rsidP="00B63757">
      <w:pPr>
        <w:tabs>
          <w:tab w:val="left" w:pos="360"/>
        </w:tabs>
        <w:spacing w:after="0" w:line="240" w:lineRule="auto"/>
        <w:ind w:left="-360"/>
        <w:jc w:val="both"/>
        <w:rPr>
          <w:rFonts w:ascii="Calibri" w:eastAsia="Times New Roman" w:hAnsi="Calibri" w:cs="Tahoma"/>
        </w:rPr>
      </w:pPr>
      <w:r w:rsidRPr="00B63757">
        <w:rPr>
          <w:rFonts w:ascii="Calibri" w:eastAsia="Times New Roman" w:hAnsi="Calibri" w:cs="Tahoma"/>
          <w:b/>
        </w:rPr>
        <w:t xml:space="preserve">                                              </w:t>
      </w:r>
    </w:p>
    <w:p w14:paraId="57E33F38" w14:textId="77777777" w:rsidR="00B63757" w:rsidRPr="00B63757" w:rsidRDefault="00B63757">
      <w:pPr>
        <w:keepNext/>
        <w:numPr>
          <w:ilvl w:val="0"/>
          <w:numId w:val="25"/>
        </w:numPr>
        <w:spacing w:after="0" w:line="240" w:lineRule="auto"/>
        <w:ind w:left="1440"/>
        <w:jc w:val="both"/>
        <w:outlineLvl w:val="1"/>
        <w:rPr>
          <w:rFonts w:ascii="Calibri" w:eastAsia="Times New Roman" w:hAnsi="Calibri" w:cs="Tahoma"/>
          <w:bCs/>
          <w:iCs/>
          <w:u w:val="single"/>
        </w:rPr>
      </w:pPr>
      <w:r w:rsidRPr="00B63757">
        <w:rPr>
          <w:rFonts w:ascii="Calibri" w:eastAsia="Times New Roman" w:hAnsi="Calibri" w:cs="Tahoma"/>
          <w:bCs/>
          <w:iCs/>
        </w:rPr>
        <w:t xml:space="preserve">       </w:t>
      </w:r>
      <w:r w:rsidRPr="00B63757">
        <w:rPr>
          <w:rFonts w:ascii="Calibri" w:eastAsia="Times New Roman" w:hAnsi="Calibri" w:cs="Tahoma"/>
          <w:bCs/>
          <w:iCs/>
          <w:u w:val="single"/>
        </w:rPr>
        <w:t>Utilizing the Best Resources</w:t>
      </w:r>
      <w:r w:rsidRPr="00B63757">
        <w:rPr>
          <w:rFonts w:ascii="Calibri" w:eastAsia="Times New Roman" w:hAnsi="Calibri" w:cs="Tahoma"/>
          <w:bCs/>
          <w:iCs/>
        </w:rPr>
        <w:t>: Most often, police encounters with mentally ill persons are resolved satisfactorily without additional resources. However, there are times when the severity of the illness or the persistency of the behavior demands additional, professional resources.</w:t>
      </w:r>
    </w:p>
    <w:p w14:paraId="43FD3AA9" w14:textId="77777777" w:rsidR="00B63757" w:rsidRPr="00B63757" w:rsidRDefault="00B63757" w:rsidP="00B63757">
      <w:pPr>
        <w:keepNext/>
        <w:tabs>
          <w:tab w:val="left" w:pos="1800"/>
        </w:tabs>
        <w:spacing w:after="0" w:line="240" w:lineRule="auto"/>
        <w:jc w:val="both"/>
        <w:outlineLvl w:val="1"/>
        <w:rPr>
          <w:rFonts w:ascii="Calibri" w:eastAsia="Times New Roman" w:hAnsi="Calibri" w:cs="Tahoma"/>
          <w:sz w:val="28"/>
          <w:szCs w:val="28"/>
        </w:rPr>
      </w:pPr>
      <w:r w:rsidRPr="00B63757">
        <w:rPr>
          <w:rFonts w:ascii="Calibri" w:eastAsia="Times New Roman" w:hAnsi="Calibri" w:cs="Tahoma"/>
          <w:bCs/>
          <w:iCs/>
        </w:rPr>
        <w:tab/>
      </w:r>
    </w:p>
    <w:p w14:paraId="64C02DC6" w14:textId="77777777" w:rsidR="00B63757" w:rsidRPr="00B63757" w:rsidRDefault="00B63757">
      <w:pPr>
        <w:keepNext/>
        <w:numPr>
          <w:ilvl w:val="1"/>
          <w:numId w:val="25"/>
        </w:numPr>
        <w:tabs>
          <w:tab w:val="left" w:pos="1800"/>
        </w:tabs>
        <w:spacing w:after="0" w:line="240" w:lineRule="auto"/>
        <w:ind w:left="1800"/>
        <w:jc w:val="both"/>
        <w:outlineLvl w:val="1"/>
        <w:rPr>
          <w:rFonts w:ascii="Calibri" w:eastAsia="Times New Roman" w:hAnsi="Calibri" w:cs="Tahoma"/>
          <w:bCs/>
          <w:iCs/>
        </w:rPr>
      </w:pPr>
      <w:r w:rsidRPr="00B63757">
        <w:rPr>
          <w:rFonts w:ascii="Calibri" w:eastAsia="Times New Roman" w:hAnsi="Calibri" w:cs="Tahoma"/>
          <w:bCs/>
          <w:iCs/>
        </w:rPr>
        <w:t xml:space="preserve">       The immediate family of the person at issue often will have the longest history </w:t>
      </w:r>
    </w:p>
    <w:p w14:paraId="3BA8F09A" w14:textId="77777777" w:rsidR="00B63757" w:rsidRPr="00B63757" w:rsidRDefault="00B63757" w:rsidP="00B63757">
      <w:pPr>
        <w:keepNext/>
        <w:tabs>
          <w:tab w:val="left" w:pos="1800"/>
        </w:tabs>
        <w:spacing w:after="0" w:line="240" w:lineRule="auto"/>
        <w:ind w:left="2160"/>
        <w:jc w:val="both"/>
        <w:outlineLvl w:val="1"/>
        <w:rPr>
          <w:rFonts w:ascii="Calibri" w:eastAsia="Times New Roman" w:hAnsi="Calibri" w:cs="Tahoma"/>
          <w:bCs/>
          <w:iCs/>
        </w:rPr>
      </w:pPr>
      <w:r w:rsidRPr="00B63757">
        <w:rPr>
          <w:rFonts w:ascii="Calibri" w:eastAsia="Times New Roman" w:hAnsi="Calibri" w:cs="Tahoma"/>
          <w:bCs/>
          <w:iCs/>
        </w:rPr>
        <w:t>with the person and an understanding of the specific illness from which the person suffers.</w:t>
      </w:r>
    </w:p>
    <w:p w14:paraId="5B231E75" w14:textId="77777777" w:rsidR="00B63757" w:rsidRPr="00B63757" w:rsidRDefault="00B63757" w:rsidP="00B63757">
      <w:pPr>
        <w:spacing w:after="0" w:line="240" w:lineRule="auto"/>
        <w:jc w:val="both"/>
        <w:rPr>
          <w:rFonts w:ascii="Calibri" w:eastAsia="Times New Roman" w:hAnsi="Calibri" w:cs="Tahoma"/>
          <w:sz w:val="28"/>
          <w:szCs w:val="28"/>
        </w:rPr>
      </w:pPr>
    </w:p>
    <w:p w14:paraId="6D545886" w14:textId="77777777" w:rsidR="00B63757" w:rsidRPr="00B63757" w:rsidRDefault="00B63757" w:rsidP="00B63757">
      <w:pPr>
        <w:keepNext/>
        <w:tabs>
          <w:tab w:val="left" w:pos="1800"/>
        </w:tabs>
        <w:spacing w:after="0" w:line="240" w:lineRule="auto"/>
        <w:ind w:left="2150" w:hanging="710"/>
        <w:jc w:val="both"/>
        <w:outlineLvl w:val="1"/>
        <w:rPr>
          <w:rFonts w:ascii="Calibri" w:eastAsia="Times New Roman" w:hAnsi="Calibri" w:cs="Tahoma"/>
          <w:bCs/>
          <w:iCs/>
        </w:rPr>
      </w:pPr>
      <w:r w:rsidRPr="00B63757">
        <w:rPr>
          <w:rFonts w:ascii="Calibri" w:eastAsia="Times New Roman" w:hAnsi="Calibri" w:cs="Tahoma"/>
          <w:bCs/>
          <w:iCs/>
        </w:rPr>
        <w:t>2.</w:t>
      </w:r>
      <w:r w:rsidRPr="00B63757">
        <w:rPr>
          <w:rFonts w:ascii="Calibri" w:eastAsia="Times New Roman" w:hAnsi="Calibri" w:cs="Tahoma"/>
          <w:bCs/>
          <w:iCs/>
        </w:rPr>
        <w:tab/>
        <w:t xml:space="preserve">       Often, persons suffering from mental illnesses have a caseworker assigned. If the name of the caseworker can be learned from either the person or his or her family, this will probably be the most valuable immediate resource.</w:t>
      </w:r>
    </w:p>
    <w:p w14:paraId="57D50DB5" w14:textId="77777777" w:rsidR="00B63757" w:rsidRPr="00B63757" w:rsidRDefault="00B63757" w:rsidP="00B63757">
      <w:pPr>
        <w:spacing w:after="0" w:line="240" w:lineRule="auto"/>
        <w:jc w:val="both"/>
        <w:rPr>
          <w:rFonts w:ascii="Calibri" w:eastAsia="Times New Roman" w:hAnsi="Calibri" w:cs="Tahoma"/>
          <w:sz w:val="28"/>
          <w:szCs w:val="28"/>
        </w:rPr>
      </w:pPr>
    </w:p>
    <w:p w14:paraId="237BAA81" w14:textId="77777777" w:rsidR="00B63757" w:rsidRPr="00B63757" w:rsidRDefault="00B63757">
      <w:pPr>
        <w:keepNext/>
        <w:numPr>
          <w:ilvl w:val="7"/>
          <w:numId w:val="29"/>
        </w:numPr>
        <w:tabs>
          <w:tab w:val="left" w:pos="1800"/>
          <w:tab w:val="left" w:pos="2520"/>
        </w:tabs>
        <w:spacing w:after="0" w:line="240" w:lineRule="auto"/>
        <w:ind w:left="2520" w:right="144"/>
        <w:jc w:val="both"/>
        <w:outlineLvl w:val="1"/>
        <w:rPr>
          <w:rFonts w:ascii="Calibri" w:eastAsia="Times New Roman" w:hAnsi="Calibri" w:cs="Tahoma"/>
          <w:bCs/>
          <w:iCs/>
        </w:rPr>
      </w:pPr>
      <w:r w:rsidRPr="00B63757">
        <w:rPr>
          <w:rFonts w:ascii="Calibri" w:eastAsia="Times New Roman" w:hAnsi="Calibri" w:cs="Tahoma"/>
          <w:bCs/>
          <w:iCs/>
        </w:rPr>
        <w:t xml:space="preserve">       If a caseworker is not assigned or cannot be reached, a representative </w:t>
      </w:r>
    </w:p>
    <w:p w14:paraId="5A48D0DB" w14:textId="2365679D" w:rsidR="00B63757" w:rsidRPr="00B63757" w:rsidRDefault="00B63757" w:rsidP="00B63757">
      <w:pPr>
        <w:keepNext/>
        <w:tabs>
          <w:tab w:val="left" w:pos="1800"/>
          <w:tab w:val="left" w:pos="2520"/>
        </w:tabs>
        <w:spacing w:after="0" w:line="240" w:lineRule="auto"/>
        <w:ind w:left="2880" w:right="144" w:hanging="1440"/>
        <w:jc w:val="both"/>
        <w:outlineLvl w:val="1"/>
        <w:rPr>
          <w:rFonts w:ascii="Calibri" w:eastAsia="Times New Roman" w:hAnsi="Calibri" w:cs="Tahoma"/>
          <w:bCs/>
          <w:iCs/>
        </w:rPr>
      </w:pPr>
      <w:r w:rsidRPr="00B63757">
        <w:rPr>
          <w:rFonts w:ascii="Calibri" w:eastAsia="Times New Roman" w:hAnsi="Calibri" w:cs="Tahoma"/>
          <w:bCs/>
          <w:iCs/>
        </w:rPr>
        <w:tab/>
      </w:r>
      <w:r w:rsidRPr="00B63757">
        <w:rPr>
          <w:rFonts w:ascii="Calibri" w:eastAsia="Times New Roman" w:hAnsi="Calibri" w:cs="Tahoma"/>
          <w:bCs/>
          <w:iCs/>
        </w:rPr>
        <w:tab/>
      </w:r>
      <w:r w:rsidRPr="00B63757">
        <w:rPr>
          <w:rFonts w:ascii="Calibri" w:eastAsia="Times New Roman" w:hAnsi="Calibri" w:cs="Tahoma"/>
          <w:bCs/>
          <w:iCs/>
        </w:rPr>
        <w:tab/>
        <w:t xml:space="preserve">of </w:t>
      </w:r>
      <w:r w:rsidR="00653202">
        <w:rPr>
          <w:rFonts w:ascii="Calibri" w:eastAsia="Times New Roman" w:hAnsi="Calibri" w:cs="Tahoma"/>
          <w:bCs/>
          <w:iCs/>
        </w:rPr>
        <w:t>Riverbend</w:t>
      </w:r>
      <w:r w:rsidRPr="00B63757">
        <w:rPr>
          <w:rFonts w:ascii="Calibri" w:eastAsia="Times New Roman" w:hAnsi="Calibri" w:cs="Tahoma"/>
          <w:bCs/>
          <w:iCs/>
        </w:rPr>
        <w:t xml:space="preserve"> Mental Health</w:t>
      </w:r>
      <w:r w:rsidR="00653202">
        <w:rPr>
          <w:rFonts w:ascii="Calibri" w:eastAsia="Times New Roman" w:hAnsi="Calibri" w:cs="Tahoma"/>
          <w:bCs/>
          <w:iCs/>
        </w:rPr>
        <w:t xml:space="preserve"> </w:t>
      </w:r>
      <w:r w:rsidRPr="00B63757">
        <w:rPr>
          <w:rFonts w:ascii="Calibri" w:eastAsia="Times New Roman" w:hAnsi="Calibri" w:cs="Tahoma"/>
          <w:bCs/>
          <w:iCs/>
        </w:rPr>
        <w:t xml:space="preserve"> for assistance. </w:t>
      </w:r>
    </w:p>
    <w:p w14:paraId="36815207" w14:textId="77777777" w:rsidR="00B63757" w:rsidRPr="00B63757" w:rsidRDefault="00B63757" w:rsidP="00B63757">
      <w:pPr>
        <w:spacing w:after="0" w:line="240" w:lineRule="auto"/>
        <w:jc w:val="both"/>
        <w:rPr>
          <w:rFonts w:ascii="Calibri" w:eastAsia="Times New Roman" w:hAnsi="Calibri" w:cs="Tahoma"/>
          <w:sz w:val="28"/>
          <w:szCs w:val="28"/>
        </w:rPr>
      </w:pPr>
    </w:p>
    <w:p w14:paraId="1A34A2AC" w14:textId="74DF77EF" w:rsidR="00B63757" w:rsidRPr="00B63757" w:rsidRDefault="00B63757">
      <w:pPr>
        <w:keepNext/>
        <w:numPr>
          <w:ilvl w:val="7"/>
          <w:numId w:val="29"/>
        </w:numPr>
        <w:tabs>
          <w:tab w:val="left" w:pos="2520"/>
        </w:tabs>
        <w:spacing w:after="0" w:line="240" w:lineRule="auto"/>
        <w:ind w:left="2520"/>
        <w:jc w:val="both"/>
        <w:outlineLvl w:val="1"/>
        <w:rPr>
          <w:rFonts w:ascii="Calibri" w:eastAsia="Times New Roman" w:hAnsi="Calibri" w:cs="Tahoma"/>
          <w:bCs/>
          <w:iCs/>
        </w:rPr>
      </w:pPr>
      <w:r w:rsidRPr="00B63757">
        <w:rPr>
          <w:rFonts w:ascii="Calibri" w:eastAsia="Times New Roman" w:hAnsi="Calibri" w:cs="Tahoma"/>
          <w:bCs/>
          <w:iCs/>
        </w:rPr>
        <w:t xml:space="preserve">       </w:t>
      </w:r>
      <w:r w:rsidR="00276725">
        <w:rPr>
          <w:rFonts w:ascii="Calibri" w:eastAsia="Times New Roman" w:hAnsi="Calibri" w:cs="Tahoma"/>
          <w:bCs/>
          <w:iCs/>
        </w:rPr>
        <w:t>Riverbend Mental Health</w:t>
      </w:r>
      <w:r w:rsidRPr="00B63757">
        <w:rPr>
          <w:rFonts w:ascii="Calibri" w:eastAsia="Times New Roman" w:hAnsi="Calibri" w:cs="Tahoma"/>
          <w:bCs/>
          <w:iCs/>
        </w:rPr>
        <w:t xml:space="preserve"> is the community mental health </w:t>
      </w:r>
      <w:r w:rsidRPr="00B63757">
        <w:rPr>
          <w:rFonts w:ascii="Calibri" w:eastAsia="Times New Roman" w:hAnsi="Calibri" w:cs="Tahoma"/>
          <w:bCs/>
          <w:iCs/>
        </w:rPr>
        <w:tab/>
        <w:t xml:space="preserve">provider designated by the NH Department of Health &amp; Human Services </w:t>
      </w:r>
    </w:p>
    <w:p w14:paraId="705168F0" w14:textId="77777777" w:rsidR="00B63757" w:rsidRPr="00B63757" w:rsidRDefault="00B63757" w:rsidP="00B63757">
      <w:pPr>
        <w:keepNext/>
        <w:tabs>
          <w:tab w:val="left" w:pos="2520"/>
        </w:tabs>
        <w:spacing w:after="0" w:line="240" w:lineRule="auto"/>
        <w:ind w:left="2520"/>
        <w:jc w:val="both"/>
        <w:outlineLvl w:val="1"/>
        <w:rPr>
          <w:rFonts w:ascii="Calibri" w:eastAsia="Times New Roman" w:hAnsi="Calibri" w:cs="Tahoma"/>
          <w:bCs/>
          <w:iCs/>
        </w:rPr>
      </w:pPr>
      <w:r w:rsidRPr="00B63757">
        <w:rPr>
          <w:rFonts w:ascii="Calibri" w:eastAsia="Times New Roman" w:hAnsi="Calibri" w:cs="Tahoma"/>
          <w:bCs/>
          <w:iCs/>
        </w:rPr>
        <w:tab/>
        <w:t xml:space="preserve">to offer support to persons with mental illness and their families in the </w:t>
      </w:r>
    </w:p>
    <w:p w14:paraId="72D0DB77" w14:textId="77777777" w:rsidR="00AC6940" w:rsidRDefault="00B63757" w:rsidP="00276725">
      <w:pPr>
        <w:keepNext/>
        <w:tabs>
          <w:tab w:val="left" w:pos="2520"/>
        </w:tabs>
        <w:spacing w:after="0" w:line="240" w:lineRule="auto"/>
        <w:ind w:left="2520"/>
        <w:jc w:val="both"/>
        <w:outlineLvl w:val="1"/>
        <w:rPr>
          <w:rFonts w:ascii="Calibri" w:eastAsia="Times New Roman" w:hAnsi="Calibri" w:cs="Tahoma"/>
          <w:bCs/>
        </w:rPr>
      </w:pPr>
      <w:r w:rsidRPr="00B63757">
        <w:rPr>
          <w:rFonts w:ascii="Calibri" w:eastAsia="Times New Roman" w:hAnsi="Calibri" w:cs="Tahoma"/>
          <w:bCs/>
          <w:iCs/>
        </w:rPr>
        <w:tab/>
        <w:t xml:space="preserve">Town of </w:t>
      </w:r>
      <w:r w:rsidR="003C28D9">
        <w:rPr>
          <w:rFonts w:ascii="Calibri" w:eastAsia="Times New Roman" w:hAnsi="Calibri" w:cs="Tahoma"/>
          <w:bCs/>
          <w:iCs/>
        </w:rPr>
        <w:t>Bow</w:t>
      </w:r>
      <w:r w:rsidRPr="00B63757">
        <w:rPr>
          <w:rFonts w:ascii="Calibri" w:eastAsia="Times New Roman" w:hAnsi="Calibri" w:cs="Tahoma"/>
          <w:bCs/>
          <w:iCs/>
        </w:rPr>
        <w:t xml:space="preserve">. </w:t>
      </w:r>
      <w:r w:rsidRPr="00B63757">
        <w:rPr>
          <w:rFonts w:ascii="Calibri" w:eastAsia="Times New Roman" w:hAnsi="Calibri" w:cs="Tahoma"/>
          <w:bCs/>
        </w:rPr>
        <w:t xml:space="preserve">As such, </w:t>
      </w:r>
      <w:r w:rsidR="00276725">
        <w:rPr>
          <w:rFonts w:ascii="Calibri" w:eastAsia="Times New Roman" w:hAnsi="Calibri" w:cs="Tahoma"/>
          <w:bCs/>
          <w:iCs/>
        </w:rPr>
        <w:t>Riverbend Mental Health</w:t>
      </w:r>
      <w:r w:rsidRPr="00B63757">
        <w:rPr>
          <w:rFonts w:ascii="Calibri" w:eastAsia="Times New Roman" w:hAnsi="Calibri" w:cs="Tahoma"/>
          <w:bCs/>
        </w:rPr>
        <w:t xml:space="preserve"> often has knowledge of </w:t>
      </w:r>
    </w:p>
    <w:p w14:paraId="689B87FE" w14:textId="51805AC4" w:rsidR="00B63757" w:rsidRPr="00B63757" w:rsidRDefault="00AC6940" w:rsidP="00276725">
      <w:pPr>
        <w:keepNext/>
        <w:tabs>
          <w:tab w:val="left" w:pos="2520"/>
        </w:tabs>
        <w:spacing w:after="0" w:line="240" w:lineRule="auto"/>
        <w:ind w:left="2520"/>
        <w:jc w:val="both"/>
        <w:outlineLvl w:val="1"/>
        <w:rPr>
          <w:rFonts w:ascii="Calibri" w:eastAsia="Times New Roman" w:hAnsi="Calibri" w:cs="Tahoma"/>
          <w:bCs/>
        </w:rPr>
      </w:pPr>
      <w:r>
        <w:rPr>
          <w:rFonts w:ascii="Calibri" w:eastAsia="Times New Roman" w:hAnsi="Calibri" w:cs="Tahoma"/>
          <w:bCs/>
        </w:rPr>
        <w:tab/>
      </w:r>
      <w:r w:rsidR="00B63757" w:rsidRPr="00B63757">
        <w:rPr>
          <w:rFonts w:ascii="Calibri" w:eastAsia="Times New Roman" w:hAnsi="Calibri" w:cs="Tahoma"/>
          <w:bCs/>
        </w:rPr>
        <w:t xml:space="preserve">and previous relationships with many of the persons the </w:t>
      </w:r>
      <w:r w:rsidR="003C28D9">
        <w:rPr>
          <w:rFonts w:ascii="Calibri" w:eastAsia="Times New Roman" w:hAnsi="Calibri" w:cs="Tahoma"/>
          <w:bCs/>
        </w:rPr>
        <w:t>BPD</w:t>
      </w:r>
      <w:r w:rsidR="00B63757" w:rsidRPr="00B63757">
        <w:rPr>
          <w:rFonts w:ascii="Calibri" w:eastAsia="Times New Roman" w:hAnsi="Calibri" w:cs="Tahoma"/>
          <w:bCs/>
        </w:rPr>
        <w:t xml:space="preserve"> deals with.</w:t>
      </w:r>
    </w:p>
    <w:p w14:paraId="31BD1781" w14:textId="77777777" w:rsidR="00B63757" w:rsidRPr="00B63757" w:rsidRDefault="00B63757" w:rsidP="00B63757">
      <w:pPr>
        <w:spacing w:after="0" w:line="240" w:lineRule="auto"/>
        <w:jc w:val="both"/>
        <w:rPr>
          <w:rFonts w:ascii="Calibri" w:eastAsia="Times New Roman" w:hAnsi="Calibri" w:cs="Tahoma"/>
        </w:rPr>
      </w:pPr>
    </w:p>
    <w:p w14:paraId="3E3B8FD9" w14:textId="77777777" w:rsidR="00B63757" w:rsidRPr="00B63757" w:rsidRDefault="00B63757">
      <w:pPr>
        <w:numPr>
          <w:ilvl w:val="0"/>
          <w:numId w:val="25"/>
        </w:numPr>
        <w:tabs>
          <w:tab w:val="left" w:pos="720"/>
        </w:tabs>
        <w:overflowPunct w:val="0"/>
        <w:autoSpaceDE w:val="0"/>
        <w:autoSpaceDN w:val="0"/>
        <w:adjustRightInd w:val="0"/>
        <w:spacing w:after="0" w:line="240" w:lineRule="auto"/>
        <w:ind w:left="1440"/>
        <w:jc w:val="both"/>
        <w:textAlignment w:val="baseline"/>
        <w:rPr>
          <w:rFonts w:ascii="Calibri" w:eastAsia="Times New Roman" w:hAnsi="Calibri" w:cs="Tahoma"/>
          <w:u w:val="single"/>
        </w:rPr>
      </w:pPr>
      <w:r w:rsidRPr="00B63757">
        <w:rPr>
          <w:rFonts w:ascii="Calibri" w:eastAsia="Times New Roman" w:hAnsi="Calibri" w:cs="Tahoma"/>
          <w:bCs/>
        </w:rPr>
        <w:lastRenderedPageBreak/>
        <w:t xml:space="preserve">       </w:t>
      </w:r>
      <w:r w:rsidRPr="00B63757">
        <w:rPr>
          <w:rFonts w:ascii="Calibri" w:eastAsia="Times New Roman" w:hAnsi="Calibri" w:cs="Tahoma"/>
          <w:bCs/>
          <w:kern w:val="28"/>
          <w:u w:val="single"/>
        </w:rPr>
        <w:t>Taking Developmentally Disabled Persons into Custody</w:t>
      </w:r>
    </w:p>
    <w:p w14:paraId="0E0A4576" w14:textId="77777777" w:rsidR="00B63757" w:rsidRPr="00B63757" w:rsidRDefault="00B63757" w:rsidP="00B63757">
      <w:pPr>
        <w:tabs>
          <w:tab w:val="left" w:pos="720"/>
        </w:tabs>
        <w:overflowPunct w:val="0"/>
        <w:autoSpaceDE w:val="0"/>
        <w:autoSpaceDN w:val="0"/>
        <w:adjustRightInd w:val="0"/>
        <w:spacing w:after="0" w:line="240" w:lineRule="auto"/>
        <w:ind w:left="1080"/>
        <w:jc w:val="both"/>
        <w:textAlignment w:val="baseline"/>
        <w:rPr>
          <w:rFonts w:ascii="Calibri" w:eastAsia="Times New Roman" w:hAnsi="Calibri" w:cs="Tahoma"/>
        </w:rPr>
      </w:pPr>
    </w:p>
    <w:p w14:paraId="3B177A3D" w14:textId="77777777" w:rsidR="00B63757" w:rsidRPr="00B63757" w:rsidRDefault="00B63757" w:rsidP="00B63757">
      <w:pPr>
        <w:tabs>
          <w:tab w:val="left" w:pos="0"/>
        </w:tabs>
        <w:overflowPunct w:val="0"/>
        <w:autoSpaceDE w:val="0"/>
        <w:autoSpaceDN w:val="0"/>
        <w:adjustRightInd w:val="0"/>
        <w:spacing w:after="0" w:line="240" w:lineRule="auto"/>
        <w:ind w:left="432"/>
        <w:jc w:val="both"/>
        <w:textAlignment w:val="baseline"/>
        <w:rPr>
          <w:rFonts w:ascii="Calibri" w:eastAsia="Times New Roman" w:hAnsi="Calibri" w:cs="Tahoma"/>
        </w:rPr>
      </w:pPr>
      <w:r w:rsidRPr="00B63757">
        <w:rPr>
          <w:rFonts w:ascii="Calibri" w:eastAsia="Times New Roman" w:hAnsi="Calibri" w:cs="Tahoma"/>
        </w:rPr>
        <w:t xml:space="preserve">                    1.          If the developmentally disabled person has not committed a crime and a </w:t>
      </w:r>
    </w:p>
    <w:p w14:paraId="0EB93CBF" w14:textId="77777777" w:rsidR="00B63757" w:rsidRPr="00B63757" w:rsidRDefault="00B63757" w:rsidP="00B63757">
      <w:pPr>
        <w:tabs>
          <w:tab w:val="left" w:pos="0"/>
        </w:tabs>
        <w:overflowPunct w:val="0"/>
        <w:autoSpaceDE w:val="0"/>
        <w:autoSpaceDN w:val="0"/>
        <w:adjustRightInd w:val="0"/>
        <w:spacing w:after="0" w:line="240" w:lineRule="auto"/>
        <w:ind w:left="432"/>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             caregiver is present or a Mobile Crisis Team is on the way, avoid taking physical </w:t>
      </w:r>
    </w:p>
    <w:p w14:paraId="735C22E8" w14:textId="77777777" w:rsidR="00B63757" w:rsidRPr="00B63757" w:rsidRDefault="00B63757" w:rsidP="00B63757">
      <w:pPr>
        <w:tabs>
          <w:tab w:val="left" w:pos="0"/>
        </w:tabs>
        <w:overflowPunct w:val="0"/>
        <w:autoSpaceDE w:val="0"/>
        <w:autoSpaceDN w:val="0"/>
        <w:adjustRightInd w:val="0"/>
        <w:spacing w:after="0" w:line="240" w:lineRule="auto"/>
        <w:ind w:left="432"/>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             custody of the person </w:t>
      </w:r>
      <w:r w:rsidRPr="00B63757">
        <w:rPr>
          <w:rFonts w:ascii="Calibri" w:eastAsia="Times New Roman" w:hAnsi="Calibri" w:cs="Tahoma"/>
          <w:i/>
          <w:iCs/>
        </w:rPr>
        <w:t>unless</w:t>
      </w:r>
      <w:r w:rsidRPr="00B63757">
        <w:rPr>
          <w:rFonts w:ascii="Calibri" w:eastAsia="Times New Roman" w:hAnsi="Calibri" w:cs="Tahoma"/>
        </w:rPr>
        <w:t xml:space="preserve"> it is absolutely necessary in order to ensure the </w:t>
      </w:r>
    </w:p>
    <w:p w14:paraId="30B40EFA" w14:textId="77777777" w:rsidR="00B63757" w:rsidRPr="00B63757" w:rsidRDefault="00B63757" w:rsidP="00B63757">
      <w:pPr>
        <w:tabs>
          <w:tab w:val="left" w:pos="0"/>
        </w:tabs>
        <w:overflowPunct w:val="0"/>
        <w:autoSpaceDE w:val="0"/>
        <w:autoSpaceDN w:val="0"/>
        <w:adjustRightInd w:val="0"/>
        <w:spacing w:after="0" w:line="240" w:lineRule="auto"/>
        <w:ind w:left="432"/>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             person’s safety and well-being as well as Officer Safety.</w:t>
      </w:r>
    </w:p>
    <w:p w14:paraId="06AF477E" w14:textId="77777777" w:rsidR="00B63757" w:rsidRPr="00B63757" w:rsidRDefault="00B63757" w:rsidP="00B63757">
      <w:pPr>
        <w:tabs>
          <w:tab w:val="left" w:pos="0"/>
        </w:tabs>
        <w:overflowPunct w:val="0"/>
        <w:autoSpaceDE w:val="0"/>
        <w:autoSpaceDN w:val="0"/>
        <w:adjustRightInd w:val="0"/>
        <w:spacing w:after="0" w:line="240" w:lineRule="auto"/>
        <w:ind w:left="1080"/>
        <w:jc w:val="both"/>
        <w:textAlignment w:val="baseline"/>
        <w:rPr>
          <w:rFonts w:ascii="Calibri" w:eastAsia="Times New Roman" w:hAnsi="Calibri" w:cs="Tahoma"/>
        </w:rPr>
      </w:pPr>
    </w:p>
    <w:p w14:paraId="0D5668DF" w14:textId="77777777" w:rsidR="00B63757" w:rsidRPr="00B63757" w:rsidRDefault="00B63757" w:rsidP="00B63757">
      <w:pPr>
        <w:tabs>
          <w:tab w:val="left" w:pos="0"/>
        </w:tabs>
        <w:overflowPunct w:val="0"/>
        <w:autoSpaceDE w:val="0"/>
        <w:autoSpaceDN w:val="0"/>
        <w:adjustRightInd w:val="0"/>
        <w:spacing w:after="0" w:line="240" w:lineRule="auto"/>
        <w:ind w:left="720" w:hanging="144"/>
        <w:jc w:val="both"/>
        <w:textAlignment w:val="baseline"/>
        <w:rPr>
          <w:rFonts w:ascii="Calibri" w:eastAsia="Times New Roman" w:hAnsi="Calibri" w:cs="Tahoma"/>
        </w:rPr>
      </w:pPr>
      <w:r w:rsidRPr="00B63757">
        <w:rPr>
          <w:rFonts w:ascii="Calibri" w:eastAsia="Times New Roman" w:hAnsi="Calibri" w:cs="Tahoma"/>
        </w:rPr>
        <w:tab/>
        <w:t xml:space="preserve">               2.          </w:t>
      </w:r>
      <w:r w:rsidRPr="00B63757">
        <w:rPr>
          <w:rFonts w:ascii="Calibri" w:eastAsia="Times New Roman" w:hAnsi="Calibri" w:cs="Tahoma"/>
          <w:b/>
          <w:bCs/>
        </w:rPr>
        <w:t>Anxiety Response to Arrest</w:t>
      </w:r>
      <w:r w:rsidRPr="00B63757">
        <w:rPr>
          <w:rFonts w:ascii="Calibri" w:eastAsia="Times New Roman" w:hAnsi="Calibri" w:cs="Tahoma"/>
        </w:rPr>
        <w:t xml:space="preserve">: Be aware that an arrest or protective custody could </w:t>
      </w:r>
    </w:p>
    <w:p w14:paraId="4701DA0D" w14:textId="77777777" w:rsidR="00B63757" w:rsidRPr="00B63757" w:rsidRDefault="00B63757" w:rsidP="00B63757">
      <w:pPr>
        <w:tabs>
          <w:tab w:val="left" w:pos="0"/>
        </w:tabs>
        <w:overflowPunct w:val="0"/>
        <w:autoSpaceDE w:val="0"/>
        <w:autoSpaceDN w:val="0"/>
        <w:adjustRightInd w:val="0"/>
        <w:spacing w:after="0" w:line="240" w:lineRule="auto"/>
        <w:ind w:left="2160" w:hanging="144"/>
        <w:jc w:val="both"/>
        <w:textAlignment w:val="baseline"/>
        <w:rPr>
          <w:rFonts w:ascii="Calibri" w:eastAsia="Times New Roman" w:hAnsi="Calibri" w:cs="Tahoma"/>
          <w:b/>
          <w:bCs/>
        </w:rPr>
      </w:pPr>
      <w:r w:rsidRPr="00B63757">
        <w:rPr>
          <w:rFonts w:ascii="Calibri" w:eastAsia="Times New Roman" w:hAnsi="Calibri" w:cs="Tahoma"/>
          <w:b/>
          <w:bCs/>
        </w:rPr>
        <w:t xml:space="preserve">  </w:t>
      </w:r>
      <w:r w:rsidRPr="00B63757">
        <w:rPr>
          <w:rFonts w:ascii="Calibri" w:eastAsia="Times New Roman" w:hAnsi="Calibri" w:cs="Tahoma"/>
        </w:rPr>
        <w:t xml:space="preserve">trigger an anxiety response and escalate matters. In cases of a minor offense </w:t>
      </w:r>
    </w:p>
    <w:p w14:paraId="2D16F08D" w14:textId="77777777" w:rsidR="00B63757" w:rsidRPr="00B63757" w:rsidRDefault="00B63757" w:rsidP="00B63757">
      <w:pPr>
        <w:tabs>
          <w:tab w:val="left" w:pos="0"/>
        </w:tabs>
        <w:overflowPunct w:val="0"/>
        <w:autoSpaceDE w:val="0"/>
        <w:autoSpaceDN w:val="0"/>
        <w:adjustRightInd w:val="0"/>
        <w:spacing w:after="0" w:line="240" w:lineRule="auto"/>
        <w:ind w:left="2160" w:hanging="144"/>
        <w:jc w:val="both"/>
        <w:textAlignment w:val="baseline"/>
        <w:rPr>
          <w:rFonts w:ascii="Calibri" w:eastAsia="Times New Roman" w:hAnsi="Calibri" w:cs="Tahoma"/>
        </w:rPr>
      </w:pPr>
      <w:r w:rsidRPr="00B63757">
        <w:rPr>
          <w:rFonts w:ascii="Calibri" w:eastAsia="Times New Roman" w:hAnsi="Calibri" w:cs="Tahoma"/>
        </w:rPr>
        <w:t xml:space="preserve">  where there was not conscious intent to commit a crime, you may wish to </w:t>
      </w:r>
    </w:p>
    <w:p w14:paraId="6417242B" w14:textId="77777777" w:rsidR="00B63757" w:rsidRPr="00B63757" w:rsidRDefault="00B63757" w:rsidP="00B63757">
      <w:pPr>
        <w:tabs>
          <w:tab w:val="left" w:pos="0"/>
        </w:tabs>
        <w:overflowPunct w:val="0"/>
        <w:autoSpaceDE w:val="0"/>
        <w:autoSpaceDN w:val="0"/>
        <w:adjustRightInd w:val="0"/>
        <w:spacing w:after="0" w:line="240" w:lineRule="auto"/>
        <w:ind w:left="2160" w:hanging="144"/>
        <w:jc w:val="both"/>
        <w:textAlignment w:val="baseline"/>
        <w:rPr>
          <w:rFonts w:ascii="Calibri" w:eastAsia="Times New Roman" w:hAnsi="Calibri" w:cs="Tahoma"/>
        </w:rPr>
      </w:pPr>
      <w:r w:rsidRPr="00B63757">
        <w:rPr>
          <w:rFonts w:ascii="Calibri" w:eastAsia="Times New Roman" w:hAnsi="Calibri" w:cs="Tahoma"/>
        </w:rPr>
        <w:t xml:space="preserve">  explain the person’s condition to the complainant and try to resolve the </w:t>
      </w:r>
    </w:p>
    <w:p w14:paraId="66D36261" w14:textId="77777777" w:rsidR="00B63757" w:rsidRPr="00B63757" w:rsidRDefault="00B63757" w:rsidP="00B63757">
      <w:pPr>
        <w:tabs>
          <w:tab w:val="left" w:pos="0"/>
        </w:tabs>
        <w:overflowPunct w:val="0"/>
        <w:autoSpaceDE w:val="0"/>
        <w:autoSpaceDN w:val="0"/>
        <w:adjustRightInd w:val="0"/>
        <w:spacing w:after="0" w:line="240" w:lineRule="auto"/>
        <w:ind w:left="2160" w:hanging="144"/>
        <w:jc w:val="both"/>
        <w:textAlignment w:val="baseline"/>
        <w:rPr>
          <w:rFonts w:ascii="Calibri" w:eastAsia="Times New Roman" w:hAnsi="Calibri" w:cs="Tahoma"/>
        </w:rPr>
      </w:pPr>
      <w:r w:rsidRPr="00B63757">
        <w:rPr>
          <w:rFonts w:ascii="Calibri" w:eastAsia="Times New Roman" w:hAnsi="Calibri" w:cs="Tahoma"/>
        </w:rPr>
        <w:t xml:space="preserve">  situation in some amicable way. </w:t>
      </w:r>
    </w:p>
    <w:p w14:paraId="56721E7F" w14:textId="77777777" w:rsidR="00B63757" w:rsidRPr="00B63757" w:rsidRDefault="00B63757" w:rsidP="00B63757">
      <w:pPr>
        <w:tabs>
          <w:tab w:val="left" w:pos="0"/>
        </w:tabs>
        <w:overflowPunct w:val="0"/>
        <w:autoSpaceDE w:val="0"/>
        <w:autoSpaceDN w:val="0"/>
        <w:adjustRightInd w:val="0"/>
        <w:spacing w:after="0" w:line="240" w:lineRule="auto"/>
        <w:ind w:left="360"/>
        <w:jc w:val="both"/>
        <w:textAlignment w:val="baseline"/>
        <w:rPr>
          <w:rFonts w:ascii="Calibri" w:eastAsia="Times New Roman" w:hAnsi="Calibri" w:cs="Tahoma"/>
        </w:rPr>
      </w:pPr>
    </w:p>
    <w:p w14:paraId="7308C041" w14:textId="77777777" w:rsidR="00B63757" w:rsidRPr="00B63757" w:rsidRDefault="00B63757" w:rsidP="00B63757">
      <w:pPr>
        <w:tabs>
          <w:tab w:val="left" w:pos="0"/>
        </w:tabs>
        <w:overflowPunct w:val="0"/>
        <w:autoSpaceDE w:val="0"/>
        <w:autoSpaceDN w:val="0"/>
        <w:adjustRightInd w:val="0"/>
        <w:spacing w:after="0" w:line="240" w:lineRule="auto"/>
        <w:ind w:left="576"/>
        <w:jc w:val="both"/>
        <w:textAlignment w:val="baseline"/>
        <w:rPr>
          <w:rFonts w:ascii="Calibri" w:eastAsia="Times New Roman" w:hAnsi="Calibri" w:cs="Tahoma"/>
        </w:rPr>
      </w:pPr>
      <w:r w:rsidRPr="00B63757">
        <w:rPr>
          <w:rFonts w:ascii="Calibri" w:eastAsia="Times New Roman" w:hAnsi="Calibri" w:cs="Tahoma"/>
        </w:rPr>
        <w:tab/>
        <w:t xml:space="preserve">      </w:t>
      </w:r>
      <w:r w:rsidRPr="00B63757">
        <w:rPr>
          <w:rFonts w:ascii="Calibri" w:eastAsia="Times New Roman" w:hAnsi="Calibri" w:cs="Tahoma"/>
        </w:rPr>
        <w:tab/>
        <w:t xml:space="preserve">3.          </w:t>
      </w:r>
      <w:r w:rsidRPr="00B63757">
        <w:rPr>
          <w:rFonts w:ascii="Calibri" w:eastAsia="Times New Roman" w:hAnsi="Calibri" w:cs="Tahoma"/>
          <w:b/>
          <w:bCs/>
        </w:rPr>
        <w:t>Use of Handcuffs</w:t>
      </w:r>
      <w:r w:rsidRPr="00B63757">
        <w:rPr>
          <w:rFonts w:ascii="Calibri" w:eastAsia="Times New Roman" w:hAnsi="Calibri" w:cs="Tahoma"/>
        </w:rPr>
        <w:t xml:space="preserve">: If it is necessary to take custody of a developmentally disabled </w:t>
      </w:r>
    </w:p>
    <w:p w14:paraId="31C480D0" w14:textId="77777777" w:rsidR="00B63757" w:rsidRPr="00B63757" w:rsidRDefault="00B63757" w:rsidP="00B63757">
      <w:pPr>
        <w:tabs>
          <w:tab w:val="left" w:pos="0"/>
        </w:tabs>
        <w:overflowPunct w:val="0"/>
        <w:autoSpaceDE w:val="0"/>
        <w:autoSpaceDN w:val="0"/>
        <w:adjustRightInd w:val="0"/>
        <w:spacing w:after="0" w:line="240" w:lineRule="auto"/>
        <w:jc w:val="both"/>
        <w:textAlignment w:val="baseline"/>
        <w:rPr>
          <w:rFonts w:ascii="Calibri" w:eastAsia="Times New Roman" w:hAnsi="Calibri" w:cs="Tahoma"/>
        </w:rPr>
      </w:pPr>
      <w:r w:rsidRPr="00B63757">
        <w:rPr>
          <w:rFonts w:ascii="Calibri" w:eastAsia="Times New Roman" w:hAnsi="Calibri" w:cs="Tahoma"/>
        </w:rPr>
        <w:t xml:space="preserve">                                          person, and it is possible to do so, you may wish to forego handcuffing them in </w:t>
      </w:r>
    </w:p>
    <w:p w14:paraId="5A8E8780" w14:textId="77777777" w:rsidR="00B63757" w:rsidRPr="00B63757" w:rsidRDefault="00B63757" w:rsidP="00B63757">
      <w:pPr>
        <w:tabs>
          <w:tab w:val="left" w:pos="0"/>
        </w:tabs>
        <w:overflowPunct w:val="0"/>
        <w:autoSpaceDE w:val="0"/>
        <w:autoSpaceDN w:val="0"/>
        <w:adjustRightInd w:val="0"/>
        <w:spacing w:after="0" w:line="240" w:lineRule="auto"/>
        <w:jc w:val="both"/>
        <w:textAlignment w:val="baseline"/>
        <w:rPr>
          <w:rFonts w:ascii="Calibri" w:eastAsia="Times New Roman" w:hAnsi="Calibri" w:cs="Tahoma"/>
        </w:rPr>
      </w:pPr>
      <w:r w:rsidRPr="00B63757">
        <w:rPr>
          <w:rFonts w:ascii="Calibri" w:eastAsia="Times New Roman" w:hAnsi="Calibri" w:cs="Tahoma"/>
        </w:rPr>
        <w:t xml:space="preserve">                                          order to avoid triggering panic or resistance but only </w:t>
      </w:r>
      <w:r w:rsidRPr="00B63757">
        <w:rPr>
          <w:rFonts w:ascii="Calibri" w:eastAsia="Times New Roman" w:hAnsi="Calibri" w:cs="Tahoma"/>
          <w:i/>
          <w:iCs/>
        </w:rPr>
        <w:t xml:space="preserve">after </w:t>
      </w:r>
      <w:r w:rsidRPr="00B63757">
        <w:rPr>
          <w:rFonts w:ascii="Calibri" w:eastAsia="Times New Roman" w:hAnsi="Calibri" w:cs="Tahoma"/>
        </w:rPr>
        <w:t xml:space="preserve">consulting with a </w:t>
      </w:r>
    </w:p>
    <w:p w14:paraId="28F10E78" w14:textId="77777777" w:rsidR="00B63757" w:rsidRPr="00B63757" w:rsidRDefault="00B63757" w:rsidP="00B63757">
      <w:pPr>
        <w:tabs>
          <w:tab w:val="left" w:pos="0"/>
        </w:tabs>
        <w:overflowPunct w:val="0"/>
        <w:autoSpaceDE w:val="0"/>
        <w:autoSpaceDN w:val="0"/>
        <w:adjustRightInd w:val="0"/>
        <w:spacing w:after="0" w:line="240" w:lineRule="auto"/>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             Supervisor.  </w:t>
      </w:r>
    </w:p>
    <w:p w14:paraId="42C4EAAF" w14:textId="77777777" w:rsidR="00B63757" w:rsidRPr="00B63757" w:rsidRDefault="00B63757" w:rsidP="00B63757">
      <w:pPr>
        <w:tabs>
          <w:tab w:val="left" w:pos="0"/>
        </w:tabs>
        <w:overflowPunct w:val="0"/>
        <w:autoSpaceDE w:val="0"/>
        <w:autoSpaceDN w:val="0"/>
        <w:adjustRightInd w:val="0"/>
        <w:spacing w:after="0" w:line="240" w:lineRule="auto"/>
        <w:ind w:left="360"/>
        <w:jc w:val="both"/>
        <w:textAlignment w:val="baseline"/>
        <w:rPr>
          <w:rFonts w:ascii="Calibri" w:eastAsia="Times New Roman" w:hAnsi="Calibri" w:cs="Tahoma"/>
        </w:rPr>
      </w:pPr>
    </w:p>
    <w:p w14:paraId="176C144B" w14:textId="77777777" w:rsidR="00B63757" w:rsidRPr="00B63757" w:rsidRDefault="00B63757" w:rsidP="00B63757">
      <w:pPr>
        <w:tabs>
          <w:tab w:val="left" w:pos="0"/>
        </w:tabs>
        <w:overflowPunct w:val="0"/>
        <w:autoSpaceDE w:val="0"/>
        <w:autoSpaceDN w:val="0"/>
        <w:adjustRightInd w:val="0"/>
        <w:spacing w:after="0" w:line="240" w:lineRule="auto"/>
        <w:ind w:left="1080" w:hanging="360"/>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             a.</w:t>
      </w:r>
      <w:r w:rsidRPr="00B63757">
        <w:rPr>
          <w:rFonts w:ascii="Calibri" w:eastAsia="Times New Roman" w:hAnsi="Calibri" w:cs="Tahoma"/>
        </w:rPr>
        <w:tab/>
        <w:t xml:space="preserve">In general, follow the guidelines for mandatory use of handcuffs as per </w:t>
      </w:r>
    </w:p>
    <w:p w14:paraId="2853371F" w14:textId="4DFD9514" w:rsidR="00B63757" w:rsidRPr="00B63757" w:rsidRDefault="00B63757" w:rsidP="00B63757">
      <w:pPr>
        <w:tabs>
          <w:tab w:val="left" w:pos="0"/>
        </w:tabs>
        <w:overflowPunct w:val="0"/>
        <w:autoSpaceDE w:val="0"/>
        <w:autoSpaceDN w:val="0"/>
        <w:adjustRightInd w:val="0"/>
        <w:spacing w:after="0" w:line="240" w:lineRule="auto"/>
        <w:ind w:left="1080" w:hanging="360"/>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r>
      <w:r w:rsidR="003C28D9">
        <w:rPr>
          <w:rFonts w:ascii="Calibri" w:eastAsia="Times New Roman" w:hAnsi="Calibri" w:cs="Tahoma"/>
          <w:b/>
          <w:bCs/>
        </w:rPr>
        <w:t>G</w:t>
      </w:r>
      <w:r w:rsidR="00AC6940">
        <w:rPr>
          <w:rFonts w:ascii="Calibri" w:eastAsia="Times New Roman" w:hAnsi="Calibri" w:cs="Tahoma"/>
          <w:b/>
          <w:bCs/>
        </w:rPr>
        <w:t>.O.</w:t>
      </w:r>
      <w:r w:rsidRPr="00B63757">
        <w:rPr>
          <w:rFonts w:ascii="Calibri" w:eastAsia="Times New Roman" w:hAnsi="Calibri" w:cs="Tahoma"/>
          <w:b/>
          <w:bCs/>
        </w:rPr>
        <w:t xml:space="preserve"> #21</w:t>
      </w:r>
      <w:r w:rsidR="00A8073B">
        <w:rPr>
          <w:rFonts w:ascii="Calibri" w:eastAsia="Times New Roman" w:hAnsi="Calibri" w:cs="Tahoma"/>
          <w:b/>
          <w:bCs/>
        </w:rPr>
        <w:t>2</w:t>
      </w:r>
      <w:r w:rsidRPr="00B63757">
        <w:rPr>
          <w:rFonts w:ascii="Calibri" w:eastAsia="Times New Roman" w:hAnsi="Calibri" w:cs="Tahoma"/>
          <w:b/>
          <w:bCs/>
        </w:rPr>
        <w:t xml:space="preserve"> Restraining Devices</w:t>
      </w:r>
      <w:r w:rsidRPr="00B63757">
        <w:rPr>
          <w:rFonts w:ascii="Calibri" w:eastAsia="Times New Roman" w:hAnsi="Calibri" w:cs="Tahoma"/>
        </w:rPr>
        <w:t>, Part I, A.3a &amp; A.7b(6).</w:t>
      </w:r>
      <w:r w:rsidRPr="00B63757">
        <w:rPr>
          <w:rFonts w:ascii="Calibri" w:eastAsia="Times New Roman" w:hAnsi="Calibri" w:cs="Tahoma"/>
          <w:b/>
          <w:bCs/>
        </w:rPr>
        <w:t xml:space="preserve"> </w:t>
      </w:r>
      <w:r w:rsidRPr="00B63757">
        <w:rPr>
          <w:rFonts w:ascii="Calibri" w:eastAsia="Times New Roman" w:hAnsi="Calibri" w:cs="Tahoma"/>
        </w:rPr>
        <w:t xml:space="preserve">However, you </w:t>
      </w:r>
      <w:r w:rsidRPr="00B63757">
        <w:rPr>
          <w:rFonts w:ascii="Calibri" w:eastAsia="Times New Roman" w:hAnsi="Calibri" w:cs="Tahoma"/>
        </w:rPr>
        <w:tab/>
      </w:r>
      <w:r w:rsidRPr="00B63757">
        <w:rPr>
          <w:rFonts w:ascii="Calibri" w:eastAsia="Times New Roman" w:hAnsi="Calibri" w:cs="Tahoma"/>
          <w:b/>
          <w:bCs/>
        </w:rPr>
        <w:tab/>
      </w:r>
      <w:r w:rsidRPr="00B63757">
        <w:rPr>
          <w:rFonts w:ascii="Calibri" w:eastAsia="Times New Roman" w:hAnsi="Calibri" w:cs="Tahoma"/>
          <w:b/>
          <w:bCs/>
        </w:rPr>
        <w:tab/>
      </w:r>
      <w:r w:rsidRPr="00B63757">
        <w:rPr>
          <w:rFonts w:ascii="Calibri" w:eastAsia="Times New Roman" w:hAnsi="Calibri" w:cs="Tahoma"/>
          <w:b/>
          <w:bCs/>
        </w:rPr>
        <w:tab/>
      </w:r>
      <w:r w:rsidRPr="00B63757">
        <w:rPr>
          <w:rFonts w:ascii="Calibri" w:eastAsia="Times New Roman" w:hAnsi="Calibri" w:cs="Tahoma"/>
        </w:rPr>
        <w:t xml:space="preserve">should only dispense with handcuffing if you reasonably believe your </w:t>
      </w:r>
    </w:p>
    <w:p w14:paraId="1B766ABE" w14:textId="77777777" w:rsidR="00B63757" w:rsidRPr="00B63757" w:rsidRDefault="00B63757" w:rsidP="00B63757">
      <w:pPr>
        <w:tabs>
          <w:tab w:val="left" w:pos="0"/>
        </w:tabs>
        <w:overflowPunct w:val="0"/>
        <w:autoSpaceDE w:val="0"/>
        <w:autoSpaceDN w:val="0"/>
        <w:adjustRightInd w:val="0"/>
        <w:spacing w:after="0" w:line="240" w:lineRule="auto"/>
        <w:ind w:left="2880" w:hanging="360"/>
        <w:jc w:val="both"/>
        <w:textAlignment w:val="baseline"/>
        <w:rPr>
          <w:rFonts w:ascii="Calibri" w:eastAsia="Times New Roman" w:hAnsi="Calibri" w:cs="Tahoma"/>
          <w:b/>
          <w:bCs/>
        </w:rPr>
      </w:pPr>
      <w:r w:rsidRPr="00B63757">
        <w:rPr>
          <w:rFonts w:ascii="Calibri" w:eastAsia="Times New Roman" w:hAnsi="Calibri" w:cs="Tahoma"/>
          <w:b/>
          <w:bCs/>
        </w:rPr>
        <w:tab/>
      </w:r>
      <w:r w:rsidRPr="00B63757">
        <w:rPr>
          <w:rFonts w:ascii="Calibri" w:eastAsia="Times New Roman" w:hAnsi="Calibri" w:cs="Tahoma"/>
        </w:rPr>
        <w:t xml:space="preserve">safety or that of others or of the developmentally disabled person will not be compromised. Always err on the side of your own safety! </w:t>
      </w:r>
    </w:p>
    <w:p w14:paraId="28E9C3A1" w14:textId="77777777" w:rsidR="00B63757" w:rsidRPr="00B63757" w:rsidRDefault="00B63757" w:rsidP="00B63757">
      <w:pPr>
        <w:tabs>
          <w:tab w:val="left" w:pos="0"/>
        </w:tabs>
        <w:overflowPunct w:val="0"/>
        <w:autoSpaceDE w:val="0"/>
        <w:autoSpaceDN w:val="0"/>
        <w:adjustRightInd w:val="0"/>
        <w:spacing w:after="0" w:line="240" w:lineRule="auto"/>
        <w:ind w:left="360" w:right="-720"/>
        <w:jc w:val="both"/>
        <w:textAlignment w:val="baseline"/>
        <w:rPr>
          <w:rFonts w:ascii="Calibri" w:eastAsia="Times New Roman" w:hAnsi="Calibri" w:cs="Tahoma"/>
        </w:rPr>
      </w:pPr>
    </w:p>
    <w:p w14:paraId="2B02D1B4" w14:textId="77777777" w:rsidR="00B63757" w:rsidRPr="00B63757" w:rsidRDefault="00B63757" w:rsidP="00B63757">
      <w:pPr>
        <w:tabs>
          <w:tab w:val="left" w:pos="0"/>
        </w:tabs>
        <w:overflowPunct w:val="0"/>
        <w:autoSpaceDE w:val="0"/>
        <w:autoSpaceDN w:val="0"/>
        <w:adjustRightInd w:val="0"/>
        <w:spacing w:after="0" w:line="240" w:lineRule="auto"/>
        <w:ind w:left="360" w:right="-720"/>
        <w:jc w:val="both"/>
        <w:textAlignment w:val="baseline"/>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              b.</w:t>
      </w:r>
      <w:r w:rsidRPr="00B63757">
        <w:rPr>
          <w:rFonts w:ascii="Calibri" w:eastAsia="Times New Roman" w:hAnsi="Calibri" w:cs="Tahoma"/>
        </w:rPr>
        <w:tab/>
        <w:t xml:space="preserve">If it is necessary to apply handcuffs, have backup present if available, and </w:t>
      </w:r>
    </w:p>
    <w:p w14:paraId="2633B48B" w14:textId="77777777" w:rsidR="00B63757" w:rsidRPr="00B63757" w:rsidRDefault="00B63757" w:rsidP="00B63757">
      <w:pPr>
        <w:tabs>
          <w:tab w:val="left" w:pos="0"/>
        </w:tabs>
        <w:overflowPunct w:val="0"/>
        <w:autoSpaceDE w:val="0"/>
        <w:autoSpaceDN w:val="0"/>
        <w:adjustRightInd w:val="0"/>
        <w:spacing w:after="0" w:line="240" w:lineRule="auto"/>
        <w:ind w:left="2880"/>
        <w:jc w:val="both"/>
        <w:textAlignment w:val="baseline"/>
        <w:rPr>
          <w:rFonts w:ascii="Calibri" w:eastAsia="Times New Roman" w:hAnsi="Calibri" w:cs="Tahoma"/>
        </w:rPr>
      </w:pPr>
      <w:r w:rsidRPr="00B63757">
        <w:rPr>
          <w:rFonts w:ascii="Calibri" w:eastAsia="Times New Roman" w:hAnsi="Calibri" w:cs="Tahoma"/>
        </w:rPr>
        <w:t>try to “talk the person into” the cuffs. Use calming and de-escalation techniques from beginning to end of the encounter.</w:t>
      </w:r>
    </w:p>
    <w:p w14:paraId="28A1FD48" w14:textId="77777777" w:rsidR="00B63757" w:rsidRPr="00B63757" w:rsidRDefault="00B63757" w:rsidP="00B63757">
      <w:pPr>
        <w:tabs>
          <w:tab w:val="left" w:pos="0"/>
        </w:tabs>
        <w:overflowPunct w:val="0"/>
        <w:autoSpaceDE w:val="0"/>
        <w:autoSpaceDN w:val="0"/>
        <w:adjustRightInd w:val="0"/>
        <w:spacing w:after="0" w:line="240" w:lineRule="auto"/>
        <w:ind w:left="720"/>
        <w:jc w:val="both"/>
        <w:textAlignment w:val="baseline"/>
        <w:rPr>
          <w:rFonts w:ascii="Calibri" w:eastAsia="Times New Roman" w:hAnsi="Calibri" w:cs="Tahoma"/>
        </w:rPr>
      </w:pPr>
    </w:p>
    <w:p w14:paraId="697E8341" w14:textId="77777777" w:rsidR="00B63757" w:rsidRPr="00B63757" w:rsidRDefault="00B63757" w:rsidP="00B63757">
      <w:pPr>
        <w:overflowPunct w:val="0"/>
        <w:autoSpaceDE w:val="0"/>
        <w:autoSpaceDN w:val="0"/>
        <w:adjustRightInd w:val="0"/>
        <w:spacing w:after="0" w:line="240" w:lineRule="auto"/>
        <w:ind w:left="1152"/>
        <w:jc w:val="both"/>
        <w:textAlignment w:val="baseline"/>
        <w:rPr>
          <w:rFonts w:ascii="Calibri" w:eastAsia="Times New Roman" w:hAnsi="Calibri" w:cs="Tahoma"/>
        </w:rPr>
      </w:pPr>
      <w:r w:rsidRPr="00B63757">
        <w:rPr>
          <w:rFonts w:ascii="Calibri" w:eastAsia="Times New Roman" w:hAnsi="Calibri" w:cs="Tahoma"/>
        </w:rPr>
        <w:t xml:space="preserve">      4.           If no caregiver is available and a mental health worker is available, consider </w:t>
      </w:r>
    </w:p>
    <w:p w14:paraId="357E351F" w14:textId="77777777" w:rsidR="00B63757" w:rsidRPr="00B63757" w:rsidRDefault="00B63757" w:rsidP="00B63757">
      <w:pPr>
        <w:overflowPunct w:val="0"/>
        <w:autoSpaceDE w:val="0"/>
        <w:autoSpaceDN w:val="0"/>
        <w:adjustRightInd w:val="0"/>
        <w:spacing w:after="0" w:line="240" w:lineRule="auto"/>
        <w:ind w:left="1872" w:firstLine="288"/>
        <w:jc w:val="both"/>
        <w:textAlignment w:val="baseline"/>
        <w:rPr>
          <w:rFonts w:ascii="Calibri" w:eastAsia="Times New Roman" w:hAnsi="Calibri" w:cs="Tahoma"/>
        </w:rPr>
      </w:pPr>
      <w:r w:rsidRPr="00B63757">
        <w:rPr>
          <w:rFonts w:ascii="Calibri" w:eastAsia="Times New Roman" w:hAnsi="Calibri" w:cs="Tahoma"/>
        </w:rPr>
        <w:t>requesting him/her to respond to the scene.</w:t>
      </w:r>
    </w:p>
    <w:p w14:paraId="45C8BE4D" w14:textId="77777777" w:rsidR="00B63757" w:rsidRPr="00B63757" w:rsidRDefault="00B63757" w:rsidP="00B63757">
      <w:pPr>
        <w:tabs>
          <w:tab w:val="left" w:pos="720"/>
        </w:tabs>
        <w:overflowPunct w:val="0"/>
        <w:autoSpaceDE w:val="0"/>
        <w:autoSpaceDN w:val="0"/>
        <w:adjustRightInd w:val="0"/>
        <w:spacing w:after="0" w:line="240" w:lineRule="auto"/>
        <w:ind w:left="720"/>
        <w:jc w:val="both"/>
        <w:textAlignment w:val="baseline"/>
        <w:rPr>
          <w:rFonts w:ascii="Calibri" w:eastAsia="Times New Roman" w:hAnsi="Calibri" w:cs="Tahoma"/>
          <w:sz w:val="32"/>
          <w:szCs w:val="32"/>
        </w:rPr>
      </w:pPr>
    </w:p>
    <w:p w14:paraId="41397A39" w14:textId="77777777" w:rsidR="00B63757" w:rsidRPr="00B63757" w:rsidRDefault="00B63757" w:rsidP="00B63757">
      <w:pPr>
        <w:tabs>
          <w:tab w:val="left" w:pos="360"/>
          <w:tab w:val="left" w:pos="1800"/>
        </w:tabs>
        <w:spacing w:after="0" w:line="240" w:lineRule="auto"/>
        <w:ind w:left="-360"/>
        <w:jc w:val="both"/>
        <w:rPr>
          <w:rFonts w:ascii="Calibri" w:eastAsia="Times New Roman" w:hAnsi="Calibri" w:cs="Tahoma"/>
          <w:b/>
        </w:rPr>
      </w:pPr>
      <w:r w:rsidRPr="00B63757">
        <w:rPr>
          <w:rFonts w:ascii="Calibri" w:eastAsia="Times New Roman" w:hAnsi="Calibri" w:cs="Tahoma"/>
          <w:b/>
        </w:rPr>
        <w:t xml:space="preserve">      IV.</w:t>
      </w:r>
      <w:r w:rsidRPr="00B63757">
        <w:rPr>
          <w:rFonts w:ascii="Calibri" w:eastAsia="Times New Roman" w:hAnsi="Calibri" w:cs="Tahoma"/>
          <w:b/>
        </w:rPr>
        <w:tab/>
        <w:t xml:space="preserve">       INVOLUNTARY EMERGENCY ADMISSION (IEA)</w:t>
      </w:r>
    </w:p>
    <w:p w14:paraId="5512A5E9" w14:textId="77777777" w:rsidR="00B63757" w:rsidRPr="00B63757" w:rsidRDefault="00B63757" w:rsidP="00B63757">
      <w:pPr>
        <w:tabs>
          <w:tab w:val="left" w:pos="1080"/>
          <w:tab w:val="left" w:pos="1800"/>
        </w:tabs>
        <w:spacing w:after="0" w:line="240" w:lineRule="auto"/>
        <w:ind w:left="-360"/>
        <w:jc w:val="both"/>
        <w:rPr>
          <w:rFonts w:ascii="Calibri" w:eastAsia="Times New Roman" w:hAnsi="Calibri" w:cs="Tahoma"/>
          <w:b/>
        </w:rPr>
      </w:pPr>
    </w:p>
    <w:p w14:paraId="4773C73E" w14:textId="77777777" w:rsidR="00B63757" w:rsidRPr="00B63757" w:rsidRDefault="00B63757" w:rsidP="00B63757">
      <w:pPr>
        <w:tabs>
          <w:tab w:val="left" w:pos="1080"/>
        </w:tabs>
        <w:spacing w:after="0" w:line="240" w:lineRule="auto"/>
        <w:ind w:left="1440" w:hanging="1080"/>
        <w:jc w:val="both"/>
        <w:rPr>
          <w:rFonts w:ascii="Calibri" w:eastAsia="Times New Roman" w:hAnsi="Calibri" w:cs="Tahoma"/>
        </w:rPr>
      </w:pPr>
      <w:r w:rsidRPr="00B63757">
        <w:rPr>
          <w:rFonts w:ascii="Calibri" w:eastAsia="Times New Roman" w:hAnsi="Calibri" w:cs="Tahoma"/>
        </w:rPr>
        <w:t xml:space="preserve">       A.     </w:t>
      </w:r>
      <w:r w:rsidRPr="00B63757">
        <w:rPr>
          <w:rFonts w:ascii="Calibri" w:eastAsia="Times New Roman" w:hAnsi="Calibri" w:cs="Tahoma"/>
        </w:rPr>
        <w:tab/>
        <w:t xml:space="preserve">A person shall be eligible for involuntary emergency admission if s/he is in such mental </w:t>
      </w:r>
      <w:r w:rsidRPr="00B63757">
        <w:rPr>
          <w:rFonts w:ascii="Calibri" w:eastAsia="Times New Roman" w:hAnsi="Calibri" w:cs="Tahoma"/>
        </w:rPr>
        <w:tab/>
      </w:r>
    </w:p>
    <w:p w14:paraId="3FAF6912" w14:textId="77777777" w:rsidR="00B63757" w:rsidRPr="00B63757" w:rsidRDefault="00B63757" w:rsidP="00B63757">
      <w:pPr>
        <w:tabs>
          <w:tab w:val="left" w:pos="1080"/>
        </w:tabs>
        <w:spacing w:after="0" w:line="240" w:lineRule="auto"/>
        <w:ind w:left="1440" w:hanging="1080"/>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condition as a result of mental illness as to pose a likelihood of danger to himself or others. As used in this section, “danger to himself” is established by demonstrating that:</w:t>
      </w:r>
    </w:p>
    <w:p w14:paraId="475E9F52" w14:textId="77777777" w:rsidR="00B63757" w:rsidRPr="00B63757" w:rsidRDefault="00B63757" w:rsidP="00B63757">
      <w:pPr>
        <w:spacing w:after="0" w:line="240" w:lineRule="auto"/>
        <w:jc w:val="both"/>
        <w:rPr>
          <w:rFonts w:ascii="Calibri" w:eastAsia="Times New Roman" w:hAnsi="Calibri" w:cs="Tahoma"/>
        </w:rPr>
      </w:pPr>
    </w:p>
    <w:p w14:paraId="1412E715" w14:textId="77777777" w:rsidR="00B63757" w:rsidRPr="00B63757" w:rsidRDefault="00B63757" w:rsidP="00B63757">
      <w:pPr>
        <w:tabs>
          <w:tab w:val="num" w:pos="1440"/>
          <w:tab w:val="left" w:pos="1800"/>
        </w:tabs>
        <w:spacing w:after="0" w:line="240" w:lineRule="auto"/>
        <w:ind w:left="432"/>
        <w:jc w:val="both"/>
        <w:rPr>
          <w:rFonts w:ascii="Calibri" w:eastAsia="Times New Roman" w:hAnsi="Calibri" w:cs="Tahoma"/>
        </w:rPr>
      </w:pPr>
      <w:r w:rsidRPr="00B63757">
        <w:rPr>
          <w:rFonts w:ascii="Calibri" w:eastAsia="Times New Roman" w:hAnsi="Calibri" w:cs="Tahoma"/>
        </w:rPr>
        <w:t xml:space="preserve">                     1.          Within 40 days of the completion of the petition, the person has inflicted serious </w:t>
      </w:r>
    </w:p>
    <w:p w14:paraId="3437BF63" w14:textId="77777777" w:rsidR="00B63757" w:rsidRPr="00B63757" w:rsidRDefault="00B63757" w:rsidP="00B63757">
      <w:pPr>
        <w:tabs>
          <w:tab w:val="num" w:pos="1440"/>
          <w:tab w:val="left" w:pos="1800"/>
        </w:tabs>
        <w:spacing w:after="0" w:line="240" w:lineRule="auto"/>
        <w:ind w:left="432"/>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 xml:space="preserve">bodily injury on himself or has attempted suicide or serious self-injury and there </w:t>
      </w:r>
    </w:p>
    <w:p w14:paraId="59B5F9A0" w14:textId="77777777" w:rsidR="00B63757" w:rsidRDefault="00B63757" w:rsidP="00B63757">
      <w:pPr>
        <w:tabs>
          <w:tab w:val="num" w:pos="1440"/>
          <w:tab w:val="left" w:pos="1800"/>
        </w:tabs>
        <w:spacing w:after="0" w:line="240" w:lineRule="auto"/>
        <w:ind w:left="432"/>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 xml:space="preserve">is a  likelihood the act or attempted act will recur if admission is not ordered. </w:t>
      </w:r>
    </w:p>
    <w:p w14:paraId="69D5BBF3" w14:textId="77777777" w:rsidR="00A8073B" w:rsidRPr="00B63757" w:rsidRDefault="00A8073B" w:rsidP="00B63757">
      <w:pPr>
        <w:tabs>
          <w:tab w:val="num" w:pos="1440"/>
          <w:tab w:val="left" w:pos="1800"/>
        </w:tabs>
        <w:spacing w:after="0" w:line="240" w:lineRule="auto"/>
        <w:ind w:left="432"/>
        <w:jc w:val="both"/>
        <w:rPr>
          <w:rFonts w:ascii="Calibri" w:eastAsia="Times New Roman" w:hAnsi="Calibri" w:cs="Tahoma"/>
        </w:rPr>
      </w:pPr>
    </w:p>
    <w:p w14:paraId="353665F6" w14:textId="77777777" w:rsidR="00B63757" w:rsidRPr="00B63757" w:rsidRDefault="00B63757" w:rsidP="00B63757">
      <w:pPr>
        <w:tabs>
          <w:tab w:val="num" w:pos="1440"/>
          <w:tab w:val="left" w:pos="1800"/>
        </w:tabs>
        <w:spacing w:after="0" w:line="240" w:lineRule="auto"/>
        <w:ind w:left="432"/>
        <w:jc w:val="both"/>
        <w:rPr>
          <w:rFonts w:ascii="Calibri" w:eastAsia="Times New Roman" w:hAnsi="Calibri" w:cs="Tahoma"/>
        </w:rPr>
      </w:pPr>
      <w:r w:rsidRPr="00B63757">
        <w:rPr>
          <w:rFonts w:ascii="Calibri" w:eastAsia="Times New Roman" w:hAnsi="Calibri" w:cs="Tahoma"/>
        </w:rPr>
        <w:t xml:space="preserve">                     2.          Within 40 days of the completion of the petition, the person has threatened to </w:t>
      </w:r>
    </w:p>
    <w:p w14:paraId="02F26B5B" w14:textId="77777777" w:rsidR="00B63757" w:rsidRPr="00B63757" w:rsidRDefault="00B63757" w:rsidP="00B63757">
      <w:pPr>
        <w:tabs>
          <w:tab w:val="num" w:pos="1440"/>
          <w:tab w:val="left" w:pos="1800"/>
        </w:tabs>
        <w:spacing w:after="0" w:line="240" w:lineRule="auto"/>
        <w:ind w:left="432"/>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 xml:space="preserve">inflict serious bodily injury on himself and there is a likelihood that an act or </w:t>
      </w:r>
    </w:p>
    <w:p w14:paraId="290D457F" w14:textId="77777777" w:rsidR="00B63757" w:rsidRPr="00B63757" w:rsidRDefault="00B63757" w:rsidP="00B63757">
      <w:pPr>
        <w:tabs>
          <w:tab w:val="num" w:pos="1440"/>
          <w:tab w:val="left" w:pos="1800"/>
        </w:tabs>
        <w:spacing w:after="0" w:line="240" w:lineRule="auto"/>
        <w:ind w:left="432"/>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 xml:space="preserve">attempt of serious self-injury will occur if admission is not ordered, or; </w:t>
      </w:r>
    </w:p>
    <w:p w14:paraId="7D2FDEE5" w14:textId="77777777" w:rsidR="00B63757" w:rsidRPr="00B63757" w:rsidRDefault="00B63757" w:rsidP="00B63757">
      <w:pPr>
        <w:tabs>
          <w:tab w:val="num" w:pos="1440"/>
          <w:tab w:val="left" w:pos="1800"/>
        </w:tabs>
        <w:spacing w:after="0" w:line="240" w:lineRule="auto"/>
        <w:jc w:val="both"/>
        <w:rPr>
          <w:rFonts w:ascii="Calibri" w:eastAsia="Times New Roman" w:hAnsi="Calibri" w:cs="Tahoma"/>
        </w:rPr>
      </w:pPr>
    </w:p>
    <w:p w14:paraId="3086EC28" w14:textId="77777777" w:rsidR="00B63757" w:rsidRPr="00B63757" w:rsidRDefault="00B63757" w:rsidP="00B63757">
      <w:pPr>
        <w:tabs>
          <w:tab w:val="num" w:pos="1440"/>
          <w:tab w:val="left" w:pos="1800"/>
        </w:tabs>
        <w:spacing w:after="0" w:line="240" w:lineRule="auto"/>
        <w:ind w:left="1440"/>
        <w:jc w:val="both"/>
        <w:rPr>
          <w:rFonts w:ascii="Calibri" w:eastAsia="Times New Roman" w:hAnsi="Calibri" w:cs="Tahoma"/>
        </w:rPr>
      </w:pPr>
      <w:r w:rsidRPr="00B63757">
        <w:rPr>
          <w:rFonts w:ascii="Calibri" w:eastAsia="Times New Roman" w:hAnsi="Calibri" w:cs="Tahoma"/>
        </w:rPr>
        <w:t xml:space="preserve"> 3. </w:t>
      </w:r>
      <w:r w:rsidRPr="00B63757">
        <w:rPr>
          <w:rFonts w:ascii="Calibri" w:eastAsia="Times New Roman" w:hAnsi="Calibri" w:cs="Tahoma"/>
          <w:sz w:val="16"/>
          <w:szCs w:val="16"/>
        </w:rPr>
        <w:t xml:space="preserve">            </w:t>
      </w:r>
      <w:r w:rsidRPr="00B63757">
        <w:rPr>
          <w:rFonts w:ascii="Calibri" w:eastAsia="Times New Roman" w:hAnsi="Calibri" w:cs="Tahoma"/>
        </w:rPr>
        <w:t xml:space="preserve">The person’s behavior demonstrates that he so lacks the capacity to care for his </w:t>
      </w:r>
    </w:p>
    <w:p w14:paraId="431E82D6" w14:textId="77777777" w:rsidR="00B63757" w:rsidRPr="00B63757" w:rsidRDefault="00B63757" w:rsidP="00B63757">
      <w:pPr>
        <w:tabs>
          <w:tab w:val="num" w:pos="1440"/>
          <w:tab w:val="left" w:pos="1800"/>
        </w:tabs>
        <w:spacing w:after="0" w:line="240" w:lineRule="auto"/>
        <w:ind w:left="2160"/>
        <w:jc w:val="both"/>
        <w:rPr>
          <w:rFonts w:ascii="Calibri" w:eastAsia="Times New Roman" w:hAnsi="Calibri" w:cs="Tahoma"/>
        </w:rPr>
      </w:pPr>
      <w:r w:rsidRPr="00B63757">
        <w:rPr>
          <w:rFonts w:ascii="Calibri" w:eastAsia="Times New Roman" w:hAnsi="Calibri" w:cs="Tahoma"/>
        </w:rPr>
        <w:t xml:space="preserve">own welfare that there is a likelihood of death, serious bodily injury, or serious </w:t>
      </w:r>
    </w:p>
    <w:p w14:paraId="048E3073" w14:textId="77777777" w:rsidR="00B63757" w:rsidRPr="00B63757" w:rsidRDefault="00B63757" w:rsidP="00B63757">
      <w:pPr>
        <w:tabs>
          <w:tab w:val="num" w:pos="1440"/>
          <w:tab w:val="left" w:pos="1800"/>
        </w:tabs>
        <w:spacing w:after="0" w:line="240" w:lineRule="auto"/>
        <w:ind w:left="2160"/>
        <w:jc w:val="both"/>
        <w:rPr>
          <w:rFonts w:ascii="Calibri" w:eastAsia="Times New Roman" w:hAnsi="Calibri" w:cs="Tahoma"/>
        </w:rPr>
      </w:pPr>
      <w:r w:rsidRPr="00B63757">
        <w:rPr>
          <w:rFonts w:ascii="Calibri" w:eastAsia="Times New Roman" w:hAnsi="Calibri" w:cs="Tahoma"/>
        </w:rPr>
        <w:lastRenderedPageBreak/>
        <w:t>debilitation if admission is not ordered.</w:t>
      </w:r>
    </w:p>
    <w:p w14:paraId="5DE5640C" w14:textId="77777777" w:rsidR="00B63757" w:rsidRPr="00B63757" w:rsidRDefault="00B63757" w:rsidP="00B63757">
      <w:pPr>
        <w:spacing w:after="0" w:line="240" w:lineRule="auto"/>
        <w:jc w:val="both"/>
        <w:rPr>
          <w:rFonts w:ascii="Calibri" w:eastAsia="Times New Roman" w:hAnsi="Calibri" w:cs="Tahoma"/>
        </w:rPr>
      </w:pPr>
    </w:p>
    <w:p w14:paraId="443C0A02" w14:textId="77777777" w:rsidR="00B63757" w:rsidRPr="00B63757" w:rsidRDefault="00B63757" w:rsidP="00B63757">
      <w:pPr>
        <w:spacing w:after="0" w:line="240" w:lineRule="auto"/>
        <w:ind w:left="360" w:firstLine="360"/>
        <w:jc w:val="both"/>
        <w:rPr>
          <w:rFonts w:ascii="Calibri" w:eastAsia="Times New Roman" w:hAnsi="Calibri" w:cs="Tahoma"/>
        </w:rPr>
      </w:pPr>
      <w:r w:rsidRPr="00B63757">
        <w:rPr>
          <w:rFonts w:ascii="Calibri" w:eastAsia="Times New Roman" w:hAnsi="Calibri" w:cs="Tahoma"/>
        </w:rPr>
        <w:t>B.</w:t>
      </w:r>
      <w:r w:rsidRPr="00B63757">
        <w:rPr>
          <w:rFonts w:ascii="Calibri" w:eastAsia="Times New Roman" w:hAnsi="Calibri" w:cs="Tahoma"/>
        </w:rPr>
        <w:tab/>
        <w:t xml:space="preserve">As used in this section “danger to others” is established by demonstrating that within </w:t>
      </w:r>
    </w:p>
    <w:p w14:paraId="4E58CCE9" w14:textId="77777777" w:rsidR="00B63757" w:rsidRPr="00B63757" w:rsidRDefault="00B63757" w:rsidP="00B63757">
      <w:pPr>
        <w:spacing w:after="0" w:line="240" w:lineRule="auto"/>
        <w:ind w:left="1440"/>
        <w:jc w:val="both"/>
        <w:rPr>
          <w:rFonts w:ascii="Calibri" w:eastAsia="Times New Roman" w:hAnsi="Calibri" w:cs="Tahoma"/>
        </w:rPr>
      </w:pPr>
      <w:r w:rsidRPr="00B63757">
        <w:rPr>
          <w:rFonts w:ascii="Calibri" w:eastAsia="Times New Roman" w:hAnsi="Calibri" w:cs="Tahoma"/>
        </w:rPr>
        <w:t>40 days of the completion of the petition, the person has inflicted, attempted to inflict, or threatened to inflict serious bodily harm on another.</w:t>
      </w:r>
    </w:p>
    <w:p w14:paraId="3FB9ECD9" w14:textId="77777777" w:rsidR="00B63757" w:rsidRPr="00B63757" w:rsidRDefault="00B63757" w:rsidP="00B63757">
      <w:pPr>
        <w:spacing w:after="0" w:line="240" w:lineRule="auto"/>
        <w:ind w:left="1440"/>
        <w:jc w:val="both"/>
        <w:rPr>
          <w:rFonts w:ascii="Calibri" w:eastAsia="Times New Roman" w:hAnsi="Calibri" w:cs="Tahoma"/>
          <w:sz w:val="32"/>
          <w:szCs w:val="32"/>
        </w:rPr>
      </w:pPr>
    </w:p>
    <w:p w14:paraId="5AC01161" w14:textId="77777777" w:rsidR="00B63757" w:rsidRPr="00B63757" w:rsidRDefault="00B63757" w:rsidP="00B63757">
      <w:pPr>
        <w:keepNext/>
        <w:spacing w:after="0" w:line="240" w:lineRule="auto"/>
        <w:ind w:left="-144"/>
        <w:jc w:val="both"/>
        <w:outlineLvl w:val="2"/>
        <w:rPr>
          <w:rFonts w:ascii="Calibri" w:eastAsia="Times New Roman" w:hAnsi="Calibri" w:cs="Tahoma"/>
          <w:b/>
          <w:bCs/>
        </w:rPr>
      </w:pPr>
      <w:r w:rsidRPr="00B63757">
        <w:rPr>
          <w:rFonts w:ascii="Calibri" w:eastAsia="Times New Roman" w:hAnsi="Calibri" w:cs="Tahoma"/>
          <w:b/>
          <w:bCs/>
        </w:rPr>
        <w:t xml:space="preserve">  V.     </w:t>
      </w:r>
      <w:r w:rsidRPr="00B63757">
        <w:rPr>
          <w:rFonts w:ascii="Calibri" w:eastAsia="Times New Roman" w:hAnsi="Calibri" w:cs="Tahoma"/>
          <w:b/>
          <w:bCs/>
        </w:rPr>
        <w:tab/>
        <w:t xml:space="preserve">NON-EMERGENCY IEA  </w:t>
      </w:r>
    </w:p>
    <w:p w14:paraId="15679A32" w14:textId="77777777" w:rsidR="00B63757" w:rsidRPr="00B63757" w:rsidRDefault="00B63757" w:rsidP="00B63757">
      <w:pPr>
        <w:keepNext/>
        <w:tabs>
          <w:tab w:val="left" w:pos="360"/>
        </w:tabs>
        <w:spacing w:after="0" w:line="240" w:lineRule="auto"/>
        <w:ind w:left="-360"/>
        <w:jc w:val="both"/>
        <w:outlineLvl w:val="2"/>
        <w:rPr>
          <w:rFonts w:ascii="Calibri" w:eastAsia="Times New Roman" w:hAnsi="Calibri" w:cs="Tahoma"/>
          <w:b/>
          <w:bCs/>
        </w:rPr>
      </w:pPr>
    </w:p>
    <w:p w14:paraId="42932F7B" w14:textId="77777777" w:rsidR="00B63757" w:rsidRPr="00B63757" w:rsidRDefault="00B63757">
      <w:pPr>
        <w:keepNext/>
        <w:numPr>
          <w:ilvl w:val="1"/>
          <w:numId w:val="27"/>
        </w:numPr>
        <w:tabs>
          <w:tab w:val="left" w:pos="360"/>
          <w:tab w:val="num" w:pos="1080"/>
        </w:tabs>
        <w:spacing w:after="0" w:line="240" w:lineRule="auto"/>
        <w:ind w:left="1080"/>
        <w:jc w:val="both"/>
        <w:outlineLvl w:val="2"/>
        <w:rPr>
          <w:rFonts w:ascii="Calibri" w:eastAsia="Times New Roman" w:hAnsi="Calibri" w:cs="Tahoma"/>
          <w:bCs/>
        </w:rPr>
      </w:pPr>
      <w:r w:rsidRPr="00B63757">
        <w:rPr>
          <w:rFonts w:ascii="Calibri" w:eastAsia="Times New Roman" w:hAnsi="Calibri" w:cs="Tahoma"/>
          <w:bCs/>
        </w:rPr>
        <w:t xml:space="preserve">       The required process to be followed for an IEA is as follows:</w:t>
      </w:r>
    </w:p>
    <w:p w14:paraId="239147D2" w14:textId="77777777" w:rsidR="00B63757" w:rsidRPr="00B63757" w:rsidRDefault="00B63757" w:rsidP="00B63757">
      <w:pPr>
        <w:spacing w:after="0" w:line="240" w:lineRule="auto"/>
        <w:ind w:left="720"/>
        <w:jc w:val="both"/>
        <w:rPr>
          <w:rFonts w:ascii="Calibri" w:eastAsia="Times New Roman" w:hAnsi="Calibri" w:cs="Tahoma"/>
        </w:rPr>
      </w:pPr>
    </w:p>
    <w:p w14:paraId="177CF75E" w14:textId="77777777" w:rsidR="00B63757" w:rsidRPr="00B63757" w:rsidRDefault="00B63757">
      <w:pPr>
        <w:numPr>
          <w:ilvl w:val="1"/>
          <w:numId w:val="25"/>
        </w:numPr>
        <w:tabs>
          <w:tab w:val="left" w:pos="1800"/>
        </w:tabs>
        <w:spacing w:after="0" w:line="240" w:lineRule="auto"/>
        <w:ind w:left="1800"/>
        <w:jc w:val="both"/>
        <w:rPr>
          <w:rFonts w:ascii="Calibri" w:eastAsia="Times New Roman" w:hAnsi="Calibri" w:cs="Tahoma"/>
          <w:bCs/>
        </w:rPr>
      </w:pPr>
      <w:r w:rsidRPr="00B63757">
        <w:rPr>
          <w:rFonts w:ascii="Calibri" w:eastAsia="Times New Roman" w:hAnsi="Calibri" w:cs="Tahoma"/>
          <w:bCs/>
        </w:rPr>
        <w:t xml:space="preserve">       </w:t>
      </w:r>
      <w:r w:rsidRPr="00B63757">
        <w:rPr>
          <w:rFonts w:ascii="Calibri" w:eastAsia="Times New Roman" w:hAnsi="Calibri" w:cs="Tahoma"/>
          <w:b/>
        </w:rPr>
        <w:t>Step 1</w:t>
      </w:r>
      <w:r w:rsidRPr="00B63757">
        <w:rPr>
          <w:rFonts w:ascii="Calibri" w:eastAsia="Times New Roman" w:hAnsi="Calibri" w:cs="Tahoma"/>
          <w:bCs/>
        </w:rPr>
        <w:t xml:space="preserve"> – </w:t>
      </w:r>
      <w:r w:rsidRPr="00B63757">
        <w:rPr>
          <w:rFonts w:ascii="Calibri" w:eastAsia="Times New Roman" w:hAnsi="Calibri" w:cs="Tahoma"/>
          <w:b/>
        </w:rPr>
        <w:t>Petition for Involuntary Emergency Admission</w:t>
      </w:r>
      <w:r w:rsidRPr="00B63757">
        <w:rPr>
          <w:rFonts w:ascii="Calibri" w:eastAsia="Times New Roman" w:hAnsi="Calibri" w:cs="Tahoma"/>
          <w:bCs/>
        </w:rPr>
        <w:t xml:space="preserve">: </w:t>
      </w:r>
      <w:r w:rsidRPr="00B63757">
        <w:rPr>
          <w:rFonts w:ascii="Calibri" w:eastAsia="Times New Roman" w:hAnsi="Calibri" w:cs="Tahoma"/>
        </w:rPr>
        <w:t xml:space="preserve">The initial step for the </w:t>
      </w:r>
    </w:p>
    <w:p w14:paraId="302A8DD7" w14:textId="15B24CD8" w:rsidR="00B63757" w:rsidRPr="00B63757" w:rsidRDefault="00B63757" w:rsidP="00B63757">
      <w:pPr>
        <w:tabs>
          <w:tab w:val="left" w:pos="1800"/>
        </w:tabs>
        <w:spacing w:after="0" w:line="240" w:lineRule="auto"/>
        <w:ind w:left="2160"/>
        <w:jc w:val="both"/>
        <w:rPr>
          <w:rFonts w:ascii="Calibri" w:eastAsia="Times New Roman" w:hAnsi="Calibri" w:cs="Tahoma"/>
        </w:rPr>
      </w:pPr>
      <w:r w:rsidRPr="00B63757">
        <w:rPr>
          <w:rFonts w:ascii="Calibri" w:eastAsia="Times New Roman" w:hAnsi="Calibri" w:cs="Tahoma"/>
        </w:rPr>
        <w:t xml:space="preserve">involuntary commitment of a person suffering from an eligible mental condition is the completion of the </w:t>
      </w:r>
      <w:r w:rsidRPr="00B63757">
        <w:rPr>
          <w:rFonts w:ascii="Calibri" w:eastAsia="Times New Roman" w:hAnsi="Calibri" w:cs="Tahoma"/>
          <w:i/>
          <w:iCs/>
        </w:rPr>
        <w:t xml:space="preserve">Petition for IEA </w:t>
      </w:r>
      <w:r w:rsidRPr="00B63757">
        <w:rPr>
          <w:rFonts w:ascii="Calibri" w:eastAsia="Times New Roman" w:hAnsi="Calibri" w:cs="Tahoma"/>
        </w:rPr>
        <w:t xml:space="preserve">form. </w:t>
      </w:r>
      <w:r w:rsidRPr="00B63757">
        <w:rPr>
          <w:rFonts w:ascii="Calibri" w:eastAsia="Times New Roman" w:hAnsi="Calibri" w:cs="Tahoma"/>
          <w:bCs/>
          <w:iCs/>
        </w:rPr>
        <w:t xml:space="preserve"> </w:t>
      </w:r>
      <w:r w:rsidR="00276725">
        <w:rPr>
          <w:rFonts w:ascii="Calibri" w:eastAsia="Times New Roman" w:hAnsi="Calibri" w:cs="Tahoma"/>
          <w:bCs/>
          <w:iCs/>
        </w:rPr>
        <w:t>Riverbend Mental Health</w:t>
      </w:r>
      <w:r w:rsidRPr="00B63757">
        <w:rPr>
          <w:rFonts w:ascii="Calibri" w:eastAsia="Times New Roman" w:hAnsi="Calibri" w:cs="Tahoma"/>
        </w:rPr>
        <w:t xml:space="preserve"> </w:t>
      </w:r>
    </w:p>
    <w:p w14:paraId="6B904FE3" w14:textId="0D1BA764" w:rsidR="00B63757" w:rsidRPr="00B63757" w:rsidRDefault="00B63757" w:rsidP="00B63757">
      <w:pPr>
        <w:tabs>
          <w:tab w:val="left" w:pos="1800"/>
        </w:tabs>
        <w:spacing w:after="0" w:line="240" w:lineRule="auto"/>
        <w:ind w:left="2160"/>
        <w:jc w:val="both"/>
        <w:rPr>
          <w:rFonts w:ascii="Calibri" w:eastAsia="Times New Roman" w:hAnsi="Calibri" w:cs="Tahoma"/>
          <w:bCs/>
        </w:rPr>
      </w:pPr>
      <w:r w:rsidRPr="00B63757">
        <w:rPr>
          <w:rFonts w:ascii="Calibri" w:eastAsia="Times New Roman" w:hAnsi="Calibri" w:cs="Tahoma"/>
        </w:rPr>
        <w:t xml:space="preserve">should be contacted to assist </w:t>
      </w:r>
      <w:r w:rsidR="003C28D9">
        <w:rPr>
          <w:rFonts w:ascii="Calibri" w:eastAsia="Times New Roman" w:hAnsi="Calibri" w:cs="Tahoma"/>
        </w:rPr>
        <w:t>BPD</w:t>
      </w:r>
      <w:r w:rsidRPr="00B63757">
        <w:rPr>
          <w:rFonts w:ascii="Calibri" w:eastAsia="Times New Roman" w:hAnsi="Calibri" w:cs="Tahoma"/>
        </w:rPr>
        <w:t xml:space="preserve"> Officers in their dealings with the mentally disturbed person. </w:t>
      </w:r>
    </w:p>
    <w:p w14:paraId="1A55AF0E" w14:textId="77777777" w:rsidR="00B63757" w:rsidRPr="00B63757" w:rsidRDefault="00B63757" w:rsidP="00B63757">
      <w:pPr>
        <w:tabs>
          <w:tab w:val="num" w:pos="2520"/>
        </w:tabs>
        <w:spacing w:after="0" w:line="240" w:lineRule="auto"/>
        <w:ind w:left="1728"/>
        <w:jc w:val="both"/>
        <w:rPr>
          <w:rFonts w:ascii="Calibri" w:eastAsia="Times New Roman" w:hAnsi="Calibri" w:cs="Tahoma"/>
        </w:rPr>
      </w:pPr>
    </w:p>
    <w:p w14:paraId="64295BAA" w14:textId="77777777" w:rsidR="00B63757" w:rsidRPr="00B63757" w:rsidRDefault="00B63757" w:rsidP="00B63757">
      <w:pPr>
        <w:tabs>
          <w:tab w:val="num" w:pos="1800"/>
        </w:tabs>
        <w:spacing w:after="0" w:line="240" w:lineRule="auto"/>
        <w:ind w:left="576"/>
        <w:jc w:val="both"/>
        <w:rPr>
          <w:rFonts w:ascii="Calibri" w:eastAsia="Times New Roman" w:hAnsi="Calibri" w:cs="Tahoma"/>
        </w:rPr>
      </w:pPr>
      <w:r w:rsidRPr="00B63757">
        <w:rPr>
          <w:rFonts w:ascii="Calibri" w:eastAsia="Times New Roman" w:hAnsi="Calibri" w:cs="Tahoma"/>
        </w:rPr>
        <w:t xml:space="preserve">                 2.</w:t>
      </w:r>
      <w:r w:rsidRPr="00B63757">
        <w:rPr>
          <w:rFonts w:ascii="Calibri" w:eastAsia="Times New Roman" w:hAnsi="Calibri" w:cs="Tahoma"/>
        </w:rPr>
        <w:tab/>
      </w:r>
      <w:r w:rsidRPr="00B63757">
        <w:rPr>
          <w:rFonts w:ascii="Calibri" w:eastAsia="Times New Roman" w:hAnsi="Calibri" w:cs="Tahoma"/>
        </w:rPr>
        <w:tab/>
        <w:t xml:space="preserve">The petitioner is the person seeking the IEA and may be a physician, a member </w:t>
      </w:r>
    </w:p>
    <w:p w14:paraId="21AE6FB6" w14:textId="0E0FA1F9" w:rsidR="00B63757" w:rsidRPr="00B63757" w:rsidRDefault="00B63757" w:rsidP="00B63757">
      <w:pPr>
        <w:tabs>
          <w:tab w:val="num" w:pos="1800"/>
        </w:tabs>
        <w:spacing w:after="0" w:line="240" w:lineRule="auto"/>
        <w:ind w:left="2160"/>
        <w:jc w:val="both"/>
        <w:rPr>
          <w:rFonts w:ascii="Calibri" w:eastAsia="Times New Roman" w:hAnsi="Calibri" w:cs="Tahoma"/>
        </w:rPr>
      </w:pPr>
      <w:r w:rsidRPr="00B63757">
        <w:rPr>
          <w:rFonts w:ascii="Calibri" w:eastAsia="Times New Roman" w:hAnsi="Calibri" w:cs="Tahoma"/>
        </w:rPr>
        <w:t xml:space="preserve">of the professional staff of </w:t>
      </w:r>
      <w:r w:rsidR="00276725">
        <w:rPr>
          <w:rFonts w:ascii="Calibri" w:eastAsia="Times New Roman" w:hAnsi="Calibri" w:cs="Tahoma"/>
          <w:bCs/>
          <w:iCs/>
        </w:rPr>
        <w:t>Riverbend Mental Health</w:t>
      </w:r>
      <w:r w:rsidRPr="00B63757">
        <w:rPr>
          <w:rFonts w:ascii="Calibri" w:eastAsia="Times New Roman" w:hAnsi="Calibri" w:cs="Tahoma"/>
          <w:bCs/>
          <w:iCs/>
        </w:rPr>
        <w:t>,</w:t>
      </w:r>
      <w:r w:rsidRPr="00B63757">
        <w:rPr>
          <w:rFonts w:ascii="Calibri" w:eastAsia="Times New Roman" w:hAnsi="Calibri" w:cs="Tahoma"/>
        </w:rPr>
        <w:t xml:space="preserve"> or anyone seeking the IEA.</w:t>
      </w:r>
    </w:p>
    <w:p w14:paraId="3C00629F" w14:textId="77777777" w:rsidR="00B63757" w:rsidRPr="00B63757" w:rsidRDefault="00B63757" w:rsidP="00B63757">
      <w:pPr>
        <w:spacing w:after="0" w:line="240" w:lineRule="auto"/>
        <w:jc w:val="both"/>
        <w:rPr>
          <w:rFonts w:ascii="Calibri" w:eastAsia="Times New Roman" w:hAnsi="Calibri" w:cs="Tahoma"/>
        </w:rPr>
      </w:pPr>
    </w:p>
    <w:p w14:paraId="75D44EDE" w14:textId="77777777" w:rsidR="00B63757" w:rsidRPr="00B63757" w:rsidRDefault="00B63757" w:rsidP="00B63757">
      <w:pPr>
        <w:tabs>
          <w:tab w:val="num" w:pos="1800"/>
        </w:tabs>
        <w:spacing w:after="0" w:line="240" w:lineRule="auto"/>
        <w:ind w:left="576"/>
        <w:jc w:val="both"/>
        <w:rPr>
          <w:rFonts w:ascii="Calibri" w:eastAsia="Times New Roman" w:hAnsi="Calibri" w:cs="Tahoma"/>
        </w:rPr>
      </w:pPr>
      <w:r w:rsidRPr="00B63757">
        <w:rPr>
          <w:rFonts w:ascii="Calibri" w:eastAsia="Times New Roman" w:hAnsi="Calibri" w:cs="Tahoma"/>
        </w:rPr>
        <w:t xml:space="preserve">                 3.           While Police Officers are not excluded from signing and acting as petitioners by </w:t>
      </w:r>
    </w:p>
    <w:p w14:paraId="6CE28412" w14:textId="660AD0F4" w:rsidR="00B63757" w:rsidRPr="00B63757" w:rsidRDefault="00B63757" w:rsidP="00B63757">
      <w:pPr>
        <w:tabs>
          <w:tab w:val="num" w:pos="1800"/>
        </w:tabs>
        <w:spacing w:after="0" w:line="240" w:lineRule="auto"/>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statute, as a matter of departmental </w:t>
      </w:r>
      <w:r w:rsidR="003C28D9">
        <w:rPr>
          <w:rFonts w:ascii="Calibri" w:eastAsia="Times New Roman" w:hAnsi="Calibri" w:cs="Tahoma"/>
        </w:rPr>
        <w:t>general order</w:t>
      </w:r>
      <w:r w:rsidRPr="00B63757">
        <w:rPr>
          <w:rFonts w:ascii="Calibri" w:eastAsia="Times New Roman" w:hAnsi="Calibri" w:cs="Tahoma"/>
        </w:rPr>
        <w:t xml:space="preserve">, </w:t>
      </w:r>
      <w:r w:rsidR="003C28D9">
        <w:rPr>
          <w:rFonts w:ascii="Calibri" w:eastAsia="Times New Roman" w:hAnsi="Calibri" w:cs="Tahoma"/>
        </w:rPr>
        <w:t>BPD</w:t>
      </w:r>
      <w:r w:rsidRPr="00B63757">
        <w:rPr>
          <w:rFonts w:ascii="Calibri" w:eastAsia="Times New Roman" w:hAnsi="Calibri" w:cs="Tahoma"/>
        </w:rPr>
        <w:t xml:space="preserve"> Officers shall request the </w:t>
      </w:r>
    </w:p>
    <w:p w14:paraId="48F19642" w14:textId="77777777" w:rsidR="00B63757" w:rsidRPr="00B63757" w:rsidRDefault="00B63757" w:rsidP="00B63757">
      <w:pPr>
        <w:tabs>
          <w:tab w:val="num" w:pos="1800"/>
        </w:tabs>
        <w:spacing w:after="0" w:line="240" w:lineRule="auto"/>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 xml:space="preserve">medical or mental health professional involved in the case to act as petitioner.  </w:t>
      </w:r>
    </w:p>
    <w:p w14:paraId="771E3538" w14:textId="77777777" w:rsidR="00B63757" w:rsidRPr="00B63757" w:rsidRDefault="00B63757" w:rsidP="00B63757">
      <w:pPr>
        <w:tabs>
          <w:tab w:val="num" w:pos="1800"/>
        </w:tabs>
        <w:spacing w:after="0" w:line="240" w:lineRule="auto"/>
        <w:jc w:val="both"/>
        <w:rPr>
          <w:rFonts w:ascii="Calibri" w:eastAsia="Times New Roman" w:hAnsi="Calibri" w:cs="Tahoma"/>
        </w:rPr>
      </w:pPr>
    </w:p>
    <w:p w14:paraId="5CEC9DFA" w14:textId="43827938" w:rsidR="00B63757" w:rsidRPr="00B63757" w:rsidRDefault="00B63757" w:rsidP="00B63757">
      <w:pPr>
        <w:tabs>
          <w:tab w:val="num" w:pos="1800"/>
        </w:tabs>
        <w:spacing w:after="0" w:line="240" w:lineRule="auto"/>
        <w:ind w:left="2156" w:hanging="1580"/>
        <w:jc w:val="both"/>
        <w:rPr>
          <w:rFonts w:ascii="Calibri" w:eastAsia="Times New Roman" w:hAnsi="Calibri" w:cs="Tahoma"/>
        </w:rPr>
      </w:pPr>
      <w:r w:rsidRPr="00B63757">
        <w:rPr>
          <w:rFonts w:ascii="Calibri" w:eastAsia="Times New Roman" w:hAnsi="Calibri" w:cs="Tahoma"/>
        </w:rPr>
        <w:t xml:space="preserve">                 4.</w:t>
      </w:r>
      <w:r w:rsidRPr="00B63757">
        <w:rPr>
          <w:rFonts w:ascii="Calibri" w:eastAsia="Times New Roman" w:hAnsi="Calibri" w:cs="Tahoma"/>
        </w:rPr>
        <w:tab/>
      </w:r>
      <w:r w:rsidRPr="00B63757">
        <w:rPr>
          <w:rFonts w:ascii="Calibri" w:eastAsia="Times New Roman" w:hAnsi="Calibri" w:cs="Tahoma"/>
        </w:rPr>
        <w:tab/>
        <w:t xml:space="preserve">In the event that an IEA must be accomplished, and there is an inability of the Officer involved to obtain a medical or mental health professional to act and sign as petitioner, an </w:t>
      </w:r>
      <w:r w:rsidR="003C28D9">
        <w:rPr>
          <w:rFonts w:ascii="Calibri" w:eastAsia="Times New Roman" w:hAnsi="Calibri" w:cs="Tahoma"/>
        </w:rPr>
        <w:t>BPD</w:t>
      </w:r>
      <w:r w:rsidRPr="00B63757">
        <w:rPr>
          <w:rFonts w:ascii="Calibri" w:eastAsia="Times New Roman" w:hAnsi="Calibri" w:cs="Tahoma"/>
        </w:rPr>
        <w:t xml:space="preserve"> Supervisor, after securing approval of the Chief of Police, may act and sign as petitioner.</w:t>
      </w:r>
    </w:p>
    <w:p w14:paraId="7C756ABD" w14:textId="77777777" w:rsidR="00B63757" w:rsidRPr="00B63757" w:rsidRDefault="00B63757" w:rsidP="00B63757">
      <w:pPr>
        <w:spacing w:after="0" w:line="240" w:lineRule="auto"/>
        <w:jc w:val="both"/>
        <w:rPr>
          <w:rFonts w:ascii="Calibri" w:eastAsia="Times New Roman" w:hAnsi="Calibri" w:cs="Tahoma"/>
        </w:rPr>
      </w:pPr>
    </w:p>
    <w:p w14:paraId="3F8CDC95" w14:textId="338931F9" w:rsidR="00B63757" w:rsidRPr="00B63757" w:rsidRDefault="00B63757" w:rsidP="00B63757">
      <w:pPr>
        <w:tabs>
          <w:tab w:val="num" w:pos="1800"/>
        </w:tabs>
        <w:spacing w:after="0" w:line="240" w:lineRule="auto"/>
        <w:ind w:left="576"/>
        <w:jc w:val="both"/>
        <w:rPr>
          <w:rFonts w:ascii="Calibri" w:eastAsia="Times New Roman" w:hAnsi="Calibri" w:cs="Tahoma"/>
        </w:rPr>
      </w:pPr>
      <w:r w:rsidRPr="00B63757">
        <w:rPr>
          <w:rFonts w:ascii="Calibri" w:eastAsia="Times New Roman" w:hAnsi="Calibri" w:cs="Tahoma"/>
        </w:rPr>
        <w:t xml:space="preserve">                 5.</w:t>
      </w:r>
      <w:r w:rsidRPr="00B63757">
        <w:rPr>
          <w:rFonts w:ascii="Calibri" w:eastAsia="Times New Roman" w:hAnsi="Calibri" w:cs="Tahoma"/>
        </w:rPr>
        <w:tab/>
      </w:r>
      <w:r w:rsidRPr="00B63757">
        <w:rPr>
          <w:rFonts w:ascii="Calibri" w:eastAsia="Times New Roman" w:hAnsi="Calibri" w:cs="Tahoma"/>
        </w:rPr>
        <w:tab/>
        <w:t xml:space="preserve">Copies of all forms completed by </w:t>
      </w:r>
      <w:r w:rsidR="003C28D9">
        <w:rPr>
          <w:rFonts w:ascii="Calibri" w:eastAsia="Times New Roman" w:hAnsi="Calibri" w:cs="Tahoma"/>
        </w:rPr>
        <w:t>BPD</w:t>
      </w:r>
      <w:r w:rsidRPr="00B63757">
        <w:rPr>
          <w:rFonts w:ascii="Calibri" w:eastAsia="Times New Roman" w:hAnsi="Calibri" w:cs="Tahoma"/>
        </w:rPr>
        <w:t xml:space="preserve"> Officers shall be submitted along with the       </w:t>
      </w:r>
    </w:p>
    <w:p w14:paraId="19F706CA" w14:textId="77777777" w:rsidR="00B63757" w:rsidRPr="00B63757" w:rsidRDefault="00B63757" w:rsidP="00B63757">
      <w:pPr>
        <w:tabs>
          <w:tab w:val="num" w:pos="1800"/>
        </w:tabs>
        <w:spacing w:after="0" w:line="240" w:lineRule="auto"/>
        <w:jc w:val="both"/>
        <w:rPr>
          <w:rFonts w:ascii="Calibri" w:eastAsia="Times New Roman" w:hAnsi="Calibri" w:cs="Tahoma"/>
        </w:rPr>
      </w:pPr>
      <w:r w:rsidRPr="00B63757">
        <w:rPr>
          <w:rFonts w:ascii="Calibri" w:eastAsia="Times New Roman" w:hAnsi="Calibri" w:cs="Tahoma"/>
        </w:rPr>
        <w:tab/>
      </w:r>
      <w:r w:rsidRPr="00B63757">
        <w:rPr>
          <w:rFonts w:ascii="Calibri" w:eastAsia="Times New Roman" w:hAnsi="Calibri" w:cs="Tahoma"/>
        </w:rPr>
        <w:tab/>
        <w:t>Officer’s Incident Report.</w:t>
      </w:r>
    </w:p>
    <w:p w14:paraId="34CC31E0" w14:textId="77777777" w:rsidR="00B63757" w:rsidRPr="00B63757" w:rsidRDefault="00B63757" w:rsidP="00B63757">
      <w:pPr>
        <w:tabs>
          <w:tab w:val="left" w:pos="1080"/>
          <w:tab w:val="left" w:pos="1800"/>
        </w:tabs>
        <w:spacing w:after="0" w:line="240" w:lineRule="auto"/>
        <w:ind w:left="-360"/>
        <w:jc w:val="both"/>
        <w:rPr>
          <w:rFonts w:ascii="Calibri" w:eastAsia="Times New Roman" w:hAnsi="Calibri" w:cs="Tahoma"/>
          <w:b/>
        </w:rPr>
      </w:pPr>
    </w:p>
    <w:p w14:paraId="18A22496" w14:textId="77777777" w:rsidR="00B63757" w:rsidRPr="00B63757" w:rsidRDefault="00B63757">
      <w:pPr>
        <w:numPr>
          <w:ilvl w:val="1"/>
          <w:numId w:val="27"/>
        </w:numPr>
        <w:tabs>
          <w:tab w:val="num" w:pos="1080"/>
        </w:tabs>
        <w:spacing w:after="0" w:line="240" w:lineRule="auto"/>
        <w:ind w:left="1080"/>
        <w:jc w:val="both"/>
        <w:rPr>
          <w:rFonts w:ascii="Calibri" w:eastAsia="Times New Roman" w:hAnsi="Calibri" w:cs="Tahoma"/>
          <w:u w:val="single"/>
        </w:rPr>
      </w:pPr>
      <w:r w:rsidRPr="00B63757">
        <w:rPr>
          <w:rFonts w:ascii="Calibri" w:eastAsia="Times New Roman" w:hAnsi="Calibri" w:cs="Tahoma"/>
        </w:rPr>
        <w:t xml:space="preserve">       </w:t>
      </w:r>
      <w:r w:rsidRPr="00B63757">
        <w:rPr>
          <w:rFonts w:ascii="Calibri" w:eastAsia="Times New Roman" w:hAnsi="Calibri" w:cs="Tahoma"/>
          <w:u w:val="single"/>
        </w:rPr>
        <w:t>Step 2</w:t>
      </w:r>
    </w:p>
    <w:p w14:paraId="1F62498A" w14:textId="77777777" w:rsidR="00B63757" w:rsidRPr="00B63757" w:rsidRDefault="00B63757" w:rsidP="00B63757">
      <w:pPr>
        <w:spacing w:after="0" w:line="240" w:lineRule="auto"/>
        <w:ind w:left="1080"/>
        <w:jc w:val="both"/>
        <w:rPr>
          <w:rFonts w:ascii="Calibri" w:eastAsia="Times New Roman" w:hAnsi="Calibri" w:cs="Tahoma"/>
        </w:rPr>
      </w:pPr>
    </w:p>
    <w:p w14:paraId="18ABEBB5" w14:textId="77777777" w:rsidR="00B63757" w:rsidRPr="00B63757" w:rsidRDefault="00B63757" w:rsidP="00B63757">
      <w:pPr>
        <w:spacing w:after="0" w:line="240" w:lineRule="auto"/>
        <w:ind w:left="1440"/>
        <w:jc w:val="both"/>
        <w:rPr>
          <w:rFonts w:ascii="Calibri" w:eastAsia="Times New Roman" w:hAnsi="Calibri" w:cs="Tahoma"/>
        </w:rPr>
      </w:pPr>
      <w:r w:rsidRPr="00B63757">
        <w:rPr>
          <w:rFonts w:ascii="Calibri" w:eastAsia="Times New Roman" w:hAnsi="Calibri" w:cs="Tahoma"/>
        </w:rPr>
        <w:t>1.</w:t>
      </w:r>
      <w:r w:rsidRPr="00B63757">
        <w:rPr>
          <w:rFonts w:ascii="Calibri" w:eastAsia="Times New Roman" w:hAnsi="Calibri" w:cs="Tahoma"/>
        </w:rPr>
        <w:tab/>
      </w:r>
      <w:r w:rsidRPr="00B63757">
        <w:rPr>
          <w:rFonts w:ascii="Calibri" w:eastAsia="Times New Roman" w:hAnsi="Calibri" w:cs="Tahoma"/>
          <w:b/>
          <w:bCs/>
        </w:rPr>
        <w:t>Consent Given</w:t>
      </w:r>
      <w:r w:rsidRPr="00B63757">
        <w:rPr>
          <w:rFonts w:ascii="Calibri" w:eastAsia="Times New Roman" w:hAnsi="Calibri" w:cs="Tahoma"/>
        </w:rPr>
        <w:t xml:space="preserve">: in cases where the subject agrees to an examination, the second </w:t>
      </w:r>
    </w:p>
    <w:p w14:paraId="167E378D" w14:textId="77777777" w:rsidR="00B63757" w:rsidRPr="00B63757" w:rsidRDefault="00B63757" w:rsidP="00B63757">
      <w:pPr>
        <w:spacing w:after="0" w:line="240" w:lineRule="auto"/>
        <w:ind w:left="2160"/>
        <w:jc w:val="both"/>
        <w:rPr>
          <w:rFonts w:ascii="Calibri" w:eastAsia="Times New Roman" w:hAnsi="Calibri" w:cs="Tahoma"/>
        </w:rPr>
      </w:pPr>
      <w:r w:rsidRPr="00B63757">
        <w:rPr>
          <w:rFonts w:ascii="Calibri" w:eastAsia="Times New Roman" w:hAnsi="Calibri" w:cs="Tahoma"/>
        </w:rPr>
        <w:t xml:space="preserve">step in the process of commitment of a person with mental illness is the completion of the certificate by the physician. The certificate shall be completed by a qualified physician which can be the family physician, a hospital physician, or another qualified physician. </w:t>
      </w:r>
    </w:p>
    <w:p w14:paraId="0325E9ED" w14:textId="77777777" w:rsidR="00B63757" w:rsidRPr="00B63757" w:rsidRDefault="00B63757" w:rsidP="00B63757">
      <w:pPr>
        <w:spacing w:after="0" w:line="240" w:lineRule="auto"/>
        <w:ind w:left="2160"/>
        <w:jc w:val="both"/>
        <w:rPr>
          <w:rFonts w:ascii="Calibri" w:eastAsia="Times New Roman" w:hAnsi="Calibri" w:cs="Tahoma"/>
        </w:rPr>
      </w:pPr>
    </w:p>
    <w:p w14:paraId="608BEA6F" w14:textId="77777777" w:rsidR="00B63757" w:rsidRPr="00B63757" w:rsidRDefault="00B63757" w:rsidP="00B63757">
      <w:pPr>
        <w:spacing w:after="0" w:line="240" w:lineRule="auto"/>
        <w:ind w:left="2160"/>
        <w:jc w:val="both"/>
        <w:rPr>
          <w:rFonts w:ascii="Calibri" w:eastAsia="Times New Roman" w:hAnsi="Calibri" w:cs="Tahoma"/>
        </w:rPr>
      </w:pPr>
      <w:r w:rsidRPr="00B63757">
        <w:rPr>
          <w:rFonts w:ascii="Calibri" w:eastAsia="Times New Roman" w:hAnsi="Calibri" w:cs="Tahoma"/>
        </w:rPr>
        <w:t>a.</w:t>
      </w:r>
      <w:r w:rsidRPr="00B63757">
        <w:rPr>
          <w:rFonts w:ascii="Calibri" w:eastAsia="Times New Roman" w:hAnsi="Calibri" w:cs="Tahoma"/>
        </w:rPr>
        <w:tab/>
        <w:t xml:space="preserve">The certificate shall be completed in detail by the examining physician, </w:t>
      </w:r>
    </w:p>
    <w:p w14:paraId="72AD8D26" w14:textId="77777777" w:rsidR="00B63757" w:rsidRPr="00B63757" w:rsidRDefault="00B63757" w:rsidP="00B63757">
      <w:pPr>
        <w:spacing w:after="0" w:line="240" w:lineRule="auto"/>
        <w:ind w:left="2160" w:firstLine="720"/>
        <w:jc w:val="both"/>
        <w:rPr>
          <w:rFonts w:ascii="Calibri" w:eastAsia="Times New Roman" w:hAnsi="Calibri" w:cs="Tahoma"/>
        </w:rPr>
      </w:pPr>
      <w:r w:rsidRPr="00B63757">
        <w:rPr>
          <w:rFonts w:ascii="Calibri" w:eastAsia="Times New Roman" w:hAnsi="Calibri" w:cs="Tahoma"/>
        </w:rPr>
        <w:t xml:space="preserve">listing the acts s/he has observed or which others have witnessed. </w:t>
      </w:r>
    </w:p>
    <w:p w14:paraId="070CE012" w14:textId="77777777" w:rsidR="00B63757" w:rsidRPr="00B63757" w:rsidRDefault="00B63757" w:rsidP="00B63757">
      <w:pPr>
        <w:spacing w:after="0" w:line="240" w:lineRule="auto"/>
        <w:ind w:left="2520"/>
        <w:jc w:val="both"/>
        <w:rPr>
          <w:rFonts w:ascii="Calibri" w:eastAsia="Times New Roman" w:hAnsi="Calibri" w:cs="Tahoma"/>
        </w:rPr>
      </w:pPr>
    </w:p>
    <w:p w14:paraId="13FCD05C" w14:textId="1B88A728" w:rsidR="00B63757" w:rsidRPr="00B63757" w:rsidRDefault="00B63757" w:rsidP="00B63757">
      <w:pPr>
        <w:spacing w:after="0" w:line="240" w:lineRule="auto"/>
        <w:ind w:left="1800"/>
        <w:jc w:val="both"/>
        <w:rPr>
          <w:rFonts w:ascii="Calibri" w:eastAsia="Times New Roman" w:hAnsi="Calibri" w:cs="Tahoma"/>
        </w:rPr>
      </w:pPr>
      <w:r w:rsidRPr="00B63757">
        <w:rPr>
          <w:rFonts w:ascii="Calibri" w:eastAsia="Times New Roman" w:hAnsi="Calibri" w:cs="Tahoma"/>
        </w:rPr>
        <w:t xml:space="preserve"> </w:t>
      </w:r>
      <w:r w:rsidRPr="00B63757">
        <w:rPr>
          <w:rFonts w:ascii="Calibri" w:eastAsia="Times New Roman" w:hAnsi="Calibri" w:cs="Tahoma"/>
        </w:rPr>
        <w:tab/>
        <w:t xml:space="preserve">b.    </w:t>
      </w:r>
      <w:r w:rsidRPr="00B63757">
        <w:rPr>
          <w:rFonts w:ascii="Calibri" w:eastAsia="Times New Roman" w:hAnsi="Calibri" w:cs="Tahoma"/>
        </w:rPr>
        <w:tab/>
        <w:t xml:space="preserve">Personnel from </w:t>
      </w:r>
      <w:r w:rsidR="00276725">
        <w:rPr>
          <w:rFonts w:ascii="Calibri" w:eastAsia="Times New Roman" w:hAnsi="Calibri" w:cs="Tahoma"/>
          <w:bCs/>
          <w:iCs/>
        </w:rPr>
        <w:t>Riverbend Mental Health</w:t>
      </w:r>
      <w:r w:rsidRPr="00B63757">
        <w:rPr>
          <w:rFonts w:ascii="Calibri" w:eastAsia="Times New Roman" w:hAnsi="Calibri" w:cs="Tahoma"/>
        </w:rPr>
        <w:t xml:space="preserve"> cannot complete this </w:t>
      </w:r>
    </w:p>
    <w:p w14:paraId="64D20747" w14:textId="77777777" w:rsidR="00B63757" w:rsidRPr="00B63757" w:rsidRDefault="00B63757" w:rsidP="00B63757">
      <w:pPr>
        <w:spacing w:after="0" w:line="240" w:lineRule="auto"/>
        <w:ind w:left="2520" w:firstLine="360"/>
        <w:jc w:val="both"/>
        <w:rPr>
          <w:rFonts w:ascii="Calibri" w:eastAsia="Times New Roman" w:hAnsi="Calibri" w:cs="Tahoma"/>
        </w:rPr>
      </w:pPr>
      <w:r w:rsidRPr="00B63757">
        <w:rPr>
          <w:rFonts w:ascii="Calibri" w:eastAsia="Times New Roman" w:hAnsi="Calibri" w:cs="Tahoma"/>
        </w:rPr>
        <w:t>certification.</w:t>
      </w:r>
    </w:p>
    <w:p w14:paraId="686E0EEC" w14:textId="77777777" w:rsidR="00B63757" w:rsidRPr="00B63757" w:rsidRDefault="00B63757" w:rsidP="00B63757">
      <w:pPr>
        <w:spacing w:after="0" w:line="240" w:lineRule="auto"/>
        <w:jc w:val="both"/>
        <w:rPr>
          <w:rFonts w:ascii="Calibri" w:eastAsia="Times New Roman" w:hAnsi="Calibri" w:cs="Tahoma"/>
        </w:rPr>
      </w:pPr>
    </w:p>
    <w:p w14:paraId="613F75A9" w14:textId="77777777" w:rsidR="00B63757" w:rsidRPr="00B63757" w:rsidRDefault="00B63757" w:rsidP="00B63757">
      <w:pPr>
        <w:spacing w:after="0" w:line="240" w:lineRule="auto"/>
        <w:ind w:left="1296"/>
        <w:jc w:val="both"/>
        <w:rPr>
          <w:rFonts w:ascii="Calibri" w:eastAsia="Times New Roman" w:hAnsi="Calibri" w:cs="Tahoma"/>
        </w:rPr>
      </w:pPr>
      <w:r w:rsidRPr="00B63757">
        <w:rPr>
          <w:rFonts w:ascii="Calibri" w:eastAsia="Times New Roman" w:hAnsi="Calibri" w:cs="Tahoma"/>
        </w:rPr>
        <w:t xml:space="preserve">  2.</w:t>
      </w:r>
      <w:r w:rsidRPr="00B63757">
        <w:rPr>
          <w:rFonts w:ascii="Calibri" w:eastAsia="Times New Roman" w:hAnsi="Calibri" w:cs="Tahoma"/>
        </w:rPr>
        <w:tab/>
      </w:r>
      <w:r w:rsidRPr="00B63757">
        <w:rPr>
          <w:rFonts w:ascii="Calibri" w:eastAsia="Times New Roman" w:hAnsi="Calibri" w:cs="Tahoma"/>
          <w:b/>
          <w:bCs/>
        </w:rPr>
        <w:t>Consent Refused</w:t>
      </w:r>
      <w:r w:rsidRPr="00B63757">
        <w:rPr>
          <w:rFonts w:ascii="Calibri" w:eastAsia="Times New Roman" w:hAnsi="Calibri" w:cs="Tahoma"/>
        </w:rPr>
        <w:t xml:space="preserve">  </w:t>
      </w:r>
    </w:p>
    <w:p w14:paraId="5A91ACE2" w14:textId="77777777" w:rsidR="00B63757" w:rsidRDefault="00B63757" w:rsidP="00B63757">
      <w:pPr>
        <w:spacing w:after="0" w:line="240" w:lineRule="auto"/>
        <w:ind w:left="1080"/>
        <w:jc w:val="both"/>
        <w:rPr>
          <w:rFonts w:ascii="Calibri" w:eastAsia="Times New Roman" w:hAnsi="Calibri" w:cs="Tahoma"/>
        </w:rPr>
      </w:pPr>
    </w:p>
    <w:p w14:paraId="21A247CC" w14:textId="77777777" w:rsidR="00B63757" w:rsidRPr="00B63757" w:rsidRDefault="00B63757" w:rsidP="00B63757">
      <w:pPr>
        <w:spacing w:after="0" w:line="240" w:lineRule="auto"/>
        <w:ind w:left="1728" w:firstLine="360"/>
        <w:jc w:val="both"/>
        <w:rPr>
          <w:rFonts w:ascii="Calibri" w:eastAsia="Times New Roman" w:hAnsi="Calibri" w:cs="Tahoma"/>
        </w:rPr>
      </w:pPr>
      <w:r w:rsidRPr="00B63757">
        <w:rPr>
          <w:rFonts w:ascii="Calibri" w:eastAsia="Times New Roman" w:hAnsi="Calibri" w:cs="Tahoma"/>
        </w:rPr>
        <w:lastRenderedPageBreak/>
        <w:t xml:space="preserve">  a.</w:t>
      </w:r>
      <w:r w:rsidRPr="00B63757">
        <w:rPr>
          <w:rFonts w:ascii="Calibri" w:eastAsia="Times New Roman" w:hAnsi="Calibri" w:cs="Tahoma"/>
        </w:rPr>
        <w:tab/>
        <w:t xml:space="preserve">In cases where a person sought to be hospitalized refuses to consent to </w:t>
      </w:r>
    </w:p>
    <w:p w14:paraId="69A933F3" w14:textId="77777777" w:rsidR="00B63757" w:rsidRPr="00B63757" w:rsidRDefault="00B63757" w:rsidP="00B63757">
      <w:pPr>
        <w:spacing w:after="0" w:line="240" w:lineRule="auto"/>
        <w:ind w:left="2880"/>
        <w:jc w:val="both"/>
        <w:rPr>
          <w:rFonts w:ascii="Calibri" w:eastAsia="Times New Roman" w:hAnsi="Calibri" w:cs="Tahoma"/>
        </w:rPr>
      </w:pPr>
      <w:r w:rsidRPr="00B63757">
        <w:rPr>
          <w:rFonts w:ascii="Calibri" w:eastAsia="Times New Roman" w:hAnsi="Calibri" w:cs="Tahoma"/>
        </w:rPr>
        <w:t xml:space="preserve">a physical examination, the petitioner may sign a complaint which sets </w:t>
      </w:r>
    </w:p>
    <w:p w14:paraId="1B3ADF20" w14:textId="77777777" w:rsidR="00B63757" w:rsidRPr="00B63757" w:rsidRDefault="00B63757" w:rsidP="00B63757">
      <w:pPr>
        <w:spacing w:after="0" w:line="240" w:lineRule="auto"/>
        <w:ind w:left="2880"/>
        <w:jc w:val="both"/>
        <w:rPr>
          <w:rFonts w:ascii="Calibri" w:eastAsia="Times New Roman" w:hAnsi="Calibri" w:cs="Tahoma"/>
        </w:rPr>
      </w:pPr>
      <w:r w:rsidRPr="00B63757">
        <w:rPr>
          <w:rFonts w:ascii="Calibri" w:eastAsia="Times New Roman" w:hAnsi="Calibri" w:cs="Tahoma"/>
        </w:rPr>
        <w:t xml:space="preserve">forth in detail the acts or admissions of the person to be hospitalized which, in his opinion, requires compulsory mental examination of the person sought to be detained.  </w:t>
      </w:r>
    </w:p>
    <w:p w14:paraId="3C8E8D0A" w14:textId="77777777" w:rsidR="00B63757" w:rsidRPr="00B63757" w:rsidRDefault="00B63757" w:rsidP="00B63757">
      <w:pPr>
        <w:spacing w:after="0" w:line="240" w:lineRule="auto"/>
        <w:ind w:left="2520"/>
        <w:jc w:val="both"/>
        <w:rPr>
          <w:rFonts w:ascii="Calibri" w:eastAsia="Times New Roman" w:hAnsi="Calibri" w:cs="Tahoma"/>
        </w:rPr>
      </w:pPr>
    </w:p>
    <w:p w14:paraId="43C59E3C" w14:textId="77777777" w:rsidR="00B63757" w:rsidRPr="00B63757" w:rsidRDefault="00B63757" w:rsidP="00B63757">
      <w:pPr>
        <w:spacing w:after="0" w:line="240" w:lineRule="auto"/>
        <w:ind w:left="1440" w:firstLine="360"/>
        <w:jc w:val="both"/>
        <w:rPr>
          <w:rFonts w:ascii="Calibri" w:eastAsia="Times New Roman" w:hAnsi="Calibri" w:cs="Tahoma"/>
        </w:rPr>
      </w:pPr>
      <w:r w:rsidRPr="00B63757">
        <w:rPr>
          <w:rFonts w:ascii="Calibri" w:eastAsia="Times New Roman" w:hAnsi="Calibri" w:cs="Tahoma"/>
        </w:rPr>
        <w:t xml:space="preserve"> </w:t>
      </w:r>
      <w:r w:rsidRPr="00B63757">
        <w:rPr>
          <w:rFonts w:ascii="Calibri" w:eastAsia="Times New Roman" w:hAnsi="Calibri" w:cs="Tahoma"/>
        </w:rPr>
        <w:tab/>
        <w:t>b.</w:t>
      </w:r>
      <w:r w:rsidRPr="00B63757">
        <w:rPr>
          <w:rFonts w:ascii="Calibri" w:eastAsia="Times New Roman" w:hAnsi="Calibri" w:cs="Tahoma"/>
        </w:rPr>
        <w:tab/>
        <w:t xml:space="preserve">The complaint must be sworn to before a Justice of the Peace who shall </w:t>
      </w:r>
    </w:p>
    <w:p w14:paraId="0F544954" w14:textId="77777777" w:rsidR="00B63757" w:rsidRPr="00B63757" w:rsidRDefault="00B63757" w:rsidP="00B63757">
      <w:pPr>
        <w:spacing w:after="0" w:line="240" w:lineRule="auto"/>
        <w:ind w:left="2160"/>
        <w:jc w:val="both"/>
        <w:rPr>
          <w:rFonts w:ascii="Calibri" w:eastAsia="Times New Roman" w:hAnsi="Calibri" w:cs="Tahoma"/>
        </w:rPr>
      </w:pPr>
      <w:r w:rsidRPr="00B63757">
        <w:rPr>
          <w:rFonts w:ascii="Calibri" w:eastAsia="Times New Roman" w:hAnsi="Calibri" w:cs="Tahoma"/>
        </w:rPr>
        <w:t xml:space="preserve">       </w:t>
      </w:r>
      <w:r w:rsidRPr="00B63757">
        <w:rPr>
          <w:rFonts w:ascii="Calibri" w:eastAsia="Times New Roman" w:hAnsi="Calibri" w:cs="Tahoma"/>
        </w:rPr>
        <w:tab/>
        <w:t>determine if the mental examination is necessary.</w:t>
      </w:r>
    </w:p>
    <w:p w14:paraId="2F8DD3B7" w14:textId="77777777" w:rsidR="00B63757" w:rsidRPr="00B63757" w:rsidRDefault="00B63757" w:rsidP="00B63757">
      <w:pPr>
        <w:tabs>
          <w:tab w:val="left" w:pos="1800"/>
        </w:tabs>
        <w:spacing w:after="0" w:line="240" w:lineRule="auto"/>
        <w:ind w:left="1080"/>
        <w:jc w:val="both"/>
        <w:rPr>
          <w:rFonts w:ascii="Calibri" w:eastAsia="Times New Roman" w:hAnsi="Calibri" w:cs="Tahoma"/>
        </w:rPr>
      </w:pPr>
    </w:p>
    <w:p w14:paraId="6EFFCFCC" w14:textId="77777777" w:rsidR="00B63757" w:rsidRPr="00B63757" w:rsidRDefault="00B63757">
      <w:pPr>
        <w:numPr>
          <w:ilvl w:val="1"/>
          <w:numId w:val="27"/>
        </w:numPr>
        <w:tabs>
          <w:tab w:val="num" w:pos="1080"/>
        </w:tabs>
        <w:spacing w:after="0" w:line="240" w:lineRule="auto"/>
        <w:ind w:left="1080"/>
        <w:jc w:val="both"/>
        <w:rPr>
          <w:rFonts w:ascii="Calibri" w:eastAsia="Times New Roman" w:hAnsi="Calibri" w:cs="Tahoma"/>
        </w:rPr>
      </w:pPr>
      <w:r w:rsidRPr="00B63757">
        <w:rPr>
          <w:rFonts w:ascii="Calibri" w:eastAsia="Times New Roman" w:hAnsi="Calibri" w:cs="Tahoma"/>
        </w:rPr>
        <w:t xml:space="preserve">       Once the petition and the complaint have been signed, and if the Justice of the Peace </w:t>
      </w:r>
    </w:p>
    <w:p w14:paraId="66D3A76A" w14:textId="77777777" w:rsidR="00B63757" w:rsidRPr="00B63757" w:rsidRDefault="00B63757" w:rsidP="00B63757">
      <w:pPr>
        <w:spacing w:after="0" w:line="240" w:lineRule="auto"/>
        <w:ind w:left="1440"/>
        <w:jc w:val="both"/>
        <w:rPr>
          <w:rFonts w:ascii="Calibri" w:eastAsia="Times New Roman" w:hAnsi="Calibri" w:cs="Tahoma"/>
        </w:rPr>
      </w:pPr>
      <w:r w:rsidRPr="00B63757">
        <w:rPr>
          <w:rFonts w:ascii="Calibri" w:eastAsia="Times New Roman" w:hAnsi="Calibri" w:cs="Tahoma"/>
        </w:rPr>
        <w:t>orders an examination, any law enforcement Officer may take custody of the person and deliver the person to the place specified in the court order.</w:t>
      </w:r>
    </w:p>
    <w:p w14:paraId="60CA7355" w14:textId="77777777" w:rsidR="00B63757" w:rsidRPr="00B63757" w:rsidRDefault="00B63757" w:rsidP="00B63757">
      <w:pPr>
        <w:spacing w:after="0" w:line="240" w:lineRule="auto"/>
        <w:jc w:val="both"/>
        <w:rPr>
          <w:rFonts w:ascii="Calibri" w:eastAsia="Times New Roman" w:hAnsi="Calibri" w:cs="Tahoma"/>
          <w:sz w:val="32"/>
          <w:szCs w:val="32"/>
          <w:u w:val="single"/>
        </w:rPr>
      </w:pPr>
    </w:p>
    <w:p w14:paraId="51B77E50" w14:textId="77777777" w:rsidR="00B63757" w:rsidRPr="00B63757" w:rsidRDefault="00B63757" w:rsidP="00B63757">
      <w:pPr>
        <w:keepNext/>
        <w:tabs>
          <w:tab w:val="left" w:pos="360"/>
        </w:tabs>
        <w:spacing w:after="0" w:line="240" w:lineRule="auto"/>
        <w:ind w:left="-360"/>
        <w:jc w:val="both"/>
        <w:outlineLvl w:val="2"/>
        <w:rPr>
          <w:rFonts w:ascii="Calibri" w:eastAsia="Times New Roman" w:hAnsi="Calibri" w:cs="Tahoma"/>
          <w:b/>
        </w:rPr>
      </w:pPr>
      <w:r w:rsidRPr="00B63757">
        <w:rPr>
          <w:rFonts w:ascii="Calibri" w:eastAsia="Times New Roman" w:hAnsi="Calibri" w:cs="Tahoma"/>
          <w:b/>
        </w:rPr>
        <w:t xml:space="preserve">        VI.</w:t>
      </w:r>
      <w:r w:rsidRPr="00B63757">
        <w:rPr>
          <w:rFonts w:ascii="Calibri" w:eastAsia="Times New Roman" w:hAnsi="Calibri" w:cs="Tahoma"/>
          <w:b/>
        </w:rPr>
        <w:tab/>
      </w:r>
      <w:r w:rsidRPr="00B63757">
        <w:rPr>
          <w:rFonts w:ascii="Calibri" w:eastAsia="Times New Roman" w:hAnsi="Calibri" w:cs="Tahoma"/>
          <w:b/>
        </w:rPr>
        <w:tab/>
        <w:t xml:space="preserve">EMERGENCY DETENTION FOR IEA </w:t>
      </w:r>
    </w:p>
    <w:p w14:paraId="07759543" w14:textId="77777777" w:rsidR="00B63757" w:rsidRPr="00B63757" w:rsidRDefault="00B63757" w:rsidP="00B63757">
      <w:pPr>
        <w:spacing w:after="0" w:line="240" w:lineRule="auto"/>
        <w:jc w:val="both"/>
        <w:rPr>
          <w:rFonts w:ascii="Calibri" w:eastAsia="Times New Roman" w:hAnsi="Calibri" w:cs="Tahoma"/>
          <w:u w:val="single"/>
        </w:rPr>
      </w:pPr>
    </w:p>
    <w:p w14:paraId="44EBE8C8" w14:textId="77777777" w:rsidR="00B63757" w:rsidRPr="00B63757" w:rsidRDefault="00B63757">
      <w:pPr>
        <w:numPr>
          <w:ilvl w:val="3"/>
          <w:numId w:val="23"/>
        </w:numPr>
        <w:tabs>
          <w:tab w:val="num" w:pos="1080"/>
        </w:tabs>
        <w:spacing w:after="0" w:line="240" w:lineRule="auto"/>
        <w:ind w:left="1440" w:hanging="720"/>
        <w:jc w:val="both"/>
        <w:rPr>
          <w:rFonts w:ascii="Calibri" w:eastAsia="Times New Roman" w:hAnsi="Calibri" w:cs="Tahoma"/>
        </w:rPr>
      </w:pPr>
      <w:r w:rsidRPr="00B63757">
        <w:rPr>
          <w:rFonts w:ascii="Calibri" w:eastAsia="Times New Roman" w:hAnsi="Calibri" w:cs="Tahoma"/>
        </w:rPr>
        <w:t xml:space="preserve">       In cases where an Officer observes a person engaging in behavior which gives the Officer reasonable suspicion to believe that the person may be suffering from a mental illness </w:t>
      </w:r>
      <w:r w:rsidRPr="00B63757">
        <w:rPr>
          <w:rFonts w:ascii="Calibri" w:eastAsia="Times New Roman" w:hAnsi="Calibri" w:cs="Tahoma"/>
          <w:u w:val="single"/>
        </w:rPr>
        <w:t>AND</w:t>
      </w:r>
      <w:r w:rsidRPr="00B63757">
        <w:rPr>
          <w:rFonts w:ascii="Calibri" w:eastAsia="Times New Roman" w:hAnsi="Calibri" w:cs="Tahoma"/>
        </w:rPr>
        <w:t xml:space="preserve"> Probable Cause to believe that unless the person is placed in protective custody s/he poses an immediate danger of bodily injury to him/herself or others, the Officer may place the person in protective custody.</w:t>
      </w:r>
    </w:p>
    <w:p w14:paraId="294E1866" w14:textId="77777777" w:rsidR="00B63757" w:rsidRPr="00B63757" w:rsidRDefault="00B63757" w:rsidP="00B63757">
      <w:pPr>
        <w:spacing w:after="0" w:line="240" w:lineRule="auto"/>
        <w:ind w:left="720" w:right="-1008"/>
        <w:jc w:val="both"/>
        <w:rPr>
          <w:rFonts w:ascii="Calibri" w:eastAsia="Times New Roman" w:hAnsi="Calibri" w:cs="Tahoma"/>
        </w:rPr>
      </w:pPr>
    </w:p>
    <w:p w14:paraId="340ACF6E" w14:textId="4390DAB9" w:rsidR="00B63757" w:rsidRPr="00B63757" w:rsidRDefault="00B63757" w:rsidP="00B63757">
      <w:pPr>
        <w:spacing w:after="0" w:line="240" w:lineRule="auto"/>
        <w:ind w:left="1440" w:hanging="708"/>
        <w:jc w:val="both"/>
        <w:rPr>
          <w:rFonts w:ascii="Calibri" w:eastAsia="Times New Roman" w:hAnsi="Calibri" w:cs="Tahoma"/>
        </w:rPr>
      </w:pPr>
      <w:r w:rsidRPr="00B63757">
        <w:rPr>
          <w:rFonts w:ascii="Calibri" w:eastAsia="Times New Roman" w:hAnsi="Calibri" w:cs="Tahoma"/>
        </w:rPr>
        <w:t>B.</w:t>
      </w:r>
      <w:r w:rsidRPr="00B63757">
        <w:rPr>
          <w:rFonts w:ascii="Calibri" w:eastAsia="Times New Roman" w:hAnsi="Calibri" w:cs="Tahoma"/>
        </w:rPr>
        <w:tab/>
        <w:t xml:space="preserve">Any person taken into protective custody under this section of RSA 135-C:28 shall be transported directly </w:t>
      </w:r>
      <w:r w:rsidR="003C28D9">
        <w:rPr>
          <w:rFonts w:ascii="Calibri" w:eastAsia="Times New Roman" w:hAnsi="Calibri" w:cs="Tahoma"/>
          <w:bCs/>
          <w:iCs/>
        </w:rPr>
        <w:t>Bow</w:t>
      </w:r>
      <w:r w:rsidRPr="00B63757">
        <w:rPr>
          <w:rFonts w:ascii="Calibri" w:eastAsia="Times New Roman" w:hAnsi="Calibri" w:cs="Tahoma"/>
          <w:bCs/>
          <w:iCs/>
        </w:rPr>
        <w:t xml:space="preserve"> Regional Health Care f</w:t>
      </w:r>
      <w:r w:rsidRPr="00B63757">
        <w:rPr>
          <w:rFonts w:ascii="Calibri" w:eastAsia="Times New Roman" w:hAnsi="Calibri" w:cs="Tahoma"/>
        </w:rPr>
        <w:t>or the purpose of determining if an IEA shall be ordered.</w:t>
      </w:r>
    </w:p>
    <w:p w14:paraId="1DC488A7" w14:textId="77777777" w:rsidR="00B63757" w:rsidRPr="00B63757" w:rsidRDefault="00B63757" w:rsidP="00B63757">
      <w:pPr>
        <w:tabs>
          <w:tab w:val="left" w:pos="1080"/>
          <w:tab w:val="left" w:pos="1800"/>
        </w:tabs>
        <w:spacing w:after="0" w:line="240" w:lineRule="auto"/>
        <w:ind w:left="-360"/>
        <w:jc w:val="both"/>
        <w:rPr>
          <w:rFonts w:ascii="Calibri" w:eastAsia="Times New Roman" w:hAnsi="Calibri" w:cs="Tahoma"/>
          <w:b/>
        </w:rPr>
      </w:pPr>
    </w:p>
    <w:p w14:paraId="17BB3268" w14:textId="77777777" w:rsidR="00B63757" w:rsidRPr="00B63757" w:rsidRDefault="00B63757" w:rsidP="00B63757">
      <w:pPr>
        <w:tabs>
          <w:tab w:val="left" w:pos="1080"/>
        </w:tabs>
        <w:spacing w:after="0" w:line="240" w:lineRule="auto"/>
        <w:ind w:left="1440" w:hanging="1008"/>
        <w:jc w:val="both"/>
        <w:rPr>
          <w:rFonts w:ascii="Calibri" w:eastAsia="Times New Roman" w:hAnsi="Calibri" w:cs="Tahoma"/>
        </w:rPr>
      </w:pPr>
      <w:r w:rsidRPr="00B63757">
        <w:rPr>
          <w:rFonts w:ascii="Calibri" w:eastAsia="Times New Roman" w:hAnsi="Calibri" w:cs="Tahoma"/>
        </w:rPr>
        <w:t xml:space="preserve">       C.</w:t>
      </w:r>
      <w:r w:rsidRPr="00B63757">
        <w:rPr>
          <w:rFonts w:ascii="Calibri" w:eastAsia="Times New Roman" w:hAnsi="Calibri" w:cs="Tahoma"/>
        </w:rPr>
        <w:tab/>
      </w:r>
      <w:r w:rsidRPr="00B63757">
        <w:rPr>
          <w:rFonts w:ascii="Calibri" w:eastAsia="Times New Roman" w:hAnsi="Calibri" w:cs="Tahoma"/>
        </w:rPr>
        <w:tab/>
        <w:t>The period of protective custody shall end when a physician or clinician makes a determination as to whether involuntary emergency hospitalization shall be ordered or, at the end of six (6) hours, whichever occurs first.</w:t>
      </w:r>
    </w:p>
    <w:p w14:paraId="03897B0E" w14:textId="77777777" w:rsidR="00B63757" w:rsidRPr="00B63757" w:rsidRDefault="00B63757" w:rsidP="00B63757">
      <w:pPr>
        <w:spacing w:after="0" w:line="240" w:lineRule="auto"/>
        <w:jc w:val="both"/>
        <w:rPr>
          <w:rFonts w:ascii="Calibri" w:eastAsia="Times New Roman" w:hAnsi="Calibri" w:cs="Tahoma"/>
          <w:sz w:val="32"/>
          <w:szCs w:val="32"/>
        </w:rPr>
      </w:pPr>
    </w:p>
    <w:p w14:paraId="4C426F33" w14:textId="67F49A22" w:rsidR="00B63757" w:rsidRPr="00B63757" w:rsidRDefault="00B63757" w:rsidP="00B63757">
      <w:pPr>
        <w:keepNext/>
        <w:tabs>
          <w:tab w:val="left" w:pos="360"/>
        </w:tabs>
        <w:spacing w:after="0" w:line="240" w:lineRule="auto"/>
        <w:ind w:left="-360"/>
        <w:jc w:val="both"/>
        <w:outlineLvl w:val="3"/>
        <w:rPr>
          <w:rFonts w:ascii="Calibri" w:eastAsia="Times New Roman" w:hAnsi="Calibri" w:cs="Tahoma"/>
          <w:b/>
        </w:rPr>
      </w:pPr>
      <w:r w:rsidRPr="00B63757">
        <w:rPr>
          <w:rFonts w:ascii="Calibri" w:eastAsia="Times New Roman" w:hAnsi="Calibri" w:cs="Tahoma"/>
          <w:b/>
        </w:rPr>
        <w:t xml:space="preserve">        VII.      </w:t>
      </w:r>
      <w:r w:rsidRPr="00B63757">
        <w:rPr>
          <w:rFonts w:ascii="Calibri" w:eastAsia="Times New Roman" w:hAnsi="Calibri" w:cs="Tahoma"/>
          <w:b/>
        </w:rPr>
        <w:tab/>
        <w:t xml:space="preserve">TRANSPORTATION OF IEA TO </w:t>
      </w:r>
      <w:r w:rsidR="008B3DF6">
        <w:rPr>
          <w:rFonts w:ascii="Calibri" w:eastAsia="Times New Roman" w:hAnsi="Calibri" w:cs="Tahoma"/>
          <w:b/>
        </w:rPr>
        <w:t>CCONCORD</w:t>
      </w:r>
      <w:r w:rsidRPr="00B63757">
        <w:rPr>
          <w:rFonts w:ascii="Calibri" w:eastAsia="Times New Roman" w:hAnsi="Calibri" w:cs="Tahoma"/>
          <w:b/>
        </w:rPr>
        <w:t xml:space="preserve"> HOSPITAL OR OTHER DESTINATION</w:t>
      </w:r>
    </w:p>
    <w:p w14:paraId="2BB0CA53" w14:textId="77777777" w:rsidR="00B63757" w:rsidRPr="00B63757" w:rsidRDefault="00B63757" w:rsidP="00B63757">
      <w:pPr>
        <w:spacing w:after="0" w:line="240" w:lineRule="auto"/>
        <w:jc w:val="both"/>
        <w:rPr>
          <w:rFonts w:ascii="Calibri" w:eastAsia="Times New Roman" w:hAnsi="Calibri" w:cs="Tahoma"/>
        </w:rPr>
      </w:pPr>
    </w:p>
    <w:p w14:paraId="384EA0FA" w14:textId="1FF26348" w:rsidR="00B63757" w:rsidRPr="00B63757" w:rsidRDefault="00B63757">
      <w:pPr>
        <w:numPr>
          <w:ilvl w:val="0"/>
          <w:numId w:val="28"/>
        </w:numPr>
        <w:tabs>
          <w:tab w:val="left" w:pos="-720"/>
        </w:tabs>
        <w:suppressAutoHyphens/>
        <w:spacing w:after="0" w:line="240" w:lineRule="auto"/>
        <w:jc w:val="both"/>
        <w:rPr>
          <w:rFonts w:ascii="Calibri" w:eastAsia="Times New Roman" w:hAnsi="Calibri" w:cs="Tahoma"/>
          <w:spacing w:val="-3"/>
        </w:rPr>
      </w:pPr>
      <w:r w:rsidRPr="00B63757">
        <w:rPr>
          <w:rFonts w:ascii="Calibri" w:eastAsia="Times New Roman" w:hAnsi="Calibri" w:cs="Tahoma"/>
          <w:spacing w:val="-3"/>
        </w:rPr>
        <w:t xml:space="preserve">Proper security measures while transporting prisoners are of paramount concern. The safety of the transporting Officer, the security and welfare of prisoners and </w:t>
      </w:r>
      <w:r w:rsidRPr="00B63757">
        <w:rPr>
          <w:rFonts w:ascii="Calibri" w:eastAsia="Times New Roman" w:hAnsi="Calibri" w:cs="Tahoma"/>
          <w:bCs/>
          <w:iCs/>
          <w:spacing w:val="-3"/>
        </w:rPr>
        <w:t>mentally ill persons</w:t>
      </w:r>
      <w:r w:rsidRPr="00B63757">
        <w:rPr>
          <w:rFonts w:ascii="Calibri" w:eastAsia="Times New Roman" w:hAnsi="Calibri" w:cs="Tahoma"/>
          <w:spacing w:val="-3"/>
        </w:rPr>
        <w:t xml:space="preserve">, as well as the safety of the public is critically important. Therefore, it is </w:t>
      </w:r>
      <w:r w:rsidR="003C28D9">
        <w:rPr>
          <w:rFonts w:ascii="Calibri" w:eastAsia="Times New Roman" w:hAnsi="Calibri" w:cs="Tahoma"/>
          <w:spacing w:val="-3"/>
        </w:rPr>
        <w:t>BPD</w:t>
      </w:r>
      <w:r w:rsidRPr="00B63757">
        <w:rPr>
          <w:rFonts w:ascii="Calibri" w:eastAsia="Times New Roman" w:hAnsi="Calibri" w:cs="Tahoma"/>
          <w:spacing w:val="-3"/>
        </w:rPr>
        <w:t xml:space="preserve"> </w:t>
      </w:r>
      <w:r w:rsidR="003C28D9">
        <w:rPr>
          <w:rFonts w:ascii="Calibri" w:eastAsia="Times New Roman" w:hAnsi="Calibri" w:cs="Tahoma"/>
          <w:spacing w:val="-3"/>
        </w:rPr>
        <w:t>general order</w:t>
      </w:r>
      <w:r w:rsidRPr="00B63757">
        <w:rPr>
          <w:rFonts w:ascii="Calibri" w:eastAsia="Times New Roman" w:hAnsi="Calibri" w:cs="Tahoma"/>
          <w:spacing w:val="-3"/>
        </w:rPr>
        <w:t xml:space="preserve"> to ensure that all persons taken into protective custody will be properly and safely transported, detained, and processed.</w:t>
      </w:r>
    </w:p>
    <w:p w14:paraId="3B8273F5" w14:textId="77777777" w:rsidR="00B63757" w:rsidRPr="00B63757" w:rsidRDefault="00B63757" w:rsidP="00B63757">
      <w:pPr>
        <w:tabs>
          <w:tab w:val="left" w:pos="-720"/>
          <w:tab w:val="left" w:pos="1080"/>
        </w:tabs>
        <w:suppressAutoHyphens/>
        <w:spacing w:after="0" w:line="240" w:lineRule="auto"/>
        <w:ind w:left="360"/>
        <w:jc w:val="both"/>
        <w:rPr>
          <w:rFonts w:ascii="Calibri" w:eastAsia="Times New Roman" w:hAnsi="Calibri" w:cs="Tahoma"/>
          <w:spacing w:val="-3"/>
        </w:rPr>
      </w:pPr>
    </w:p>
    <w:p w14:paraId="16A74F61" w14:textId="25A8130F" w:rsidR="00B63757" w:rsidRPr="00B63757" w:rsidRDefault="00B63757" w:rsidP="00B63757">
      <w:pPr>
        <w:keepNext/>
        <w:tabs>
          <w:tab w:val="left" w:pos="1080"/>
        </w:tabs>
        <w:spacing w:after="0" w:line="240" w:lineRule="auto"/>
        <w:ind w:left="1440" w:hanging="720"/>
        <w:jc w:val="both"/>
        <w:outlineLvl w:val="1"/>
        <w:rPr>
          <w:rFonts w:ascii="Calibri" w:eastAsia="Times New Roman" w:hAnsi="Calibri" w:cs="Tahoma"/>
          <w:bCs/>
          <w:iCs/>
        </w:rPr>
      </w:pPr>
      <w:r w:rsidRPr="00B63757">
        <w:rPr>
          <w:rFonts w:ascii="Calibri" w:eastAsia="Times New Roman" w:hAnsi="Calibri" w:cs="Tahoma"/>
          <w:bCs/>
          <w:iCs/>
        </w:rPr>
        <w:t>B.</w:t>
      </w:r>
      <w:r w:rsidRPr="00B63757">
        <w:rPr>
          <w:rFonts w:ascii="Calibri" w:eastAsia="Times New Roman" w:hAnsi="Calibri" w:cs="Tahoma"/>
          <w:bCs/>
          <w:iCs/>
        </w:rPr>
        <w:tab/>
        <w:t xml:space="preserve">       When placing a person into protective custody, Officers shall use only that amount of force that is </w:t>
      </w:r>
      <w:r w:rsidRPr="00B63757">
        <w:rPr>
          <w:rFonts w:ascii="Calibri" w:eastAsia="Times New Roman" w:hAnsi="Calibri" w:cs="Tahoma"/>
          <w:bCs/>
          <w:i/>
        </w:rPr>
        <w:t>objectively reasonable</w:t>
      </w:r>
      <w:r w:rsidRPr="00B63757">
        <w:rPr>
          <w:rFonts w:ascii="Calibri" w:eastAsia="Times New Roman" w:hAnsi="Calibri" w:cs="Tahoma"/>
          <w:bCs/>
          <w:iCs/>
        </w:rPr>
        <w:t xml:space="preserve"> and </w:t>
      </w:r>
      <w:r w:rsidRPr="00B63757">
        <w:rPr>
          <w:rFonts w:ascii="Calibri" w:eastAsia="Times New Roman" w:hAnsi="Calibri" w:cs="Tahoma"/>
          <w:bCs/>
          <w:i/>
        </w:rPr>
        <w:t>necessary</w:t>
      </w:r>
      <w:r w:rsidRPr="00B63757">
        <w:rPr>
          <w:rFonts w:ascii="Calibri" w:eastAsia="Times New Roman" w:hAnsi="Calibri" w:cs="Tahoma"/>
          <w:bCs/>
          <w:iCs/>
        </w:rPr>
        <w:t xml:space="preserve"> to affect the restraint while protecting the person, Officer, and/or the public consistent with </w:t>
      </w:r>
      <w:r w:rsidR="003C28D9">
        <w:rPr>
          <w:rFonts w:ascii="Calibri" w:eastAsia="Times New Roman" w:hAnsi="Calibri" w:cs="Tahoma"/>
          <w:b/>
          <w:bCs/>
          <w:iCs/>
        </w:rPr>
        <w:t>G</w:t>
      </w:r>
      <w:r w:rsidR="008B3DF6">
        <w:rPr>
          <w:rFonts w:ascii="Calibri" w:eastAsia="Times New Roman" w:hAnsi="Calibri" w:cs="Tahoma"/>
          <w:b/>
          <w:bCs/>
          <w:iCs/>
        </w:rPr>
        <w:t>.O.</w:t>
      </w:r>
      <w:r w:rsidRPr="00B63757">
        <w:rPr>
          <w:rFonts w:ascii="Calibri" w:eastAsia="Times New Roman" w:hAnsi="Calibri" w:cs="Tahoma"/>
          <w:b/>
          <w:bCs/>
          <w:iCs/>
        </w:rPr>
        <w:t xml:space="preserve"> #207 </w:t>
      </w:r>
      <w:r w:rsidR="008B3DF6">
        <w:rPr>
          <w:rFonts w:ascii="Calibri" w:eastAsia="Times New Roman" w:hAnsi="Calibri" w:cs="Tahoma"/>
          <w:b/>
          <w:bCs/>
          <w:iCs/>
        </w:rPr>
        <w:t>Use of Force</w:t>
      </w:r>
      <w:r w:rsidRPr="00B63757">
        <w:rPr>
          <w:rFonts w:ascii="Calibri" w:eastAsia="Times New Roman" w:hAnsi="Calibri" w:cs="Tahoma"/>
          <w:bCs/>
          <w:iCs/>
        </w:rPr>
        <w:t>.</w:t>
      </w:r>
    </w:p>
    <w:p w14:paraId="2B9CF9C2" w14:textId="77777777" w:rsidR="00B63757" w:rsidRPr="00B63757" w:rsidRDefault="00B63757" w:rsidP="00B63757">
      <w:pPr>
        <w:spacing w:after="0" w:line="240" w:lineRule="auto"/>
        <w:jc w:val="both"/>
        <w:rPr>
          <w:rFonts w:ascii="Calibri" w:eastAsia="Times New Roman" w:hAnsi="Calibri" w:cs="Tahoma"/>
        </w:rPr>
      </w:pPr>
    </w:p>
    <w:p w14:paraId="40263FD3" w14:textId="06589887" w:rsidR="00B63757" w:rsidRPr="00B63757" w:rsidRDefault="00B63757">
      <w:pPr>
        <w:numPr>
          <w:ilvl w:val="0"/>
          <w:numId w:val="28"/>
        </w:numPr>
        <w:tabs>
          <w:tab w:val="left" w:pos="360"/>
          <w:tab w:val="left" w:pos="1080"/>
        </w:tabs>
        <w:spacing w:after="0" w:line="240" w:lineRule="auto"/>
        <w:contextualSpacing/>
        <w:jc w:val="both"/>
        <w:rPr>
          <w:rFonts w:ascii="Calibri" w:eastAsia="Times New Roman" w:hAnsi="Calibri" w:cs="Tahoma"/>
        </w:rPr>
      </w:pPr>
      <w:r w:rsidRPr="00B63757">
        <w:rPr>
          <w:rFonts w:ascii="Calibri" w:eastAsia="Times New Roman" w:hAnsi="Calibri" w:cs="Tahoma"/>
        </w:rPr>
        <w:t xml:space="preserve">       Once a person has been taken into protective custody for IEA, the Officer may transport the IEA to </w:t>
      </w:r>
      <w:r w:rsidR="008B3DF6">
        <w:rPr>
          <w:rFonts w:ascii="Calibri" w:eastAsia="Times New Roman" w:hAnsi="Calibri" w:cs="Tahoma"/>
        </w:rPr>
        <w:t>Concord Hospital</w:t>
      </w:r>
      <w:r w:rsidRPr="00B63757">
        <w:rPr>
          <w:rFonts w:ascii="Calibri" w:eastAsia="Times New Roman" w:hAnsi="Calibri" w:cs="Tahoma"/>
        </w:rPr>
        <w:t xml:space="preserve"> or another destination in a </w:t>
      </w:r>
      <w:r w:rsidR="003C28D9">
        <w:rPr>
          <w:rFonts w:ascii="Calibri" w:eastAsia="Times New Roman" w:hAnsi="Calibri" w:cs="Tahoma"/>
        </w:rPr>
        <w:t>BPD</w:t>
      </w:r>
      <w:r w:rsidRPr="00B63757">
        <w:rPr>
          <w:rFonts w:ascii="Calibri" w:eastAsia="Times New Roman" w:hAnsi="Calibri" w:cs="Tahoma"/>
        </w:rPr>
        <w:t xml:space="preserve"> cruiser. However, if the IEA has another known medical condition that could jeopardize the safety of the Officer, the Officer or a Supervisor shall call for an ambulance to transport the person to the appropriate facility. </w:t>
      </w:r>
    </w:p>
    <w:p w14:paraId="2D4BDD59" w14:textId="3018ABDA" w:rsidR="00B63757" w:rsidRPr="00B63757" w:rsidRDefault="00B63757" w:rsidP="00B63757">
      <w:pPr>
        <w:tabs>
          <w:tab w:val="left" w:pos="1080"/>
        </w:tabs>
        <w:spacing w:after="0" w:line="240" w:lineRule="auto"/>
        <w:ind w:left="1428" w:hanging="780"/>
        <w:jc w:val="both"/>
        <w:rPr>
          <w:rFonts w:ascii="Calibri" w:eastAsia="Times New Roman" w:hAnsi="Calibri" w:cs="Tahoma"/>
        </w:rPr>
      </w:pPr>
      <w:r w:rsidRPr="00B63757">
        <w:rPr>
          <w:rFonts w:ascii="Calibri" w:eastAsia="Times New Roman" w:hAnsi="Calibri" w:cs="Tahoma"/>
        </w:rPr>
        <w:lastRenderedPageBreak/>
        <w:t xml:space="preserve"> D.</w:t>
      </w:r>
      <w:r w:rsidRPr="00B63757">
        <w:rPr>
          <w:rFonts w:ascii="Calibri" w:eastAsia="Times New Roman" w:hAnsi="Calibri" w:cs="Tahoma"/>
        </w:rPr>
        <w:tab/>
        <w:t xml:space="preserve">       When transporting an IEA, all procedures required by </w:t>
      </w:r>
      <w:r w:rsidR="003C28D9">
        <w:rPr>
          <w:rFonts w:ascii="Calibri" w:eastAsia="Times New Roman" w:hAnsi="Calibri" w:cs="Tahoma"/>
          <w:b/>
        </w:rPr>
        <w:t>G</w:t>
      </w:r>
      <w:r w:rsidR="008B3DF6">
        <w:rPr>
          <w:rFonts w:ascii="Calibri" w:eastAsia="Times New Roman" w:hAnsi="Calibri" w:cs="Tahoma"/>
          <w:b/>
        </w:rPr>
        <w:t>.O.</w:t>
      </w:r>
      <w:r w:rsidRPr="00B63757">
        <w:rPr>
          <w:rFonts w:ascii="Calibri" w:eastAsia="Times New Roman" w:hAnsi="Calibri" w:cs="Tahoma"/>
          <w:b/>
        </w:rPr>
        <w:t xml:space="preserve"> #21</w:t>
      </w:r>
      <w:r w:rsidR="000B788D">
        <w:rPr>
          <w:rFonts w:ascii="Calibri" w:eastAsia="Times New Roman" w:hAnsi="Calibri" w:cs="Tahoma"/>
          <w:b/>
        </w:rPr>
        <w:t>4</w:t>
      </w:r>
      <w:r w:rsidRPr="00B63757">
        <w:rPr>
          <w:rFonts w:ascii="Calibri" w:eastAsia="Times New Roman" w:hAnsi="Calibri" w:cs="Tahoma"/>
          <w:b/>
        </w:rPr>
        <w:t xml:space="preserve"> Transportation of </w:t>
      </w:r>
      <w:r w:rsidRPr="00B63757">
        <w:rPr>
          <w:rFonts w:ascii="Calibri" w:eastAsia="Times New Roman" w:hAnsi="Calibri" w:cs="Tahoma"/>
          <w:b/>
        </w:rPr>
        <w:tab/>
        <w:t xml:space="preserve">  Prisoners &amp; Other Persons</w:t>
      </w:r>
      <w:r w:rsidRPr="00B63757">
        <w:rPr>
          <w:rFonts w:ascii="Calibri" w:eastAsia="Times New Roman" w:hAnsi="Calibri" w:cs="Tahoma"/>
        </w:rPr>
        <w:t xml:space="preserve">, particularly Part III, D &amp; J, shall be followed. </w:t>
      </w:r>
    </w:p>
    <w:p w14:paraId="52775F8B" w14:textId="77777777" w:rsidR="00B63757" w:rsidRPr="00B63757" w:rsidRDefault="00B63757" w:rsidP="00B63757">
      <w:pPr>
        <w:tabs>
          <w:tab w:val="left" w:pos="1080"/>
        </w:tabs>
        <w:spacing w:after="0" w:line="240" w:lineRule="auto"/>
        <w:ind w:firstLine="360"/>
        <w:jc w:val="both"/>
        <w:rPr>
          <w:rFonts w:ascii="Calibri" w:eastAsia="Times New Roman" w:hAnsi="Calibri" w:cs="Tahoma"/>
          <w:sz w:val="28"/>
          <w:szCs w:val="28"/>
        </w:rPr>
      </w:pPr>
    </w:p>
    <w:p w14:paraId="48994AE3" w14:textId="77777777" w:rsidR="00B63757" w:rsidRPr="00B63757" w:rsidRDefault="00B63757" w:rsidP="00B63757">
      <w:pPr>
        <w:tabs>
          <w:tab w:val="left" w:pos="360"/>
        </w:tabs>
        <w:spacing w:after="0" w:line="240" w:lineRule="auto"/>
        <w:ind w:left="144"/>
        <w:jc w:val="both"/>
        <w:outlineLvl w:val="4"/>
        <w:rPr>
          <w:rFonts w:ascii="Calibri" w:eastAsia="Times New Roman" w:hAnsi="Calibri" w:cs="Tahoma"/>
          <w:bCs/>
          <w:iCs/>
        </w:rPr>
      </w:pPr>
      <w:r w:rsidRPr="00B63757">
        <w:rPr>
          <w:rFonts w:ascii="Calibri" w:eastAsia="Times New Roman" w:hAnsi="Calibri" w:cs="Tahoma"/>
          <w:b/>
          <w:bCs/>
          <w:iCs/>
        </w:rPr>
        <w:tab/>
      </w:r>
      <w:r w:rsidRPr="00B63757">
        <w:rPr>
          <w:rFonts w:ascii="Calibri" w:eastAsia="Times New Roman" w:hAnsi="Calibri" w:cs="Tahoma"/>
          <w:b/>
          <w:bCs/>
          <w:iCs/>
        </w:rPr>
        <w:tab/>
      </w:r>
      <w:r w:rsidRPr="00B63757">
        <w:rPr>
          <w:rFonts w:ascii="Calibri" w:eastAsia="Times New Roman" w:hAnsi="Calibri" w:cs="Tahoma"/>
          <w:bCs/>
          <w:iCs/>
        </w:rPr>
        <w:t>E.</w:t>
      </w:r>
      <w:r w:rsidRPr="00B63757">
        <w:rPr>
          <w:rFonts w:ascii="Calibri" w:eastAsia="Times New Roman" w:hAnsi="Calibri" w:cs="Tahoma"/>
          <w:bCs/>
          <w:iCs/>
        </w:rPr>
        <w:tab/>
      </w:r>
      <w:r w:rsidRPr="00B63757">
        <w:rPr>
          <w:rFonts w:ascii="Calibri" w:eastAsia="Times New Roman" w:hAnsi="Calibri" w:cs="Tahoma"/>
          <w:bCs/>
          <w:iCs/>
          <w:u w:val="single"/>
        </w:rPr>
        <w:t>Search of IEA Detainee</w:t>
      </w:r>
    </w:p>
    <w:p w14:paraId="3BDAB5D1" w14:textId="77777777" w:rsidR="00B63757" w:rsidRPr="00B63757" w:rsidRDefault="00B63757" w:rsidP="00B63757">
      <w:pPr>
        <w:tabs>
          <w:tab w:val="left" w:pos="-720"/>
        </w:tabs>
        <w:suppressAutoHyphens/>
        <w:spacing w:after="0" w:line="240" w:lineRule="auto"/>
        <w:jc w:val="both"/>
        <w:rPr>
          <w:rFonts w:ascii="Calibri" w:eastAsia="Times New Roman" w:hAnsi="Calibri" w:cs="Tahoma"/>
          <w:spacing w:val="-3"/>
          <w:sz w:val="28"/>
          <w:szCs w:val="28"/>
        </w:rPr>
      </w:pPr>
    </w:p>
    <w:p w14:paraId="507DD41D" w14:textId="77777777" w:rsidR="00B63757" w:rsidRPr="00B63757" w:rsidRDefault="00B63757" w:rsidP="00B63757">
      <w:pPr>
        <w:tabs>
          <w:tab w:val="left" w:pos="-720"/>
          <w:tab w:val="left" w:pos="1800"/>
        </w:tabs>
        <w:suppressAutoHyphens/>
        <w:spacing w:after="0" w:line="240" w:lineRule="auto"/>
        <w:ind w:left="1440"/>
        <w:jc w:val="both"/>
        <w:rPr>
          <w:rFonts w:ascii="Calibri" w:eastAsia="Times New Roman" w:hAnsi="Calibri" w:cs="Tahoma"/>
          <w:spacing w:val="-3"/>
        </w:rPr>
      </w:pPr>
      <w:r w:rsidRPr="00B63757">
        <w:rPr>
          <w:rFonts w:ascii="Calibri" w:eastAsia="Times New Roman" w:hAnsi="Calibri" w:cs="Tahoma"/>
          <w:spacing w:val="-3"/>
        </w:rPr>
        <w:t>1.</w:t>
      </w:r>
      <w:r w:rsidRPr="00B63757">
        <w:rPr>
          <w:rFonts w:ascii="Calibri" w:eastAsia="Times New Roman" w:hAnsi="Calibri" w:cs="Tahoma"/>
          <w:spacing w:val="-3"/>
        </w:rPr>
        <w:tab/>
        <w:t xml:space="preserve">       For the purposes of this section, “prisoner” shall mean any person who has been </w:t>
      </w:r>
    </w:p>
    <w:p w14:paraId="063F376D" w14:textId="42B2F0BA" w:rsidR="00B63757" w:rsidRPr="00B63757" w:rsidRDefault="00B63757" w:rsidP="00B63757">
      <w:pPr>
        <w:tabs>
          <w:tab w:val="left" w:pos="-720"/>
          <w:tab w:val="left" w:pos="1800"/>
        </w:tabs>
        <w:suppressAutoHyphens/>
        <w:spacing w:after="0" w:line="240" w:lineRule="auto"/>
        <w:ind w:left="2160"/>
        <w:jc w:val="both"/>
        <w:rPr>
          <w:rFonts w:ascii="Calibri" w:eastAsia="Times New Roman" w:hAnsi="Calibri" w:cs="Tahoma"/>
          <w:spacing w:val="-3"/>
        </w:rPr>
      </w:pPr>
      <w:r w:rsidRPr="00B63757">
        <w:rPr>
          <w:rFonts w:ascii="Calibri" w:eastAsia="Times New Roman" w:hAnsi="Calibri" w:cs="Tahoma"/>
          <w:spacing w:val="-3"/>
        </w:rPr>
        <w:t>arrested, detained, or taken into protective custody, including mentally ill persons/IEAs.</w:t>
      </w:r>
      <w:r w:rsidR="00067D78">
        <w:rPr>
          <w:rFonts w:ascii="Calibri" w:eastAsia="Times New Roman" w:hAnsi="Calibri" w:cs="Tahoma"/>
          <w:spacing w:val="-3"/>
        </w:rPr>
        <w:t xml:space="preserve"> </w:t>
      </w:r>
      <w:r w:rsidRPr="00B63757">
        <w:rPr>
          <w:rFonts w:ascii="Calibri" w:eastAsia="Times New Roman" w:hAnsi="Calibri" w:cs="Tahoma"/>
          <w:spacing w:val="-3"/>
        </w:rPr>
        <w:t xml:space="preserve">The transporting Officer is legally responsible for the safety and custody of the prisoner being transported.  </w:t>
      </w:r>
    </w:p>
    <w:p w14:paraId="423E10BD" w14:textId="77777777" w:rsidR="00B63757" w:rsidRPr="00B63757" w:rsidRDefault="00B63757" w:rsidP="00B63757">
      <w:pPr>
        <w:tabs>
          <w:tab w:val="left" w:pos="-720"/>
          <w:tab w:val="left" w:pos="1800"/>
        </w:tabs>
        <w:suppressAutoHyphens/>
        <w:spacing w:after="0" w:line="240" w:lineRule="auto"/>
        <w:ind w:left="1080"/>
        <w:jc w:val="both"/>
        <w:rPr>
          <w:rFonts w:ascii="Calibri" w:eastAsia="Times New Roman" w:hAnsi="Calibri" w:cs="Tahoma"/>
          <w:spacing w:val="-3"/>
        </w:rPr>
      </w:pPr>
    </w:p>
    <w:p w14:paraId="6214E8B7" w14:textId="77777777" w:rsidR="00B63757" w:rsidRPr="00B63757" w:rsidRDefault="00B63757" w:rsidP="00B63757">
      <w:pPr>
        <w:tabs>
          <w:tab w:val="left" w:pos="-720"/>
          <w:tab w:val="left" w:pos="1800"/>
          <w:tab w:val="left" w:pos="2520"/>
        </w:tabs>
        <w:suppressAutoHyphens/>
        <w:spacing w:after="0" w:line="240" w:lineRule="auto"/>
        <w:ind w:left="2592" w:hanging="1440"/>
        <w:jc w:val="both"/>
        <w:rPr>
          <w:rFonts w:ascii="Calibri" w:eastAsia="Times New Roman" w:hAnsi="Calibri" w:cs="Tahoma"/>
          <w:spacing w:val="-3"/>
        </w:rPr>
      </w:pPr>
      <w:r w:rsidRPr="00B63757">
        <w:rPr>
          <w:rFonts w:ascii="Calibri" w:eastAsia="Times New Roman" w:hAnsi="Calibri" w:cs="Tahoma"/>
          <w:spacing w:val="-3"/>
        </w:rPr>
        <w:tab/>
        <w:t xml:space="preserve">       a.</w:t>
      </w:r>
      <w:r w:rsidRPr="00B63757">
        <w:rPr>
          <w:rFonts w:ascii="Calibri" w:eastAsia="Times New Roman" w:hAnsi="Calibri" w:cs="Tahoma"/>
          <w:spacing w:val="-3"/>
        </w:rPr>
        <w:tab/>
        <w:t xml:space="preserve">       It must </w:t>
      </w:r>
      <w:r w:rsidRPr="00B63757">
        <w:rPr>
          <w:rFonts w:ascii="Calibri" w:eastAsia="Times New Roman" w:hAnsi="Calibri" w:cs="Tahoma"/>
          <w:spacing w:val="-3"/>
          <w:u w:val="single"/>
        </w:rPr>
        <w:t>never</w:t>
      </w:r>
      <w:r w:rsidRPr="00B63757">
        <w:rPr>
          <w:rFonts w:ascii="Calibri" w:eastAsia="Times New Roman" w:hAnsi="Calibri" w:cs="Tahoma"/>
          <w:spacing w:val="-3"/>
        </w:rPr>
        <w:t xml:space="preserve"> be assumed by the transporting Officer that someone else </w:t>
      </w:r>
    </w:p>
    <w:p w14:paraId="5730AE50" w14:textId="77777777" w:rsidR="00B63757" w:rsidRPr="00B63757" w:rsidRDefault="00B63757" w:rsidP="00B63757">
      <w:pPr>
        <w:tabs>
          <w:tab w:val="left" w:pos="-720"/>
          <w:tab w:val="left" w:pos="1800"/>
          <w:tab w:val="left" w:pos="2520"/>
        </w:tabs>
        <w:suppressAutoHyphens/>
        <w:spacing w:after="0" w:line="240" w:lineRule="auto"/>
        <w:ind w:left="2592" w:hanging="1440"/>
        <w:jc w:val="both"/>
        <w:rPr>
          <w:rFonts w:ascii="Calibri" w:eastAsia="Times New Roman" w:hAnsi="Calibri" w:cs="Tahoma"/>
          <w:spacing w:val="-3"/>
        </w:rPr>
      </w:pPr>
      <w:r w:rsidRPr="00B63757">
        <w:rPr>
          <w:rFonts w:ascii="Calibri" w:eastAsia="Times New Roman" w:hAnsi="Calibri" w:cs="Tahoma"/>
          <w:spacing w:val="-3"/>
        </w:rPr>
        <w:tab/>
      </w:r>
      <w:r w:rsidRPr="00B63757">
        <w:rPr>
          <w:rFonts w:ascii="Calibri" w:eastAsia="Times New Roman" w:hAnsi="Calibri" w:cs="Tahoma"/>
          <w:spacing w:val="-3"/>
        </w:rPr>
        <w:tab/>
      </w:r>
      <w:r w:rsidRPr="00B63757">
        <w:rPr>
          <w:rFonts w:ascii="Calibri" w:eastAsia="Times New Roman" w:hAnsi="Calibri" w:cs="Tahoma"/>
          <w:spacing w:val="-3"/>
        </w:rPr>
        <w:tab/>
      </w:r>
      <w:r w:rsidRPr="00B63757">
        <w:rPr>
          <w:rFonts w:ascii="Calibri" w:eastAsia="Times New Roman" w:hAnsi="Calibri" w:cs="Tahoma"/>
          <w:spacing w:val="-3"/>
        </w:rPr>
        <w:tab/>
        <w:t>has searched the prisoner.</w:t>
      </w:r>
    </w:p>
    <w:p w14:paraId="019C1A3E" w14:textId="77777777" w:rsidR="00B63757" w:rsidRPr="00B63757" w:rsidRDefault="00B63757" w:rsidP="00B63757">
      <w:pPr>
        <w:tabs>
          <w:tab w:val="left" w:pos="-720"/>
          <w:tab w:val="left" w:pos="1800"/>
          <w:tab w:val="left" w:pos="2520"/>
        </w:tabs>
        <w:suppressAutoHyphens/>
        <w:spacing w:after="0" w:line="240" w:lineRule="auto"/>
        <w:ind w:left="2520" w:hanging="1440"/>
        <w:jc w:val="both"/>
        <w:rPr>
          <w:rFonts w:ascii="Calibri" w:eastAsia="Times New Roman" w:hAnsi="Calibri" w:cs="Tahoma"/>
          <w:spacing w:val="-3"/>
        </w:rPr>
      </w:pPr>
      <w:r w:rsidRPr="00B63757">
        <w:rPr>
          <w:rFonts w:ascii="Calibri" w:eastAsia="Times New Roman" w:hAnsi="Calibri" w:cs="Tahoma"/>
          <w:spacing w:val="-3"/>
        </w:rPr>
        <w:t xml:space="preserve">  </w:t>
      </w:r>
    </w:p>
    <w:p w14:paraId="5CA77492" w14:textId="77777777" w:rsidR="00B63757" w:rsidRPr="00B63757" w:rsidRDefault="00B63757" w:rsidP="00B63757">
      <w:pPr>
        <w:tabs>
          <w:tab w:val="left" w:pos="-720"/>
          <w:tab w:val="left" w:pos="1800"/>
          <w:tab w:val="left" w:pos="2520"/>
        </w:tabs>
        <w:suppressAutoHyphens/>
        <w:spacing w:after="0" w:line="240" w:lineRule="auto"/>
        <w:ind w:left="2520" w:hanging="1440"/>
        <w:jc w:val="both"/>
        <w:rPr>
          <w:rFonts w:ascii="Calibri" w:eastAsia="Times New Roman" w:hAnsi="Calibri" w:cs="Tahoma"/>
          <w:spacing w:val="-3"/>
        </w:rPr>
      </w:pPr>
      <w:r w:rsidRPr="00B63757">
        <w:rPr>
          <w:rFonts w:ascii="Calibri" w:eastAsia="Times New Roman" w:hAnsi="Calibri" w:cs="Tahoma"/>
          <w:spacing w:val="-3"/>
        </w:rPr>
        <w:tab/>
        <w:t xml:space="preserve">       b.</w:t>
      </w:r>
      <w:r w:rsidRPr="00B63757">
        <w:rPr>
          <w:rFonts w:ascii="Calibri" w:eastAsia="Times New Roman" w:hAnsi="Calibri" w:cs="Tahoma"/>
          <w:spacing w:val="-3"/>
        </w:rPr>
        <w:tab/>
        <w:t xml:space="preserve">       The Officer who is assigned to transport a prisoner shall search the </w:t>
      </w:r>
    </w:p>
    <w:p w14:paraId="1F2FD9C9" w14:textId="77777777" w:rsidR="00B63757" w:rsidRPr="00B63757" w:rsidRDefault="00B63757" w:rsidP="00B63757">
      <w:pPr>
        <w:tabs>
          <w:tab w:val="left" w:pos="-720"/>
          <w:tab w:val="left" w:pos="1800"/>
          <w:tab w:val="left" w:pos="2520"/>
        </w:tabs>
        <w:suppressAutoHyphens/>
        <w:spacing w:after="0" w:line="240" w:lineRule="auto"/>
        <w:ind w:left="2520" w:hanging="1440"/>
        <w:jc w:val="both"/>
        <w:rPr>
          <w:rFonts w:ascii="Calibri" w:eastAsia="Times New Roman" w:hAnsi="Calibri" w:cs="Tahoma"/>
          <w:spacing w:val="-3"/>
        </w:rPr>
      </w:pPr>
      <w:r w:rsidRPr="00B63757">
        <w:rPr>
          <w:rFonts w:ascii="Calibri" w:eastAsia="Times New Roman" w:hAnsi="Calibri" w:cs="Tahoma"/>
          <w:spacing w:val="-3"/>
        </w:rPr>
        <w:tab/>
      </w:r>
      <w:r w:rsidRPr="00B63757">
        <w:rPr>
          <w:rFonts w:ascii="Calibri" w:eastAsia="Times New Roman" w:hAnsi="Calibri" w:cs="Tahoma"/>
          <w:spacing w:val="-3"/>
        </w:rPr>
        <w:tab/>
      </w:r>
      <w:r w:rsidRPr="00B63757">
        <w:rPr>
          <w:rFonts w:ascii="Calibri" w:eastAsia="Times New Roman" w:hAnsi="Calibri" w:cs="Tahoma"/>
          <w:spacing w:val="-3"/>
        </w:rPr>
        <w:tab/>
        <w:t>prisoner for weapons only before transporting.</w:t>
      </w:r>
    </w:p>
    <w:p w14:paraId="09C2C3AC" w14:textId="77777777" w:rsidR="00B63757" w:rsidRPr="00B63757" w:rsidRDefault="00B63757" w:rsidP="00B63757">
      <w:pPr>
        <w:numPr>
          <w:ilvl w:val="12"/>
          <w:numId w:val="0"/>
        </w:numPr>
        <w:tabs>
          <w:tab w:val="left" w:pos="-720"/>
        </w:tabs>
        <w:suppressAutoHyphens/>
        <w:spacing w:after="0" w:line="240" w:lineRule="auto"/>
        <w:ind w:left="360" w:hanging="360"/>
        <w:jc w:val="both"/>
        <w:rPr>
          <w:rFonts w:ascii="Calibri" w:eastAsia="Times New Roman" w:hAnsi="Calibri" w:cs="Tahoma"/>
          <w:spacing w:val="-3"/>
        </w:rPr>
      </w:pPr>
    </w:p>
    <w:p w14:paraId="0FD9542F" w14:textId="77777777" w:rsidR="00B63757" w:rsidRPr="00B63757" w:rsidRDefault="00B63757" w:rsidP="00B63757">
      <w:pPr>
        <w:tabs>
          <w:tab w:val="left" w:pos="-720"/>
        </w:tabs>
        <w:suppressAutoHyphens/>
        <w:spacing w:after="0" w:line="240" w:lineRule="auto"/>
        <w:ind w:left="2160" w:hanging="720"/>
        <w:jc w:val="both"/>
        <w:rPr>
          <w:rFonts w:ascii="Calibri" w:eastAsia="Times New Roman" w:hAnsi="Calibri" w:cs="Tahoma"/>
          <w:spacing w:val="-3"/>
        </w:rPr>
      </w:pPr>
      <w:r w:rsidRPr="00B63757">
        <w:rPr>
          <w:rFonts w:ascii="Calibri" w:eastAsia="Times New Roman" w:hAnsi="Calibri" w:cs="Tahoma"/>
          <w:spacing w:val="-3"/>
        </w:rPr>
        <w:t>2.</w:t>
      </w:r>
      <w:r w:rsidRPr="00B63757">
        <w:rPr>
          <w:rFonts w:ascii="Calibri" w:eastAsia="Times New Roman" w:hAnsi="Calibri" w:cs="Tahoma"/>
          <w:spacing w:val="-3"/>
        </w:rPr>
        <w:tab/>
      </w:r>
      <w:r w:rsidRPr="00B63757">
        <w:rPr>
          <w:rFonts w:ascii="Calibri" w:eastAsia="Times New Roman" w:hAnsi="Calibri" w:cs="Tahoma"/>
          <w:b/>
          <w:bCs/>
          <w:spacing w:val="-3"/>
        </w:rPr>
        <w:t>Searches by Same Gender</w:t>
      </w:r>
      <w:r w:rsidRPr="00B63757">
        <w:rPr>
          <w:rFonts w:ascii="Calibri" w:eastAsia="Times New Roman" w:hAnsi="Calibri" w:cs="Tahoma"/>
          <w:spacing w:val="-3"/>
        </w:rPr>
        <w:t xml:space="preserve"> </w:t>
      </w:r>
    </w:p>
    <w:p w14:paraId="1F7F597B" w14:textId="77777777" w:rsidR="00B63757" w:rsidRPr="00B63757" w:rsidRDefault="00B63757" w:rsidP="00B63757">
      <w:pPr>
        <w:tabs>
          <w:tab w:val="left" w:pos="-720"/>
        </w:tabs>
        <w:suppressAutoHyphens/>
        <w:spacing w:after="0" w:line="240" w:lineRule="auto"/>
        <w:ind w:left="2160" w:hanging="720"/>
        <w:jc w:val="both"/>
        <w:rPr>
          <w:rFonts w:ascii="Calibri" w:eastAsia="Times New Roman" w:hAnsi="Calibri" w:cs="Tahoma"/>
          <w:spacing w:val="-3"/>
        </w:rPr>
      </w:pPr>
    </w:p>
    <w:p w14:paraId="73988551" w14:textId="439B5E54" w:rsidR="00B63757" w:rsidRPr="00B63757" w:rsidRDefault="00B63757" w:rsidP="00B63757">
      <w:pPr>
        <w:tabs>
          <w:tab w:val="left" w:pos="-720"/>
        </w:tabs>
        <w:suppressAutoHyphens/>
        <w:spacing w:after="0" w:line="240" w:lineRule="auto"/>
        <w:ind w:left="2160" w:hanging="720"/>
        <w:jc w:val="both"/>
        <w:rPr>
          <w:rFonts w:ascii="Calibri" w:eastAsia="Times New Roman" w:hAnsi="Calibri" w:cs="Tahoma"/>
          <w:spacing w:val="-3"/>
        </w:rPr>
      </w:pPr>
      <w:r w:rsidRPr="00B63757">
        <w:rPr>
          <w:rFonts w:ascii="Calibri" w:eastAsia="Times New Roman" w:hAnsi="Calibri" w:cs="Tahoma"/>
          <w:spacing w:val="-3"/>
        </w:rPr>
        <w:tab/>
        <w:t>a.</w:t>
      </w:r>
      <w:r w:rsidRPr="00B63757">
        <w:rPr>
          <w:rFonts w:ascii="Calibri" w:eastAsia="Times New Roman" w:hAnsi="Calibri" w:cs="Tahoma"/>
          <w:spacing w:val="-3"/>
        </w:rPr>
        <w:tab/>
        <w:t xml:space="preserve">Prisoners should be searched by </w:t>
      </w:r>
      <w:r w:rsidR="003C28D9">
        <w:rPr>
          <w:rFonts w:ascii="Calibri" w:eastAsia="Times New Roman" w:hAnsi="Calibri" w:cs="Tahoma"/>
          <w:spacing w:val="-3"/>
        </w:rPr>
        <w:t>BPD</w:t>
      </w:r>
      <w:r w:rsidRPr="00B63757">
        <w:rPr>
          <w:rFonts w:ascii="Calibri" w:eastAsia="Times New Roman" w:hAnsi="Calibri" w:cs="Tahoma"/>
          <w:spacing w:val="-3"/>
        </w:rPr>
        <w:t xml:space="preserve"> Officers of the same gender if </w:t>
      </w:r>
      <w:r w:rsidRPr="00B63757">
        <w:rPr>
          <w:rFonts w:ascii="Calibri" w:eastAsia="Times New Roman" w:hAnsi="Calibri" w:cs="Tahoma"/>
          <w:spacing w:val="-3"/>
        </w:rPr>
        <w:tab/>
        <w:t>available.</w:t>
      </w:r>
      <w:r w:rsidRPr="00B63757">
        <w:rPr>
          <w:rFonts w:ascii="Calibri" w:eastAsia="Times New Roman" w:hAnsi="Calibri" w:cs="Tahoma"/>
          <w:b/>
          <w:spacing w:val="-3"/>
        </w:rPr>
        <w:t xml:space="preserve"> </w:t>
      </w:r>
      <w:r w:rsidRPr="00B63757">
        <w:rPr>
          <w:rFonts w:ascii="Calibri" w:eastAsia="Times New Roman" w:hAnsi="Calibri" w:cs="Tahoma"/>
          <w:spacing w:val="-3"/>
        </w:rPr>
        <w:t xml:space="preserve">When circumstances do not allow this, the </w:t>
      </w:r>
      <w:r w:rsidR="003C28D9">
        <w:rPr>
          <w:rFonts w:ascii="Calibri" w:eastAsia="Times New Roman" w:hAnsi="Calibri" w:cs="Tahoma"/>
          <w:spacing w:val="-3"/>
        </w:rPr>
        <w:t>BPD</w:t>
      </w:r>
      <w:r w:rsidRPr="00B63757">
        <w:rPr>
          <w:rFonts w:ascii="Calibri" w:eastAsia="Times New Roman" w:hAnsi="Calibri" w:cs="Tahoma"/>
          <w:spacing w:val="-3"/>
        </w:rPr>
        <w:t xml:space="preserve"> transporting </w:t>
      </w:r>
      <w:r w:rsidRPr="00B63757">
        <w:rPr>
          <w:rFonts w:ascii="Calibri" w:eastAsia="Times New Roman" w:hAnsi="Calibri" w:cs="Tahoma"/>
          <w:spacing w:val="-3"/>
        </w:rPr>
        <w:tab/>
        <w:t xml:space="preserve">Officer should, when possible, have a second Officer from another agency </w:t>
      </w:r>
    </w:p>
    <w:p w14:paraId="3D3F7920" w14:textId="77777777" w:rsidR="00B63757" w:rsidRPr="00B63757" w:rsidRDefault="00B63757" w:rsidP="00B63757">
      <w:pPr>
        <w:tabs>
          <w:tab w:val="left" w:pos="-720"/>
        </w:tabs>
        <w:suppressAutoHyphens/>
        <w:spacing w:after="0" w:line="240" w:lineRule="auto"/>
        <w:ind w:left="2160" w:hanging="720"/>
        <w:jc w:val="both"/>
        <w:rPr>
          <w:rFonts w:ascii="Calibri" w:eastAsia="Times New Roman" w:hAnsi="Calibri" w:cs="Tahoma"/>
          <w:b/>
          <w:spacing w:val="-3"/>
        </w:rPr>
      </w:pPr>
      <w:r w:rsidRPr="00B63757">
        <w:rPr>
          <w:rFonts w:ascii="Calibri" w:eastAsia="Times New Roman" w:hAnsi="Calibri" w:cs="Tahoma"/>
          <w:spacing w:val="-3"/>
        </w:rPr>
        <w:tab/>
      </w:r>
      <w:r w:rsidRPr="00B63757">
        <w:rPr>
          <w:rFonts w:ascii="Calibri" w:eastAsia="Times New Roman" w:hAnsi="Calibri" w:cs="Tahoma"/>
          <w:spacing w:val="-3"/>
        </w:rPr>
        <w:tab/>
        <w:t>present to witness the search.</w:t>
      </w:r>
    </w:p>
    <w:p w14:paraId="47168E7A" w14:textId="77777777" w:rsidR="00B63757" w:rsidRPr="00B63757" w:rsidRDefault="00B63757" w:rsidP="00B63757">
      <w:pPr>
        <w:tabs>
          <w:tab w:val="left" w:pos="-720"/>
        </w:tabs>
        <w:suppressAutoHyphens/>
        <w:spacing w:after="0" w:line="240" w:lineRule="auto"/>
        <w:ind w:left="1800"/>
        <w:jc w:val="both"/>
        <w:rPr>
          <w:rFonts w:ascii="Calibri" w:eastAsia="Times New Roman" w:hAnsi="Calibri" w:cs="Tahoma"/>
          <w:spacing w:val="-3"/>
        </w:rPr>
      </w:pPr>
      <w:r w:rsidRPr="00B63757">
        <w:rPr>
          <w:rFonts w:ascii="Calibri" w:eastAsia="Times New Roman" w:hAnsi="Calibri" w:cs="Tahoma"/>
          <w:spacing w:val="-3"/>
        </w:rPr>
        <w:t xml:space="preserve">  </w:t>
      </w:r>
    </w:p>
    <w:p w14:paraId="4764AD98" w14:textId="77777777" w:rsidR="00B63757" w:rsidRPr="00B63757" w:rsidRDefault="00B63757" w:rsidP="00B63757">
      <w:pPr>
        <w:tabs>
          <w:tab w:val="left" w:pos="-720"/>
        </w:tabs>
        <w:suppressAutoHyphens/>
        <w:spacing w:after="0" w:line="240" w:lineRule="auto"/>
        <w:ind w:left="720" w:hanging="720"/>
        <w:jc w:val="both"/>
        <w:rPr>
          <w:rFonts w:ascii="Calibri" w:eastAsia="Times New Roman" w:hAnsi="Calibri" w:cs="Tahoma"/>
          <w:spacing w:val="-3"/>
        </w:rPr>
      </w:pPr>
      <w:r w:rsidRPr="00B63757">
        <w:rPr>
          <w:rFonts w:ascii="Calibri" w:eastAsia="Times New Roman" w:hAnsi="Calibri" w:cs="Tahoma"/>
          <w:spacing w:val="-3"/>
        </w:rPr>
        <w:tab/>
      </w:r>
      <w:r w:rsidRPr="00B63757">
        <w:rPr>
          <w:rFonts w:ascii="Calibri" w:eastAsia="Times New Roman" w:hAnsi="Calibri" w:cs="Tahoma"/>
          <w:spacing w:val="-3"/>
        </w:rPr>
        <w:tab/>
      </w:r>
      <w:r w:rsidRPr="00B63757">
        <w:rPr>
          <w:rFonts w:ascii="Calibri" w:eastAsia="Times New Roman" w:hAnsi="Calibri" w:cs="Tahoma"/>
          <w:spacing w:val="-3"/>
        </w:rPr>
        <w:tab/>
        <w:t>b.</w:t>
      </w:r>
      <w:r w:rsidRPr="00B63757">
        <w:rPr>
          <w:rFonts w:ascii="Calibri" w:eastAsia="Times New Roman" w:hAnsi="Calibri" w:cs="Tahoma"/>
          <w:spacing w:val="-3"/>
        </w:rPr>
        <w:tab/>
        <w:t xml:space="preserve">This does not exclude searches made by Officers of the opposite sex </w:t>
      </w:r>
    </w:p>
    <w:p w14:paraId="7C6480CC" w14:textId="3F372FEC" w:rsidR="00B63757" w:rsidRPr="00B63757" w:rsidRDefault="00B63757" w:rsidP="00B63757">
      <w:pPr>
        <w:tabs>
          <w:tab w:val="left" w:pos="-720"/>
        </w:tabs>
        <w:suppressAutoHyphens/>
        <w:spacing w:after="0" w:line="240" w:lineRule="auto"/>
        <w:ind w:left="2880" w:hanging="720"/>
        <w:jc w:val="both"/>
        <w:rPr>
          <w:rFonts w:ascii="Calibri" w:eastAsia="Times New Roman" w:hAnsi="Calibri" w:cs="Tahoma"/>
          <w:spacing w:val="-3"/>
        </w:rPr>
      </w:pPr>
      <w:r w:rsidRPr="00B63757">
        <w:rPr>
          <w:rFonts w:ascii="Calibri" w:eastAsia="Times New Roman" w:hAnsi="Calibri" w:cs="Tahoma"/>
          <w:spacing w:val="-3"/>
        </w:rPr>
        <w:tab/>
        <w:t xml:space="preserve">without a second Officer present. In those instances when </w:t>
      </w:r>
      <w:r w:rsidR="00067D78">
        <w:rPr>
          <w:rFonts w:ascii="Calibri" w:eastAsia="Times New Roman" w:hAnsi="Calibri" w:cs="Tahoma"/>
          <w:spacing w:val="-3"/>
        </w:rPr>
        <w:t>a BPD Officer</w:t>
      </w:r>
      <w:r w:rsidRPr="00B63757">
        <w:rPr>
          <w:rFonts w:ascii="Calibri" w:eastAsia="Times New Roman" w:hAnsi="Calibri" w:cs="Tahoma"/>
          <w:spacing w:val="-3"/>
        </w:rPr>
        <w:t xml:space="preserve"> must search a member of the opposite sex, searches will be conducted following established professional standards with the primary importance being the protection of the Officer.</w:t>
      </w:r>
    </w:p>
    <w:p w14:paraId="36AE177C" w14:textId="77777777" w:rsidR="00B63757" w:rsidRPr="00B63757" w:rsidRDefault="00B63757" w:rsidP="00B63757">
      <w:pPr>
        <w:tabs>
          <w:tab w:val="left" w:pos="-720"/>
        </w:tabs>
        <w:suppressAutoHyphens/>
        <w:spacing w:after="0" w:line="240" w:lineRule="auto"/>
        <w:jc w:val="both"/>
        <w:rPr>
          <w:rFonts w:ascii="Calibri" w:eastAsia="Times New Roman" w:hAnsi="Calibri" w:cs="Tahoma"/>
          <w:b/>
          <w:sz w:val="28"/>
          <w:szCs w:val="28"/>
        </w:rPr>
      </w:pPr>
    </w:p>
    <w:p w14:paraId="4FC7AFCF" w14:textId="77777777" w:rsidR="00B63757" w:rsidRPr="00B63757" w:rsidRDefault="00B63757" w:rsidP="00B63757">
      <w:pPr>
        <w:tabs>
          <w:tab w:val="left" w:pos="360"/>
          <w:tab w:val="left" w:pos="1080"/>
        </w:tabs>
        <w:spacing w:after="0" w:line="240" w:lineRule="auto"/>
        <w:ind w:left="-144"/>
        <w:jc w:val="both"/>
        <w:rPr>
          <w:rFonts w:ascii="Calibri" w:eastAsia="Times New Roman" w:hAnsi="Calibri" w:cs="Tahoma"/>
          <w:u w:val="single"/>
        </w:rPr>
      </w:pPr>
      <w:r w:rsidRPr="00B63757">
        <w:rPr>
          <w:rFonts w:ascii="Calibri" w:eastAsia="Times New Roman" w:hAnsi="Calibri" w:cs="Tahoma"/>
          <w:b/>
        </w:rPr>
        <w:tab/>
        <w:t xml:space="preserve">       </w:t>
      </w:r>
      <w:r w:rsidRPr="00B63757">
        <w:rPr>
          <w:rFonts w:ascii="Calibri" w:eastAsia="Times New Roman" w:hAnsi="Calibri" w:cs="Tahoma"/>
        </w:rPr>
        <w:t xml:space="preserve">F.     </w:t>
      </w:r>
      <w:r w:rsidRPr="00B63757">
        <w:rPr>
          <w:rFonts w:ascii="Calibri" w:eastAsia="Times New Roman" w:hAnsi="Calibri" w:cs="Tahoma"/>
        </w:rPr>
        <w:tab/>
      </w:r>
      <w:r w:rsidRPr="00B63757">
        <w:rPr>
          <w:rFonts w:ascii="Calibri" w:eastAsia="Times New Roman" w:hAnsi="Calibri" w:cs="Tahoma"/>
          <w:u w:val="single"/>
        </w:rPr>
        <w:t>Transportation to State Hospital</w:t>
      </w:r>
    </w:p>
    <w:p w14:paraId="3AB08825" w14:textId="77777777" w:rsidR="00B63757" w:rsidRPr="00B63757" w:rsidRDefault="00B63757" w:rsidP="00B63757">
      <w:pPr>
        <w:tabs>
          <w:tab w:val="left" w:pos="360"/>
          <w:tab w:val="left" w:pos="1080"/>
        </w:tabs>
        <w:spacing w:after="0" w:line="240" w:lineRule="auto"/>
        <w:ind w:left="-144"/>
        <w:jc w:val="both"/>
        <w:rPr>
          <w:rFonts w:ascii="Calibri" w:eastAsia="Times New Roman" w:hAnsi="Calibri" w:cs="Tahoma"/>
        </w:rPr>
      </w:pPr>
    </w:p>
    <w:p w14:paraId="2163B528" w14:textId="0DD2B568" w:rsidR="00B63757" w:rsidRPr="00B63757" w:rsidRDefault="00B63757">
      <w:pPr>
        <w:numPr>
          <w:ilvl w:val="2"/>
          <w:numId w:val="17"/>
        </w:numPr>
        <w:tabs>
          <w:tab w:val="num" w:pos="1800"/>
        </w:tabs>
        <w:spacing w:after="0" w:line="240" w:lineRule="auto"/>
        <w:ind w:left="2160" w:hanging="720"/>
        <w:jc w:val="both"/>
        <w:rPr>
          <w:rFonts w:ascii="Calibri" w:eastAsia="Times New Roman" w:hAnsi="Calibri" w:cs="Tahoma"/>
        </w:rPr>
      </w:pPr>
      <w:r w:rsidRPr="00B63757">
        <w:rPr>
          <w:rFonts w:ascii="Calibri" w:eastAsia="Times New Roman" w:hAnsi="Calibri" w:cs="Tahoma"/>
        </w:rPr>
        <w:t xml:space="preserve">       The </w:t>
      </w:r>
      <w:r w:rsidR="00067D78">
        <w:rPr>
          <w:rFonts w:ascii="Calibri" w:eastAsia="Times New Roman" w:hAnsi="Calibri" w:cs="Tahoma"/>
        </w:rPr>
        <w:t>Merrimack County</w:t>
      </w:r>
      <w:r w:rsidRPr="00B63757">
        <w:rPr>
          <w:rFonts w:ascii="Calibri" w:eastAsia="Times New Roman" w:hAnsi="Calibri" w:cs="Tahoma"/>
        </w:rPr>
        <w:t xml:space="preserve"> Sheriff’s Department has the responsibility for transporting IEA patients to the NH State Hospital.</w:t>
      </w:r>
    </w:p>
    <w:p w14:paraId="09297E7A" w14:textId="77777777" w:rsidR="00B63757" w:rsidRPr="00B63757" w:rsidRDefault="00B63757" w:rsidP="00B63757">
      <w:pPr>
        <w:spacing w:after="0" w:line="240" w:lineRule="auto"/>
        <w:jc w:val="both"/>
        <w:rPr>
          <w:rFonts w:ascii="Calibri" w:eastAsia="Times New Roman" w:hAnsi="Calibri" w:cs="Tahoma"/>
        </w:rPr>
      </w:pPr>
    </w:p>
    <w:p w14:paraId="17E5B19D" w14:textId="7E741334" w:rsidR="00B63757" w:rsidRPr="00B63757" w:rsidRDefault="00B63757">
      <w:pPr>
        <w:numPr>
          <w:ilvl w:val="2"/>
          <w:numId w:val="17"/>
        </w:numPr>
        <w:tabs>
          <w:tab w:val="num" w:pos="1800"/>
        </w:tabs>
        <w:spacing w:after="0" w:line="240" w:lineRule="auto"/>
        <w:ind w:left="2160" w:hanging="720"/>
        <w:jc w:val="both"/>
        <w:rPr>
          <w:rFonts w:ascii="Calibri" w:eastAsia="Times New Roman" w:hAnsi="Calibri" w:cs="Tahoma"/>
        </w:rPr>
      </w:pPr>
      <w:r w:rsidRPr="00B63757">
        <w:rPr>
          <w:rFonts w:ascii="Calibri" w:eastAsia="Times New Roman" w:hAnsi="Calibri" w:cs="Tahoma"/>
        </w:rPr>
        <w:t xml:space="preserve">       In cases of voluntary admission, the </w:t>
      </w:r>
      <w:r w:rsidR="003C28D9">
        <w:rPr>
          <w:rFonts w:ascii="Calibri" w:eastAsia="Times New Roman" w:hAnsi="Calibri" w:cs="Tahoma"/>
        </w:rPr>
        <w:t>BPD</w:t>
      </w:r>
      <w:r w:rsidRPr="00B63757">
        <w:rPr>
          <w:rFonts w:ascii="Calibri" w:eastAsia="Times New Roman" w:hAnsi="Calibri" w:cs="Tahoma"/>
        </w:rPr>
        <w:t xml:space="preserve"> may transport the person to </w:t>
      </w:r>
      <w:r w:rsidR="008B3DF6">
        <w:rPr>
          <w:rFonts w:ascii="Calibri" w:eastAsia="Times New Roman" w:hAnsi="Calibri" w:cs="Tahoma"/>
        </w:rPr>
        <w:t>C</w:t>
      </w:r>
      <w:r w:rsidR="00067D78">
        <w:rPr>
          <w:rFonts w:ascii="Calibri" w:eastAsia="Times New Roman" w:hAnsi="Calibri" w:cs="Tahoma"/>
        </w:rPr>
        <w:t>oncord</w:t>
      </w:r>
      <w:r w:rsidR="008B3DF6">
        <w:rPr>
          <w:rFonts w:ascii="Calibri" w:eastAsia="Times New Roman" w:hAnsi="Calibri" w:cs="Tahoma"/>
        </w:rPr>
        <w:t xml:space="preserve"> H</w:t>
      </w:r>
      <w:r w:rsidR="00067D78">
        <w:rPr>
          <w:rFonts w:ascii="Calibri" w:eastAsia="Times New Roman" w:hAnsi="Calibri" w:cs="Tahoma"/>
        </w:rPr>
        <w:t>ospital</w:t>
      </w:r>
      <w:r w:rsidRPr="00B63757">
        <w:rPr>
          <w:rFonts w:ascii="Calibri" w:eastAsia="Times New Roman" w:hAnsi="Calibri" w:cs="Tahoma"/>
        </w:rPr>
        <w:t xml:space="preserve"> for assessment and evaluation.  </w:t>
      </w:r>
    </w:p>
    <w:p w14:paraId="61DB9CB7" w14:textId="77777777" w:rsidR="00B63757" w:rsidRPr="00B63757" w:rsidRDefault="00B63757" w:rsidP="00B63757">
      <w:pPr>
        <w:spacing w:after="0" w:line="240" w:lineRule="auto"/>
        <w:jc w:val="both"/>
        <w:rPr>
          <w:rFonts w:ascii="Calibri" w:eastAsia="Times New Roman" w:hAnsi="Calibri" w:cs="Tahoma"/>
          <w:sz w:val="32"/>
          <w:szCs w:val="32"/>
        </w:rPr>
      </w:pPr>
    </w:p>
    <w:p w14:paraId="4117F9AA" w14:textId="77777777" w:rsidR="00B63757" w:rsidRDefault="00B63757" w:rsidP="00B63757">
      <w:pPr>
        <w:tabs>
          <w:tab w:val="left" w:pos="360"/>
        </w:tabs>
        <w:spacing w:after="0" w:line="240" w:lineRule="auto"/>
        <w:ind w:left="-360"/>
        <w:jc w:val="both"/>
        <w:rPr>
          <w:rFonts w:ascii="Calibri" w:eastAsia="Times New Roman" w:hAnsi="Calibri" w:cs="Tahoma"/>
          <w:b/>
        </w:rPr>
      </w:pPr>
      <w:r w:rsidRPr="00B63757">
        <w:rPr>
          <w:rFonts w:ascii="Calibri" w:eastAsia="Times New Roman" w:hAnsi="Calibri" w:cs="Tahoma"/>
          <w:b/>
        </w:rPr>
        <w:t xml:space="preserve">        VIII.</w:t>
      </w:r>
      <w:r w:rsidRPr="00B63757">
        <w:rPr>
          <w:rFonts w:ascii="Calibri" w:eastAsia="Times New Roman" w:hAnsi="Calibri" w:cs="Tahoma"/>
          <w:b/>
        </w:rPr>
        <w:tab/>
        <w:t>REPORTING REQUIREMENTS</w:t>
      </w:r>
    </w:p>
    <w:p w14:paraId="30EFA8C6" w14:textId="77777777" w:rsidR="00067D78" w:rsidRPr="00B63757" w:rsidRDefault="00067D78" w:rsidP="00B63757">
      <w:pPr>
        <w:tabs>
          <w:tab w:val="left" w:pos="360"/>
        </w:tabs>
        <w:spacing w:after="0" w:line="240" w:lineRule="auto"/>
        <w:ind w:left="-360"/>
        <w:jc w:val="both"/>
        <w:rPr>
          <w:rFonts w:ascii="Calibri" w:eastAsia="Times New Roman" w:hAnsi="Calibri" w:cs="Tahoma"/>
          <w:b/>
        </w:rPr>
      </w:pPr>
    </w:p>
    <w:p w14:paraId="4FD1B8C9" w14:textId="7A1DCC4C" w:rsidR="00B63757" w:rsidRPr="00B63757" w:rsidRDefault="00B63757" w:rsidP="00B63757">
      <w:pPr>
        <w:tabs>
          <w:tab w:val="left" w:pos="360"/>
          <w:tab w:val="left" w:pos="1080"/>
        </w:tabs>
        <w:spacing w:after="0" w:line="240" w:lineRule="auto"/>
        <w:ind w:left="1438" w:hanging="1870"/>
        <w:jc w:val="both"/>
        <w:rPr>
          <w:rFonts w:ascii="Calibri" w:eastAsia="Times New Roman" w:hAnsi="Calibri" w:cs="Tahoma"/>
        </w:rPr>
      </w:pPr>
      <w:r w:rsidRPr="00B63757">
        <w:rPr>
          <w:rFonts w:ascii="Calibri" w:eastAsia="Times New Roman" w:hAnsi="Calibri" w:cs="Tahoma"/>
          <w:b/>
        </w:rPr>
        <w:tab/>
        <w:t xml:space="preserve">       </w:t>
      </w:r>
      <w:r w:rsidRPr="00B63757">
        <w:rPr>
          <w:rFonts w:ascii="Calibri" w:eastAsia="Times New Roman" w:hAnsi="Calibri" w:cs="Tahoma"/>
        </w:rPr>
        <w:t>A.</w:t>
      </w:r>
      <w:r w:rsidRPr="00B63757">
        <w:rPr>
          <w:rFonts w:ascii="Calibri" w:eastAsia="Times New Roman" w:hAnsi="Calibri" w:cs="Tahoma"/>
        </w:rPr>
        <w:tab/>
      </w:r>
      <w:r w:rsidRPr="00B63757">
        <w:rPr>
          <w:rFonts w:ascii="Calibri" w:eastAsia="Times New Roman" w:hAnsi="Calibri" w:cs="Tahoma"/>
        </w:rPr>
        <w:tab/>
      </w:r>
      <w:r w:rsidRPr="00B63757">
        <w:rPr>
          <w:rFonts w:ascii="Calibri" w:eastAsia="Times New Roman" w:hAnsi="Calibri" w:cs="Tahoma"/>
        </w:rPr>
        <w:tab/>
        <w:t xml:space="preserve">Contacts with mentally ill persons resulting in their being taken into protective custody or hospitalized shall be documented in a </w:t>
      </w:r>
      <w:r w:rsidR="00067D78">
        <w:rPr>
          <w:rFonts w:ascii="Calibri" w:eastAsia="Times New Roman" w:hAnsi="Calibri" w:cs="Tahoma"/>
        </w:rPr>
        <w:t>IMC</w:t>
      </w:r>
      <w:r w:rsidRPr="00B63757">
        <w:rPr>
          <w:rFonts w:ascii="Calibri" w:eastAsia="Times New Roman" w:hAnsi="Calibri" w:cs="Tahoma"/>
        </w:rPr>
        <w:t xml:space="preserve"> Incident Report.</w:t>
      </w:r>
    </w:p>
    <w:p w14:paraId="3BAAE28B" w14:textId="77777777" w:rsidR="00B63757" w:rsidRPr="00B63757" w:rsidRDefault="00B63757" w:rsidP="00B63757">
      <w:pPr>
        <w:tabs>
          <w:tab w:val="left" w:pos="360"/>
          <w:tab w:val="left" w:pos="1080"/>
        </w:tabs>
        <w:spacing w:after="0" w:line="240" w:lineRule="auto"/>
        <w:ind w:left="1438" w:hanging="1870"/>
        <w:jc w:val="both"/>
        <w:rPr>
          <w:rFonts w:ascii="Calibri" w:eastAsia="Times New Roman" w:hAnsi="Calibri" w:cs="Tahoma"/>
        </w:rPr>
      </w:pPr>
    </w:p>
    <w:p w14:paraId="25C1BB13" w14:textId="77777777" w:rsidR="00B63757" w:rsidRPr="00B63757" w:rsidRDefault="00B63757" w:rsidP="00B63757">
      <w:pPr>
        <w:keepNext/>
        <w:tabs>
          <w:tab w:val="left" w:pos="1080"/>
        </w:tabs>
        <w:spacing w:after="0" w:line="240" w:lineRule="auto"/>
        <w:ind w:left="360"/>
        <w:jc w:val="both"/>
        <w:outlineLvl w:val="1"/>
        <w:rPr>
          <w:rFonts w:ascii="Calibri" w:eastAsia="Times New Roman" w:hAnsi="Calibri" w:cs="Tahoma"/>
          <w:bCs/>
          <w:iCs/>
        </w:rPr>
      </w:pPr>
      <w:r w:rsidRPr="00B63757">
        <w:rPr>
          <w:rFonts w:ascii="Calibri" w:eastAsia="Times New Roman" w:hAnsi="Calibri" w:cs="Tahoma"/>
          <w:bCs/>
          <w:iCs/>
        </w:rPr>
        <w:t xml:space="preserve">       B.</w:t>
      </w:r>
      <w:r w:rsidRPr="00B63757">
        <w:rPr>
          <w:rFonts w:ascii="Calibri" w:eastAsia="Times New Roman" w:hAnsi="Calibri" w:cs="Tahoma"/>
          <w:bCs/>
          <w:iCs/>
        </w:rPr>
        <w:tab/>
        <w:t xml:space="preserve"> </w:t>
      </w:r>
      <w:r w:rsidRPr="00B63757">
        <w:rPr>
          <w:rFonts w:ascii="Calibri" w:eastAsia="Times New Roman" w:hAnsi="Calibri" w:cs="Tahoma"/>
          <w:bCs/>
          <w:iCs/>
        </w:rPr>
        <w:tab/>
        <w:t>The report shall include:</w:t>
      </w:r>
    </w:p>
    <w:p w14:paraId="143293CF" w14:textId="77777777" w:rsidR="00B63757" w:rsidRPr="00B63757" w:rsidRDefault="00B63757" w:rsidP="00B63757">
      <w:pPr>
        <w:spacing w:after="0" w:line="240" w:lineRule="auto"/>
        <w:jc w:val="both"/>
        <w:rPr>
          <w:rFonts w:ascii="Calibri" w:eastAsia="Times New Roman" w:hAnsi="Calibri" w:cs="Tahoma"/>
        </w:rPr>
      </w:pPr>
    </w:p>
    <w:p w14:paraId="735D1FBF" w14:textId="77777777" w:rsidR="00B63757" w:rsidRPr="00B63757" w:rsidRDefault="00B63757">
      <w:pPr>
        <w:keepNext/>
        <w:numPr>
          <w:ilvl w:val="0"/>
          <w:numId w:val="36"/>
        </w:numPr>
        <w:spacing w:after="0" w:line="240" w:lineRule="auto"/>
        <w:jc w:val="both"/>
        <w:outlineLvl w:val="2"/>
        <w:rPr>
          <w:rFonts w:ascii="Calibri" w:eastAsia="Times New Roman" w:hAnsi="Calibri" w:cs="Tahoma"/>
          <w:bCs/>
        </w:rPr>
      </w:pPr>
      <w:r w:rsidRPr="00B63757">
        <w:rPr>
          <w:rFonts w:ascii="Calibri" w:eastAsia="Times New Roman" w:hAnsi="Calibri" w:cs="Tahoma"/>
          <w:bCs/>
        </w:rPr>
        <w:t>Name of and pertinent data about the mentally ill person</w:t>
      </w:r>
    </w:p>
    <w:p w14:paraId="5697E164" w14:textId="77777777" w:rsidR="00B63757" w:rsidRPr="00B63757" w:rsidRDefault="00B63757" w:rsidP="00B63757">
      <w:pPr>
        <w:spacing w:after="0" w:line="240" w:lineRule="auto"/>
        <w:jc w:val="both"/>
        <w:rPr>
          <w:rFonts w:ascii="Calibri" w:eastAsia="Times New Roman" w:hAnsi="Calibri" w:cs="Tahoma"/>
        </w:rPr>
      </w:pPr>
    </w:p>
    <w:p w14:paraId="1BAE8EAD" w14:textId="77777777" w:rsidR="00B63757" w:rsidRPr="00B63757" w:rsidRDefault="00B63757">
      <w:pPr>
        <w:numPr>
          <w:ilvl w:val="0"/>
          <w:numId w:val="36"/>
        </w:numPr>
        <w:spacing w:after="0" w:line="240" w:lineRule="auto"/>
        <w:contextualSpacing/>
        <w:jc w:val="both"/>
        <w:rPr>
          <w:rFonts w:ascii="Calibri" w:eastAsia="Times New Roman" w:hAnsi="Calibri" w:cs="Tahoma"/>
        </w:rPr>
      </w:pPr>
      <w:r w:rsidRPr="00B63757">
        <w:rPr>
          <w:rFonts w:ascii="Calibri" w:eastAsia="Times New Roman" w:hAnsi="Calibri" w:cs="Tahoma"/>
          <w:bCs/>
        </w:rPr>
        <w:lastRenderedPageBreak/>
        <w:t xml:space="preserve">Name(s) and telephone number(s) of caseworkers, the on-call clinician, and the    </w:t>
      </w:r>
    </w:p>
    <w:p w14:paraId="12A4320E" w14:textId="77777777" w:rsidR="00B63757" w:rsidRPr="00B63757" w:rsidRDefault="00B63757" w:rsidP="00B63757">
      <w:pPr>
        <w:keepNext/>
        <w:spacing w:after="0" w:line="240" w:lineRule="auto"/>
        <w:ind w:left="1800"/>
        <w:jc w:val="both"/>
        <w:outlineLvl w:val="2"/>
        <w:rPr>
          <w:rFonts w:ascii="Calibri" w:eastAsia="Times New Roman" w:hAnsi="Calibri" w:cs="Tahoma"/>
          <w:bCs/>
        </w:rPr>
      </w:pPr>
      <w:r w:rsidRPr="00B63757">
        <w:rPr>
          <w:rFonts w:ascii="Calibri" w:eastAsia="Times New Roman" w:hAnsi="Calibri" w:cs="Tahoma"/>
          <w:bCs/>
        </w:rPr>
        <w:t>responsible agency, if applicable</w:t>
      </w:r>
    </w:p>
    <w:p w14:paraId="40210732" w14:textId="77777777" w:rsidR="00B63757" w:rsidRPr="00B63757" w:rsidRDefault="00B63757" w:rsidP="00B63757">
      <w:pPr>
        <w:keepNext/>
        <w:spacing w:after="0" w:line="240" w:lineRule="auto"/>
        <w:ind w:left="1800"/>
        <w:jc w:val="both"/>
        <w:outlineLvl w:val="2"/>
        <w:rPr>
          <w:rFonts w:ascii="Calibri" w:eastAsia="Times New Roman" w:hAnsi="Calibri" w:cs="Tahoma"/>
          <w:bCs/>
        </w:rPr>
      </w:pPr>
    </w:p>
    <w:p w14:paraId="4E1DE746" w14:textId="77777777" w:rsidR="00B63757" w:rsidRPr="00B63757" w:rsidRDefault="00B63757">
      <w:pPr>
        <w:keepNext/>
        <w:numPr>
          <w:ilvl w:val="0"/>
          <w:numId w:val="36"/>
        </w:numPr>
        <w:spacing w:after="0" w:line="240" w:lineRule="auto"/>
        <w:jc w:val="both"/>
        <w:outlineLvl w:val="2"/>
        <w:rPr>
          <w:rFonts w:ascii="Calibri" w:eastAsia="Times New Roman" w:hAnsi="Calibri" w:cs="Tahoma"/>
          <w:bCs/>
        </w:rPr>
      </w:pPr>
      <w:r w:rsidRPr="00B63757">
        <w:rPr>
          <w:rFonts w:ascii="Calibri" w:eastAsia="Times New Roman" w:hAnsi="Calibri" w:cs="Tahoma"/>
          <w:bCs/>
        </w:rPr>
        <w:t xml:space="preserve"> A detailed description of the person’s behavior that led to protective custody</w:t>
      </w:r>
    </w:p>
    <w:p w14:paraId="6C3E47A9" w14:textId="77777777" w:rsidR="00B63757" w:rsidRPr="00B63757" w:rsidRDefault="00B63757" w:rsidP="00B63757">
      <w:pPr>
        <w:keepNext/>
        <w:spacing w:after="0" w:line="240" w:lineRule="auto"/>
        <w:ind w:left="1800"/>
        <w:jc w:val="both"/>
        <w:outlineLvl w:val="2"/>
        <w:rPr>
          <w:rFonts w:ascii="Calibri" w:eastAsia="Times New Roman" w:hAnsi="Calibri" w:cs="Tahoma"/>
          <w:bCs/>
        </w:rPr>
      </w:pPr>
    </w:p>
    <w:p w14:paraId="2C50196E" w14:textId="77777777" w:rsidR="00B63757" w:rsidRPr="00B63757" w:rsidRDefault="00B63757">
      <w:pPr>
        <w:numPr>
          <w:ilvl w:val="0"/>
          <w:numId w:val="36"/>
        </w:numPr>
        <w:spacing w:after="0" w:line="240" w:lineRule="auto"/>
        <w:jc w:val="both"/>
        <w:rPr>
          <w:rFonts w:ascii="Calibri" w:eastAsia="Times New Roman" w:hAnsi="Calibri" w:cs="Tahoma"/>
        </w:rPr>
      </w:pPr>
      <w:r w:rsidRPr="00B63757">
        <w:rPr>
          <w:rFonts w:ascii="Calibri" w:eastAsia="Times New Roman" w:hAnsi="Calibri" w:cs="Tahoma"/>
        </w:rPr>
        <w:t xml:space="preserve"> Method of transportation used </w:t>
      </w:r>
    </w:p>
    <w:p w14:paraId="17EC4E54" w14:textId="77777777" w:rsidR="00B63757" w:rsidRPr="00B63757" w:rsidRDefault="00B63757" w:rsidP="00B63757">
      <w:pPr>
        <w:spacing w:after="0" w:line="240" w:lineRule="auto"/>
        <w:ind w:left="1800"/>
        <w:jc w:val="both"/>
        <w:rPr>
          <w:rFonts w:ascii="Calibri" w:eastAsia="Times New Roman" w:hAnsi="Calibri" w:cs="Tahoma"/>
        </w:rPr>
      </w:pPr>
    </w:p>
    <w:p w14:paraId="5F85BD49" w14:textId="77777777" w:rsidR="00B63757" w:rsidRPr="00B63757" w:rsidRDefault="00B63757">
      <w:pPr>
        <w:keepNext/>
        <w:numPr>
          <w:ilvl w:val="0"/>
          <w:numId w:val="36"/>
        </w:numPr>
        <w:spacing w:after="0" w:line="240" w:lineRule="auto"/>
        <w:jc w:val="both"/>
        <w:outlineLvl w:val="2"/>
        <w:rPr>
          <w:rFonts w:ascii="Calibri" w:eastAsia="Times New Roman" w:hAnsi="Calibri" w:cs="Tahoma"/>
          <w:bCs/>
        </w:rPr>
      </w:pPr>
      <w:r w:rsidRPr="00B63757">
        <w:rPr>
          <w:rFonts w:ascii="Calibri" w:eastAsia="Times New Roman" w:hAnsi="Calibri" w:cs="Tahoma"/>
        </w:rPr>
        <w:t xml:space="preserve"> Location to which the person was transported </w:t>
      </w:r>
    </w:p>
    <w:p w14:paraId="28BB9261" w14:textId="77777777" w:rsidR="00B63757" w:rsidRPr="00B63757" w:rsidRDefault="00B63757" w:rsidP="00B63757">
      <w:pPr>
        <w:keepNext/>
        <w:spacing w:after="0" w:line="240" w:lineRule="auto"/>
        <w:ind w:left="1800"/>
        <w:jc w:val="both"/>
        <w:outlineLvl w:val="2"/>
        <w:rPr>
          <w:rFonts w:ascii="Calibri" w:eastAsia="Times New Roman" w:hAnsi="Calibri" w:cs="Tahoma"/>
          <w:bCs/>
        </w:rPr>
      </w:pPr>
    </w:p>
    <w:p w14:paraId="3EEB6C8E" w14:textId="77777777" w:rsidR="00B63757" w:rsidRPr="00B63757" w:rsidRDefault="00B63757">
      <w:pPr>
        <w:keepNext/>
        <w:numPr>
          <w:ilvl w:val="0"/>
          <w:numId w:val="36"/>
        </w:numPr>
        <w:spacing w:after="0" w:line="240" w:lineRule="auto"/>
        <w:jc w:val="both"/>
        <w:outlineLvl w:val="2"/>
        <w:rPr>
          <w:rFonts w:ascii="Calibri" w:eastAsia="Times New Roman" w:hAnsi="Calibri" w:cs="Tahoma"/>
          <w:bCs/>
        </w:rPr>
      </w:pPr>
      <w:r w:rsidRPr="00B63757">
        <w:rPr>
          <w:rFonts w:ascii="Calibri" w:eastAsia="Times New Roman" w:hAnsi="Calibri" w:cs="Tahoma"/>
          <w:bCs/>
        </w:rPr>
        <w:t xml:space="preserve"> Final disposition of the matter as known at the conclusion of the Officer’s shift</w:t>
      </w:r>
    </w:p>
    <w:p w14:paraId="68B04AD7" w14:textId="77777777" w:rsidR="00B63757" w:rsidRPr="00B63757" w:rsidRDefault="00B63757" w:rsidP="00B63757">
      <w:pPr>
        <w:tabs>
          <w:tab w:val="left" w:pos="360"/>
          <w:tab w:val="left" w:pos="1800"/>
        </w:tabs>
        <w:spacing w:after="0" w:line="240" w:lineRule="auto"/>
        <w:ind w:left="1440"/>
        <w:jc w:val="both"/>
        <w:rPr>
          <w:rFonts w:ascii="Calibri" w:eastAsia="Times New Roman" w:hAnsi="Calibri" w:cs="Tahoma"/>
          <w:b/>
          <w:sz w:val="32"/>
          <w:szCs w:val="32"/>
        </w:rPr>
      </w:pPr>
    </w:p>
    <w:p w14:paraId="4E341057" w14:textId="60BDFDFD" w:rsidR="00B63757" w:rsidRPr="00B63757" w:rsidRDefault="00B63757" w:rsidP="00B63757">
      <w:pPr>
        <w:tabs>
          <w:tab w:val="left" w:pos="360"/>
        </w:tabs>
        <w:spacing w:after="0" w:line="240" w:lineRule="auto"/>
        <w:ind w:left="720" w:hanging="1080"/>
        <w:jc w:val="both"/>
        <w:rPr>
          <w:rFonts w:ascii="Calibri" w:eastAsia="Times New Roman" w:hAnsi="Calibri" w:cs="Tahoma"/>
        </w:rPr>
      </w:pPr>
      <w:r w:rsidRPr="00B63757">
        <w:rPr>
          <w:rFonts w:ascii="Calibri" w:eastAsia="Times New Roman" w:hAnsi="Calibri" w:cs="Tahoma"/>
          <w:b/>
        </w:rPr>
        <w:t xml:space="preserve">        IX.</w:t>
      </w:r>
      <w:r w:rsidRPr="00B63757">
        <w:rPr>
          <w:rFonts w:ascii="Calibri" w:eastAsia="Times New Roman" w:hAnsi="Calibri" w:cs="Tahoma"/>
          <w:b/>
        </w:rPr>
        <w:tab/>
      </w:r>
      <w:r w:rsidRPr="00B63757">
        <w:rPr>
          <w:rFonts w:ascii="Calibri" w:eastAsia="Times New Roman" w:hAnsi="Calibri" w:cs="Tahoma"/>
          <w:b/>
        </w:rPr>
        <w:tab/>
        <w:t xml:space="preserve">SUPERVISOR’S RESPONSIBILITIES: </w:t>
      </w:r>
      <w:r w:rsidRPr="00B63757">
        <w:rPr>
          <w:rFonts w:ascii="Calibri" w:eastAsia="Times New Roman" w:hAnsi="Calibri" w:cs="Tahoma"/>
        </w:rPr>
        <w:t xml:space="preserve">If the Chief of Police or </w:t>
      </w:r>
      <w:r w:rsidR="00067D78">
        <w:rPr>
          <w:rFonts w:ascii="Calibri" w:eastAsia="Times New Roman" w:hAnsi="Calibri" w:cs="Tahoma"/>
        </w:rPr>
        <w:t>Lieutenants</w:t>
      </w:r>
      <w:r w:rsidRPr="00B63757">
        <w:rPr>
          <w:rFonts w:ascii="Calibri" w:eastAsia="Times New Roman" w:hAnsi="Calibri" w:cs="Tahoma"/>
        </w:rPr>
        <w:t xml:space="preserve"> are off duty when a </w:t>
      </w:r>
      <w:r w:rsidR="003C28D9">
        <w:rPr>
          <w:rFonts w:ascii="Calibri" w:eastAsia="Times New Roman" w:hAnsi="Calibri" w:cs="Tahoma"/>
        </w:rPr>
        <w:t>BPD</w:t>
      </w:r>
      <w:r w:rsidRPr="00B63757">
        <w:rPr>
          <w:rFonts w:ascii="Calibri" w:eastAsia="Times New Roman" w:hAnsi="Calibri" w:cs="Tahoma"/>
        </w:rPr>
        <w:t xml:space="preserve"> Officer is dispatched to a service call involving a person with mental illness, an attempted suicide, or a suicide, the Supervisor shall be responsible for the following:</w:t>
      </w:r>
    </w:p>
    <w:p w14:paraId="3E63CB92" w14:textId="77777777" w:rsidR="00B63757" w:rsidRPr="00B63757" w:rsidRDefault="00B63757" w:rsidP="00B63757">
      <w:pPr>
        <w:tabs>
          <w:tab w:val="left" w:pos="360"/>
          <w:tab w:val="left" w:pos="1080"/>
        </w:tabs>
        <w:spacing w:after="0" w:line="240" w:lineRule="auto"/>
        <w:jc w:val="both"/>
        <w:rPr>
          <w:rFonts w:ascii="Calibri" w:eastAsia="Times New Roman" w:hAnsi="Calibri" w:cs="Tahoma"/>
          <w:b/>
        </w:rPr>
      </w:pPr>
    </w:p>
    <w:p w14:paraId="15858472" w14:textId="77777777" w:rsidR="00B63757" w:rsidRPr="00B63757" w:rsidRDefault="00B63757">
      <w:pPr>
        <w:numPr>
          <w:ilvl w:val="0"/>
          <w:numId w:val="39"/>
        </w:numPr>
        <w:tabs>
          <w:tab w:val="left" w:pos="360"/>
          <w:tab w:val="left" w:pos="1080"/>
        </w:tabs>
        <w:spacing w:after="0" w:line="240" w:lineRule="auto"/>
        <w:ind w:left="1080"/>
        <w:jc w:val="both"/>
        <w:rPr>
          <w:rFonts w:ascii="Calibri" w:eastAsia="Times New Roman" w:hAnsi="Calibri" w:cs="Tahoma"/>
        </w:rPr>
      </w:pPr>
      <w:r w:rsidRPr="00B63757">
        <w:rPr>
          <w:rFonts w:ascii="Calibri" w:eastAsia="Times New Roman" w:hAnsi="Calibri" w:cs="Tahoma"/>
        </w:rPr>
        <w:t>Assessing the information received from the Officer(s) involved at the scene.</w:t>
      </w:r>
    </w:p>
    <w:p w14:paraId="3E36CC2D" w14:textId="77777777" w:rsidR="00B63757" w:rsidRPr="00B63757" w:rsidRDefault="00B63757" w:rsidP="00B63757">
      <w:pPr>
        <w:tabs>
          <w:tab w:val="left" w:pos="360"/>
          <w:tab w:val="left" w:pos="1080"/>
        </w:tabs>
        <w:spacing w:after="0" w:line="240" w:lineRule="auto"/>
        <w:ind w:left="1080"/>
        <w:jc w:val="both"/>
        <w:rPr>
          <w:rFonts w:ascii="Calibri" w:eastAsia="Times New Roman" w:hAnsi="Calibri" w:cs="Tahoma"/>
        </w:rPr>
      </w:pPr>
    </w:p>
    <w:p w14:paraId="5743AE1E" w14:textId="77777777" w:rsidR="00B63757" w:rsidRPr="00B63757" w:rsidRDefault="00B63757">
      <w:pPr>
        <w:numPr>
          <w:ilvl w:val="0"/>
          <w:numId w:val="39"/>
        </w:numPr>
        <w:tabs>
          <w:tab w:val="left" w:pos="360"/>
          <w:tab w:val="left" w:pos="1080"/>
        </w:tabs>
        <w:spacing w:after="0" w:line="240" w:lineRule="auto"/>
        <w:ind w:left="1080"/>
        <w:jc w:val="both"/>
        <w:rPr>
          <w:rFonts w:ascii="Calibri" w:eastAsia="Times New Roman" w:hAnsi="Calibri" w:cs="Tahoma"/>
        </w:rPr>
      </w:pPr>
      <w:r w:rsidRPr="00B63757">
        <w:rPr>
          <w:rFonts w:ascii="Calibri" w:eastAsia="Times New Roman" w:hAnsi="Calibri" w:cs="Tahoma"/>
        </w:rPr>
        <w:t xml:space="preserve">Determining the appropriate number of Officers to maintain control of the situation and to </w:t>
      </w:r>
    </w:p>
    <w:p w14:paraId="5A7B9195" w14:textId="77777777" w:rsidR="00B63757" w:rsidRPr="00B63757" w:rsidRDefault="00B63757" w:rsidP="00B63757">
      <w:pPr>
        <w:tabs>
          <w:tab w:val="left" w:pos="360"/>
          <w:tab w:val="left" w:pos="1080"/>
        </w:tabs>
        <w:spacing w:after="0" w:line="240" w:lineRule="auto"/>
        <w:ind w:left="1008"/>
        <w:jc w:val="both"/>
        <w:rPr>
          <w:rFonts w:ascii="Calibri" w:eastAsia="Times New Roman" w:hAnsi="Calibri" w:cs="Tahoma"/>
        </w:rPr>
      </w:pPr>
      <w:r w:rsidRPr="00B63757">
        <w:rPr>
          <w:rFonts w:ascii="Calibri" w:eastAsia="Times New Roman" w:hAnsi="Calibri" w:cs="Tahoma"/>
        </w:rPr>
        <w:tab/>
        <w:t>continue to de-escalate the situation.</w:t>
      </w:r>
    </w:p>
    <w:p w14:paraId="518CF56B" w14:textId="77777777" w:rsidR="00B63757" w:rsidRPr="00B63757" w:rsidRDefault="00B63757" w:rsidP="00B63757">
      <w:pPr>
        <w:tabs>
          <w:tab w:val="left" w:pos="360"/>
          <w:tab w:val="left" w:pos="1080"/>
        </w:tabs>
        <w:spacing w:after="0" w:line="240" w:lineRule="auto"/>
        <w:ind w:left="1008"/>
        <w:jc w:val="both"/>
        <w:rPr>
          <w:rFonts w:ascii="Calibri" w:eastAsia="Times New Roman" w:hAnsi="Calibri" w:cs="Tahoma"/>
        </w:rPr>
      </w:pPr>
      <w:r w:rsidRPr="00B63757">
        <w:rPr>
          <w:rFonts w:ascii="Calibri" w:eastAsia="Times New Roman" w:hAnsi="Calibri" w:cs="Tahoma"/>
        </w:rPr>
        <w:t xml:space="preserve"> </w:t>
      </w:r>
    </w:p>
    <w:p w14:paraId="27AFE01E" w14:textId="77777777" w:rsidR="00B63757" w:rsidRPr="00B63757" w:rsidRDefault="00B63757">
      <w:pPr>
        <w:numPr>
          <w:ilvl w:val="0"/>
          <w:numId w:val="37"/>
        </w:numPr>
        <w:tabs>
          <w:tab w:val="left" w:pos="360"/>
          <w:tab w:val="left" w:pos="1080"/>
        </w:tabs>
        <w:spacing w:after="0" w:line="240" w:lineRule="auto"/>
        <w:ind w:left="1080"/>
        <w:jc w:val="both"/>
        <w:rPr>
          <w:rFonts w:ascii="Calibri" w:eastAsia="Times New Roman" w:hAnsi="Calibri" w:cs="Tahoma"/>
        </w:rPr>
      </w:pPr>
      <w:r w:rsidRPr="00B63757">
        <w:rPr>
          <w:rFonts w:ascii="Calibri" w:eastAsia="Times New Roman" w:hAnsi="Calibri" w:cs="Tahoma"/>
        </w:rPr>
        <w:t>If the person has already been placed in custody, considering alternatives, such as releasing on a summons to a responsible adult.</w:t>
      </w:r>
    </w:p>
    <w:p w14:paraId="21359500" w14:textId="77777777" w:rsidR="00B63757" w:rsidRPr="00B63757" w:rsidRDefault="00B63757" w:rsidP="00B63757">
      <w:pPr>
        <w:tabs>
          <w:tab w:val="left" w:pos="360"/>
          <w:tab w:val="left" w:pos="1080"/>
        </w:tabs>
        <w:spacing w:after="0" w:line="240" w:lineRule="auto"/>
        <w:ind w:left="1080"/>
        <w:jc w:val="both"/>
        <w:rPr>
          <w:rFonts w:ascii="Calibri" w:eastAsia="Times New Roman" w:hAnsi="Calibri" w:cs="Tahoma"/>
        </w:rPr>
      </w:pPr>
    </w:p>
    <w:p w14:paraId="1FA1DA06" w14:textId="77777777" w:rsidR="00B63757" w:rsidRPr="00B63757" w:rsidRDefault="00B63757">
      <w:pPr>
        <w:numPr>
          <w:ilvl w:val="0"/>
          <w:numId w:val="37"/>
        </w:numPr>
        <w:tabs>
          <w:tab w:val="left" w:pos="360"/>
          <w:tab w:val="left" w:pos="1080"/>
        </w:tabs>
        <w:spacing w:after="0" w:line="240" w:lineRule="auto"/>
        <w:ind w:left="1080"/>
        <w:jc w:val="both"/>
        <w:rPr>
          <w:rFonts w:ascii="Calibri" w:eastAsia="Times New Roman" w:hAnsi="Calibri" w:cs="Tahoma"/>
        </w:rPr>
      </w:pPr>
      <w:r w:rsidRPr="00B63757">
        <w:rPr>
          <w:rFonts w:ascii="Calibri" w:eastAsia="Times New Roman" w:hAnsi="Calibri" w:cs="Tahoma"/>
        </w:rPr>
        <w:t>Determining if the person should be taken into protective custody for the protection of themselves or others.</w:t>
      </w:r>
    </w:p>
    <w:p w14:paraId="1F35D46D" w14:textId="77777777" w:rsidR="00B63757" w:rsidRPr="00B63757" w:rsidRDefault="00B63757" w:rsidP="00B63757">
      <w:pPr>
        <w:tabs>
          <w:tab w:val="left" w:pos="360"/>
          <w:tab w:val="left" w:pos="1080"/>
        </w:tabs>
        <w:spacing w:after="0" w:line="240" w:lineRule="auto"/>
        <w:ind w:left="1080"/>
        <w:jc w:val="both"/>
        <w:rPr>
          <w:rFonts w:ascii="Calibri" w:eastAsia="Times New Roman" w:hAnsi="Calibri" w:cs="Tahoma"/>
        </w:rPr>
      </w:pPr>
    </w:p>
    <w:p w14:paraId="6F230E92" w14:textId="77777777" w:rsidR="00B63757" w:rsidRPr="00B63757" w:rsidRDefault="00B63757">
      <w:pPr>
        <w:numPr>
          <w:ilvl w:val="0"/>
          <w:numId w:val="37"/>
        </w:numPr>
        <w:tabs>
          <w:tab w:val="left" w:pos="360"/>
          <w:tab w:val="left" w:pos="1080"/>
        </w:tabs>
        <w:spacing w:after="0" w:line="240" w:lineRule="auto"/>
        <w:ind w:left="1080"/>
        <w:jc w:val="both"/>
        <w:rPr>
          <w:rFonts w:ascii="Calibri" w:eastAsia="Times New Roman" w:hAnsi="Calibri" w:cs="Tahoma"/>
        </w:rPr>
      </w:pPr>
      <w:r w:rsidRPr="00B63757">
        <w:rPr>
          <w:rFonts w:ascii="Calibri" w:eastAsia="Times New Roman" w:hAnsi="Calibri" w:cs="Tahoma"/>
        </w:rPr>
        <w:t>Determining if the person should be brought to a hospital for an IEA under the guidelines of RSA 135-C:28.</w:t>
      </w:r>
    </w:p>
    <w:p w14:paraId="2EF2E0FD" w14:textId="77777777" w:rsidR="00B63757" w:rsidRPr="00B63757" w:rsidRDefault="00B63757" w:rsidP="00B63757">
      <w:pPr>
        <w:tabs>
          <w:tab w:val="left" w:pos="360"/>
          <w:tab w:val="left" w:pos="1800"/>
        </w:tabs>
        <w:spacing w:after="0" w:line="240" w:lineRule="auto"/>
        <w:ind w:left="-360"/>
        <w:jc w:val="both"/>
        <w:rPr>
          <w:rFonts w:ascii="Calibri" w:eastAsia="Times New Roman" w:hAnsi="Calibri" w:cs="Tahoma"/>
          <w:b/>
          <w:sz w:val="32"/>
          <w:szCs w:val="32"/>
        </w:rPr>
      </w:pPr>
    </w:p>
    <w:p w14:paraId="36AE1DC1" w14:textId="77777777" w:rsidR="00B63757" w:rsidRPr="00B63757" w:rsidRDefault="00B63757" w:rsidP="00B63757">
      <w:pPr>
        <w:tabs>
          <w:tab w:val="left" w:pos="1800"/>
        </w:tabs>
        <w:spacing w:after="0" w:line="240" w:lineRule="auto"/>
        <w:ind w:left="-360"/>
        <w:jc w:val="both"/>
        <w:rPr>
          <w:rFonts w:ascii="Calibri" w:eastAsia="Times New Roman" w:hAnsi="Calibri" w:cs="Tahoma"/>
          <w:b/>
        </w:rPr>
      </w:pPr>
      <w:r w:rsidRPr="00B63757">
        <w:rPr>
          <w:rFonts w:ascii="Calibri" w:eastAsia="Times New Roman" w:hAnsi="Calibri" w:cs="Tahoma"/>
          <w:b/>
        </w:rPr>
        <w:t xml:space="preserve">        X.          CIRCUIT COURT HEARING &amp; CONDITIONAL MENTAL HEALTH CUSTODY PROCEEDINGS</w:t>
      </w:r>
    </w:p>
    <w:p w14:paraId="50B858C4" w14:textId="77777777" w:rsidR="00B63757" w:rsidRPr="00B63757" w:rsidRDefault="00B63757" w:rsidP="00B63757">
      <w:pPr>
        <w:spacing w:after="0" w:line="240" w:lineRule="auto"/>
        <w:jc w:val="both"/>
        <w:rPr>
          <w:rFonts w:ascii="Calibri" w:eastAsia="Times New Roman" w:hAnsi="Calibri" w:cs="Tahoma"/>
          <w:u w:val="single"/>
        </w:rPr>
      </w:pPr>
    </w:p>
    <w:p w14:paraId="4B32475F" w14:textId="77777777" w:rsidR="00B63757" w:rsidRPr="00B63757" w:rsidRDefault="00B63757" w:rsidP="00B63757">
      <w:pPr>
        <w:spacing w:after="0" w:line="240" w:lineRule="auto"/>
        <w:ind w:left="1440" w:hanging="720"/>
        <w:jc w:val="both"/>
        <w:rPr>
          <w:rFonts w:ascii="Calibri" w:eastAsia="Times New Roman" w:hAnsi="Calibri" w:cs="Tahoma"/>
        </w:rPr>
      </w:pPr>
      <w:r w:rsidRPr="00B63757">
        <w:rPr>
          <w:rFonts w:ascii="Calibri" w:eastAsia="Times New Roman" w:hAnsi="Calibri" w:cs="Tahoma"/>
        </w:rPr>
        <w:t>1.</w:t>
      </w:r>
      <w:r w:rsidRPr="00B63757">
        <w:rPr>
          <w:rFonts w:ascii="Calibri" w:eastAsia="Times New Roman" w:hAnsi="Calibri" w:cs="Tahoma"/>
        </w:rPr>
        <w:tab/>
        <w:t xml:space="preserve">Every person who is subject to an IEA must have a hearing within three (3) days of detention. This hearing is held in the Sixth Circuit Court District Division at the State Hospital. The purpose of this hearing is to determine if there was Probable Cause to involuntarily hospitalize the individual. In most cases, the witnesses testifying will be </w:t>
      </w:r>
    </w:p>
    <w:p w14:paraId="62E8DE21" w14:textId="77777777" w:rsidR="00B63757" w:rsidRPr="00B63757" w:rsidRDefault="00B63757" w:rsidP="00B63757">
      <w:pPr>
        <w:spacing w:after="0" w:line="240" w:lineRule="auto"/>
        <w:ind w:left="1440"/>
        <w:jc w:val="both"/>
        <w:rPr>
          <w:rFonts w:ascii="Calibri" w:eastAsia="Times New Roman" w:hAnsi="Calibri" w:cs="Tahoma"/>
        </w:rPr>
      </w:pPr>
      <w:r w:rsidRPr="00B63757">
        <w:rPr>
          <w:rFonts w:ascii="Calibri" w:eastAsia="Times New Roman" w:hAnsi="Calibri" w:cs="Tahoma"/>
        </w:rPr>
        <w:t>from the staff of the State Hospital; however, other witnesses may be called to testify.</w:t>
      </w:r>
    </w:p>
    <w:p w14:paraId="1A9E70EE" w14:textId="77777777" w:rsidR="00B63757" w:rsidRPr="00B63757" w:rsidRDefault="00B63757" w:rsidP="00B63757">
      <w:pPr>
        <w:spacing w:after="0" w:line="240" w:lineRule="auto"/>
        <w:jc w:val="both"/>
        <w:rPr>
          <w:rFonts w:ascii="Calibri" w:eastAsia="Times New Roman" w:hAnsi="Calibri" w:cs="Tahoma"/>
        </w:rPr>
      </w:pPr>
    </w:p>
    <w:p w14:paraId="4B5F253D" w14:textId="510530F8" w:rsidR="00B63757" w:rsidRPr="00B63757" w:rsidRDefault="00B63757" w:rsidP="00B63757">
      <w:pPr>
        <w:spacing w:after="0" w:line="240" w:lineRule="auto"/>
        <w:ind w:left="1440" w:hanging="720"/>
        <w:jc w:val="both"/>
        <w:rPr>
          <w:rFonts w:ascii="Calibri" w:eastAsia="Times New Roman" w:hAnsi="Calibri" w:cs="Tahoma"/>
        </w:rPr>
      </w:pPr>
      <w:r w:rsidRPr="00B63757">
        <w:rPr>
          <w:rFonts w:ascii="Calibri" w:eastAsia="Times New Roman" w:hAnsi="Calibri" w:cs="Tahoma"/>
          <w:bCs/>
        </w:rPr>
        <w:t>2.</w:t>
      </w:r>
      <w:r w:rsidRPr="00B63757">
        <w:rPr>
          <w:rFonts w:ascii="Calibri" w:eastAsia="Times New Roman" w:hAnsi="Calibri" w:cs="Tahoma"/>
          <w:b/>
        </w:rPr>
        <w:tab/>
      </w:r>
      <w:r w:rsidRPr="00B63757">
        <w:rPr>
          <w:rFonts w:ascii="Calibri" w:eastAsia="Times New Roman" w:hAnsi="Calibri" w:cs="Tahoma"/>
        </w:rPr>
        <w:t xml:space="preserve">In cases where the revocation of a conditional discharge from the State Hospital is being contemplated by </w:t>
      </w:r>
      <w:r w:rsidR="00276725">
        <w:rPr>
          <w:rFonts w:ascii="Calibri" w:eastAsia="Times New Roman" w:hAnsi="Calibri" w:cs="Tahoma"/>
          <w:bCs/>
          <w:iCs/>
        </w:rPr>
        <w:t>Riverbend Mental Health</w:t>
      </w:r>
      <w:r w:rsidRPr="00B63757">
        <w:rPr>
          <w:rFonts w:ascii="Calibri" w:eastAsia="Times New Roman" w:hAnsi="Calibri" w:cs="Tahoma"/>
        </w:rPr>
        <w:t xml:space="preserve">, the psychiatrist may seek to conduct or cause to be conducted by a treatment team member or an emergency staff member an examination of the person to determine if the conditional discharge should be revoked. </w:t>
      </w:r>
    </w:p>
    <w:p w14:paraId="1C2479A4" w14:textId="77777777" w:rsidR="00B63757" w:rsidRPr="00B63757" w:rsidRDefault="00B63757" w:rsidP="00B63757">
      <w:pPr>
        <w:spacing w:after="0" w:line="240" w:lineRule="auto"/>
        <w:ind w:left="1440" w:hanging="720"/>
        <w:jc w:val="both"/>
        <w:rPr>
          <w:rFonts w:ascii="Calibri" w:eastAsia="Times New Roman" w:hAnsi="Calibri" w:cs="Tahoma"/>
        </w:rPr>
      </w:pPr>
    </w:p>
    <w:p w14:paraId="3E5B524F" w14:textId="77777777" w:rsidR="00B63757" w:rsidRPr="00B63757" w:rsidRDefault="00B63757" w:rsidP="00B63757">
      <w:pPr>
        <w:spacing w:after="0" w:line="240" w:lineRule="auto"/>
        <w:ind w:firstLine="720"/>
        <w:jc w:val="both"/>
        <w:rPr>
          <w:rFonts w:ascii="Calibri" w:eastAsia="Times New Roman" w:hAnsi="Calibri" w:cs="Tahoma"/>
        </w:rPr>
      </w:pPr>
      <w:r w:rsidRPr="00B63757">
        <w:rPr>
          <w:rFonts w:ascii="Calibri" w:eastAsia="Times New Roman" w:hAnsi="Calibri" w:cs="Tahoma"/>
        </w:rPr>
        <w:t xml:space="preserve">3.           If the person refuses to consent to an examination, the mental health worker may sign </w:t>
      </w:r>
    </w:p>
    <w:p w14:paraId="50717059" w14:textId="77777777" w:rsidR="00B63757" w:rsidRDefault="00B63757" w:rsidP="00B63757">
      <w:pPr>
        <w:spacing w:after="0" w:line="240" w:lineRule="auto"/>
        <w:ind w:left="782" w:firstLine="658"/>
        <w:jc w:val="both"/>
        <w:rPr>
          <w:rFonts w:ascii="Calibri" w:eastAsia="Times New Roman" w:hAnsi="Calibri" w:cs="Tahoma"/>
        </w:rPr>
      </w:pPr>
      <w:r w:rsidRPr="00B63757">
        <w:rPr>
          <w:rFonts w:ascii="Calibri" w:eastAsia="Times New Roman" w:hAnsi="Calibri" w:cs="Tahoma"/>
        </w:rPr>
        <w:t>a complaint which does not need to be sworn before a Justice of the Peace.</w:t>
      </w:r>
    </w:p>
    <w:p w14:paraId="681DD632" w14:textId="77777777" w:rsidR="00ED5547" w:rsidRPr="00B63757" w:rsidRDefault="00ED5547" w:rsidP="00B63757">
      <w:pPr>
        <w:spacing w:after="0" w:line="240" w:lineRule="auto"/>
        <w:ind w:left="782" w:firstLine="658"/>
        <w:jc w:val="both"/>
        <w:rPr>
          <w:rFonts w:ascii="Calibri" w:eastAsia="Times New Roman" w:hAnsi="Calibri" w:cs="Tahoma"/>
        </w:rPr>
      </w:pPr>
    </w:p>
    <w:p w14:paraId="4FF36418" w14:textId="77777777" w:rsidR="00B63757" w:rsidRPr="00B63757" w:rsidRDefault="00B63757" w:rsidP="00B63757">
      <w:pPr>
        <w:spacing w:after="0" w:line="240" w:lineRule="auto"/>
        <w:ind w:firstLine="720"/>
        <w:jc w:val="both"/>
        <w:rPr>
          <w:rFonts w:ascii="Calibri" w:eastAsia="Times New Roman" w:hAnsi="Calibri" w:cs="Tahoma"/>
        </w:rPr>
      </w:pPr>
      <w:r w:rsidRPr="00B63757">
        <w:rPr>
          <w:rFonts w:ascii="Calibri" w:eastAsia="Times New Roman" w:hAnsi="Calibri" w:cs="Tahoma"/>
        </w:rPr>
        <w:t xml:space="preserve">4.           Upon issuance of the complaint, any law enforcement Officer </w:t>
      </w:r>
      <w:r w:rsidRPr="00B63757">
        <w:rPr>
          <w:rFonts w:ascii="Calibri" w:eastAsia="Times New Roman" w:hAnsi="Calibri" w:cs="Tahoma"/>
          <w:u w:val="single"/>
        </w:rPr>
        <w:t>shall</w:t>
      </w:r>
      <w:r w:rsidRPr="00B63757">
        <w:rPr>
          <w:rFonts w:ascii="Calibri" w:eastAsia="Times New Roman" w:hAnsi="Calibri" w:cs="Tahoma"/>
        </w:rPr>
        <w:t xml:space="preserve"> take custody of the </w:t>
      </w:r>
    </w:p>
    <w:p w14:paraId="4753D4B8" w14:textId="77777777" w:rsidR="00B63757" w:rsidRPr="00B63757" w:rsidRDefault="00B63757" w:rsidP="00B63757">
      <w:pPr>
        <w:spacing w:after="0" w:line="240" w:lineRule="auto"/>
        <w:ind w:left="782" w:firstLine="658"/>
        <w:jc w:val="both"/>
        <w:rPr>
          <w:rFonts w:ascii="Calibri" w:eastAsia="Times New Roman" w:hAnsi="Calibri" w:cs="Tahoma"/>
        </w:rPr>
      </w:pPr>
      <w:r w:rsidRPr="00B63757">
        <w:rPr>
          <w:rFonts w:ascii="Calibri" w:eastAsia="Times New Roman" w:hAnsi="Calibri" w:cs="Tahoma"/>
        </w:rPr>
        <w:lastRenderedPageBreak/>
        <w:t xml:space="preserve">person and immediately deliver him to the place specified in the complaint. </w:t>
      </w:r>
    </w:p>
    <w:p w14:paraId="7614752D" w14:textId="77777777" w:rsidR="00B63757" w:rsidRPr="00B63757" w:rsidRDefault="00B63757" w:rsidP="00B63757">
      <w:pPr>
        <w:spacing w:after="0" w:line="240" w:lineRule="auto"/>
        <w:ind w:left="782" w:firstLine="658"/>
        <w:jc w:val="both"/>
        <w:rPr>
          <w:rFonts w:ascii="Calibri" w:eastAsia="Times New Roman" w:hAnsi="Calibri" w:cs="Tahoma"/>
          <w:sz w:val="32"/>
          <w:szCs w:val="32"/>
        </w:rPr>
      </w:pPr>
    </w:p>
    <w:p w14:paraId="09E0337D" w14:textId="77777777" w:rsidR="00B63757" w:rsidRPr="008A76A9" w:rsidRDefault="00B63757" w:rsidP="00B63757">
      <w:pPr>
        <w:tabs>
          <w:tab w:val="left" w:pos="1800"/>
        </w:tabs>
        <w:spacing w:after="0" w:line="240" w:lineRule="auto"/>
        <w:ind w:left="-360"/>
        <w:jc w:val="both"/>
        <w:rPr>
          <w:rFonts w:ascii="Calibri" w:eastAsia="Times New Roman" w:hAnsi="Calibri" w:cs="Tahoma"/>
          <w:b/>
          <w:highlight w:val="yellow"/>
        </w:rPr>
      </w:pPr>
      <w:r w:rsidRPr="00B63757">
        <w:rPr>
          <w:rFonts w:ascii="Calibri" w:eastAsia="Times New Roman" w:hAnsi="Calibri" w:cs="Tahoma"/>
          <w:b/>
        </w:rPr>
        <w:t xml:space="preserve">       </w:t>
      </w:r>
      <w:r w:rsidRPr="008A76A9">
        <w:rPr>
          <w:rFonts w:ascii="Calibri" w:eastAsia="Times New Roman" w:hAnsi="Calibri" w:cs="Tahoma"/>
          <w:b/>
          <w:highlight w:val="yellow"/>
        </w:rPr>
        <w:t>XI.         TRAINING</w:t>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r>
      <w:r w:rsidRPr="008A76A9">
        <w:rPr>
          <w:rFonts w:ascii="Calibri" w:eastAsia="Times New Roman" w:hAnsi="Calibri" w:cs="Tahoma"/>
          <w:b/>
          <w:highlight w:val="yellow"/>
        </w:rPr>
        <w:tab/>
        <w:t xml:space="preserve">             </w:t>
      </w:r>
    </w:p>
    <w:p w14:paraId="79240ADD" w14:textId="77777777" w:rsidR="00B63757" w:rsidRPr="008A76A9" w:rsidRDefault="00B63757" w:rsidP="00B63757">
      <w:pPr>
        <w:tabs>
          <w:tab w:val="left" w:pos="360"/>
          <w:tab w:val="left" w:pos="1800"/>
        </w:tabs>
        <w:spacing w:after="0" w:line="240" w:lineRule="auto"/>
        <w:ind w:left="-360"/>
        <w:jc w:val="both"/>
        <w:rPr>
          <w:rFonts w:ascii="Calibri" w:eastAsia="Times New Roman" w:hAnsi="Calibri" w:cs="Tahoma"/>
          <w:b/>
          <w:highlight w:val="yellow"/>
        </w:rPr>
      </w:pPr>
    </w:p>
    <w:p w14:paraId="76C1B2EC" w14:textId="77777777" w:rsidR="00B63757" w:rsidRPr="008A76A9" w:rsidRDefault="00B63757" w:rsidP="00B63757">
      <w:pPr>
        <w:tabs>
          <w:tab w:val="left" w:pos="360"/>
          <w:tab w:val="left" w:pos="1080"/>
        </w:tabs>
        <w:spacing w:after="0" w:line="240" w:lineRule="auto"/>
        <w:ind w:left="1296" w:hanging="1440"/>
        <w:jc w:val="both"/>
        <w:rPr>
          <w:rFonts w:ascii="Calibri" w:eastAsia="Times New Roman" w:hAnsi="Calibri" w:cs="Tahoma"/>
          <w:highlight w:val="yellow"/>
        </w:rPr>
      </w:pPr>
      <w:r w:rsidRPr="008A76A9">
        <w:rPr>
          <w:rFonts w:ascii="Calibri" w:eastAsia="Times New Roman" w:hAnsi="Calibri" w:cs="Tahoma"/>
          <w:b/>
          <w:highlight w:val="yellow"/>
        </w:rPr>
        <w:tab/>
        <w:t xml:space="preserve">       </w:t>
      </w:r>
      <w:r w:rsidRPr="008A76A9">
        <w:rPr>
          <w:rFonts w:ascii="Calibri" w:eastAsia="Times New Roman" w:hAnsi="Calibri" w:cs="Tahoma"/>
          <w:highlight w:val="yellow"/>
        </w:rPr>
        <w:t>A.</w:t>
      </w:r>
      <w:r w:rsidRPr="008A76A9">
        <w:rPr>
          <w:rFonts w:ascii="Calibri" w:eastAsia="Times New Roman" w:hAnsi="Calibri" w:cs="Tahoma"/>
          <w:highlight w:val="yellow"/>
        </w:rPr>
        <w:tab/>
        <w:t xml:space="preserve">       All newly hired members shall receive entry-level training in recognizing and dealing </w:t>
      </w:r>
    </w:p>
    <w:p w14:paraId="7FFA04A3" w14:textId="77777777" w:rsidR="00B63757" w:rsidRPr="008A76A9" w:rsidRDefault="00B63757" w:rsidP="00B63757">
      <w:pPr>
        <w:tabs>
          <w:tab w:val="left" w:pos="360"/>
          <w:tab w:val="left" w:pos="1080"/>
        </w:tabs>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t xml:space="preserve">with persons suffering from mental illness within the first six (6) months of employment. </w:t>
      </w:r>
    </w:p>
    <w:p w14:paraId="3590D9A0" w14:textId="77777777" w:rsidR="00B63757" w:rsidRPr="008A76A9" w:rsidRDefault="00B63757" w:rsidP="00B63757">
      <w:pPr>
        <w:tabs>
          <w:tab w:val="left" w:pos="360"/>
          <w:tab w:val="left" w:pos="1080"/>
        </w:tabs>
        <w:spacing w:after="0" w:line="240" w:lineRule="auto"/>
        <w:ind w:left="1080" w:hanging="1440"/>
        <w:jc w:val="both"/>
        <w:rPr>
          <w:rFonts w:ascii="Calibri" w:eastAsia="Times New Roman" w:hAnsi="Calibri" w:cs="Tahoma"/>
          <w:highlight w:val="yellow"/>
        </w:rPr>
      </w:pPr>
    </w:p>
    <w:p w14:paraId="10F9A512" w14:textId="52E6668D" w:rsidR="00B63757" w:rsidRPr="008A76A9" w:rsidRDefault="00B63757" w:rsidP="00B63757">
      <w:pPr>
        <w:keepNext/>
        <w:spacing w:after="0" w:line="240" w:lineRule="auto"/>
        <w:ind w:left="1800" w:hanging="360"/>
        <w:jc w:val="both"/>
        <w:outlineLvl w:val="2"/>
        <w:rPr>
          <w:rFonts w:ascii="Calibri" w:eastAsia="Times New Roman" w:hAnsi="Calibri" w:cs="Tahoma"/>
          <w:bCs/>
          <w:highlight w:val="yellow"/>
        </w:rPr>
      </w:pPr>
      <w:r w:rsidRPr="008A76A9">
        <w:rPr>
          <w:rFonts w:ascii="Calibri" w:eastAsia="Times New Roman" w:hAnsi="Calibri" w:cs="Tahoma"/>
          <w:bCs/>
          <w:highlight w:val="yellow"/>
        </w:rPr>
        <w:t>1.</w:t>
      </w:r>
      <w:r w:rsidRPr="008A76A9">
        <w:rPr>
          <w:rFonts w:ascii="Calibri" w:eastAsia="Times New Roman" w:hAnsi="Calibri" w:cs="Tahoma"/>
          <w:bCs/>
          <w:highlight w:val="yellow"/>
        </w:rPr>
        <w:tab/>
        <w:t xml:space="preserve">       </w:t>
      </w:r>
      <w:r w:rsidR="003C28D9" w:rsidRPr="008A76A9">
        <w:rPr>
          <w:rFonts w:ascii="Calibri" w:eastAsia="Times New Roman" w:hAnsi="Calibri" w:cs="Tahoma"/>
          <w:bCs/>
          <w:highlight w:val="yellow"/>
        </w:rPr>
        <w:t>BPD</w:t>
      </w:r>
      <w:r w:rsidRPr="008A76A9">
        <w:rPr>
          <w:rFonts w:ascii="Calibri" w:eastAsia="Times New Roman" w:hAnsi="Calibri" w:cs="Tahoma"/>
          <w:bCs/>
          <w:highlight w:val="yellow"/>
        </w:rPr>
        <w:t xml:space="preserve"> Officers shall receive this training at the NH </w:t>
      </w:r>
      <w:smartTag w:uri="urn:schemas-microsoft-com:office:smarttags" w:element="PersonName">
        <w:r w:rsidRPr="008A76A9">
          <w:rPr>
            <w:rFonts w:ascii="Calibri" w:eastAsia="Times New Roman" w:hAnsi="Calibri" w:cs="Tahoma"/>
            <w:bCs/>
            <w:highlight w:val="yellow"/>
          </w:rPr>
          <w:t>Police</w:t>
        </w:r>
      </w:smartTag>
      <w:r w:rsidRPr="008A76A9">
        <w:rPr>
          <w:rFonts w:ascii="Calibri" w:eastAsia="Times New Roman" w:hAnsi="Calibri" w:cs="Tahoma"/>
          <w:bCs/>
          <w:highlight w:val="yellow"/>
        </w:rPr>
        <w:t xml:space="preserve"> Standards &amp; Training </w:t>
      </w:r>
    </w:p>
    <w:p w14:paraId="543E6420" w14:textId="77777777" w:rsidR="00B63757" w:rsidRPr="008A76A9" w:rsidRDefault="00B63757" w:rsidP="00B63757">
      <w:pPr>
        <w:keepNext/>
        <w:spacing w:after="0" w:line="240" w:lineRule="auto"/>
        <w:ind w:left="1800" w:firstLine="360"/>
        <w:jc w:val="both"/>
        <w:outlineLvl w:val="2"/>
        <w:rPr>
          <w:rFonts w:ascii="Calibri" w:eastAsia="Times New Roman" w:hAnsi="Calibri" w:cs="Tahoma"/>
          <w:bCs/>
          <w:highlight w:val="yellow"/>
        </w:rPr>
      </w:pPr>
      <w:r w:rsidRPr="008A76A9">
        <w:rPr>
          <w:rFonts w:ascii="Calibri" w:eastAsia="Times New Roman" w:hAnsi="Calibri" w:cs="Tahoma"/>
          <w:bCs/>
          <w:highlight w:val="yellow"/>
        </w:rPr>
        <w:t>Council Academy.</w:t>
      </w:r>
    </w:p>
    <w:p w14:paraId="78940F7D" w14:textId="77777777" w:rsidR="00B63757" w:rsidRPr="008A76A9" w:rsidRDefault="00B63757" w:rsidP="00B63757">
      <w:pPr>
        <w:tabs>
          <w:tab w:val="left" w:pos="1080"/>
        </w:tabs>
        <w:spacing w:after="0" w:line="240" w:lineRule="auto"/>
        <w:jc w:val="both"/>
        <w:rPr>
          <w:rFonts w:ascii="Calibri" w:eastAsia="Times New Roman" w:hAnsi="Calibri" w:cs="Tahoma"/>
          <w:highlight w:val="yellow"/>
        </w:rPr>
      </w:pPr>
    </w:p>
    <w:p w14:paraId="632335E1" w14:textId="77777777" w:rsidR="00B63757" w:rsidRPr="008A76A9" w:rsidRDefault="00B63757" w:rsidP="00B63757">
      <w:pPr>
        <w:tabs>
          <w:tab w:val="left" w:pos="720"/>
          <w:tab w:val="left" w:pos="1080"/>
          <w:tab w:val="left" w:pos="1800"/>
        </w:tabs>
        <w:overflowPunct w:val="0"/>
        <w:autoSpaceDE w:val="0"/>
        <w:autoSpaceDN w:val="0"/>
        <w:adjustRightInd w:val="0"/>
        <w:spacing w:after="0" w:line="240" w:lineRule="auto"/>
        <w:ind w:left="1008"/>
        <w:jc w:val="both"/>
        <w:textAlignment w:val="baseline"/>
        <w:rPr>
          <w:rFonts w:ascii="Calibri" w:eastAsia="Times New Roman" w:hAnsi="Calibri" w:cs="Tahoma"/>
          <w:highlight w:val="yellow"/>
        </w:rPr>
      </w:pPr>
      <w:r w:rsidRPr="008A76A9">
        <w:rPr>
          <w:rFonts w:ascii="Calibri" w:eastAsia="Times New Roman" w:hAnsi="Calibri" w:cs="Tahoma"/>
          <w:color w:val="0000FF"/>
          <w:highlight w:val="yellow"/>
        </w:rPr>
        <w:tab/>
        <w:t xml:space="preserve">       </w:t>
      </w:r>
      <w:r w:rsidRPr="008A76A9">
        <w:rPr>
          <w:rFonts w:ascii="Calibri" w:eastAsia="Times New Roman" w:hAnsi="Calibri" w:cs="Tahoma"/>
          <w:highlight w:val="yellow"/>
        </w:rPr>
        <w:t>2.</w:t>
      </w:r>
      <w:r w:rsidRPr="008A76A9">
        <w:rPr>
          <w:rFonts w:ascii="Calibri" w:eastAsia="Times New Roman" w:hAnsi="Calibri" w:cs="Tahoma"/>
          <w:highlight w:val="yellow"/>
        </w:rPr>
        <w:tab/>
        <w:t xml:space="preserve">       Non-sworn members shall receive training in-house.</w:t>
      </w:r>
    </w:p>
    <w:p w14:paraId="58D6E229" w14:textId="77777777" w:rsidR="00B63757" w:rsidRPr="008A76A9" w:rsidRDefault="00B63757" w:rsidP="00B63757">
      <w:pPr>
        <w:tabs>
          <w:tab w:val="left" w:pos="720"/>
          <w:tab w:val="left" w:pos="1080"/>
          <w:tab w:val="left" w:pos="1800"/>
        </w:tabs>
        <w:overflowPunct w:val="0"/>
        <w:autoSpaceDE w:val="0"/>
        <w:autoSpaceDN w:val="0"/>
        <w:adjustRightInd w:val="0"/>
        <w:spacing w:after="0" w:line="240" w:lineRule="auto"/>
        <w:ind w:left="720"/>
        <w:jc w:val="both"/>
        <w:textAlignment w:val="baseline"/>
        <w:rPr>
          <w:rFonts w:ascii="Calibri" w:eastAsia="Times New Roman" w:hAnsi="Calibri" w:cs="Tahoma"/>
          <w:highlight w:val="yellow"/>
        </w:rPr>
      </w:pPr>
    </w:p>
    <w:p w14:paraId="46AF2E8A" w14:textId="4CBDB265" w:rsidR="00B63757" w:rsidRPr="008A76A9" w:rsidRDefault="00B63757" w:rsidP="00B63757">
      <w:pPr>
        <w:keepNext/>
        <w:tabs>
          <w:tab w:val="left" w:pos="1800"/>
        </w:tabs>
        <w:spacing w:after="0" w:line="240" w:lineRule="auto"/>
        <w:ind w:left="720" w:firstLine="360"/>
        <w:jc w:val="both"/>
        <w:outlineLvl w:val="1"/>
        <w:rPr>
          <w:rFonts w:ascii="Calibri" w:eastAsia="Times New Roman" w:hAnsi="Calibri" w:cs="Tahoma"/>
          <w:bCs/>
          <w:iCs/>
          <w:highlight w:val="yellow"/>
        </w:rPr>
      </w:pPr>
      <w:r w:rsidRPr="008A76A9">
        <w:rPr>
          <w:rFonts w:ascii="Calibri" w:eastAsia="Times New Roman" w:hAnsi="Calibri" w:cs="Tahoma"/>
          <w:bCs/>
          <w:iCs/>
          <w:highlight w:val="yellow"/>
        </w:rPr>
        <w:t xml:space="preserve">       3.</w:t>
      </w:r>
      <w:r w:rsidRPr="008A76A9">
        <w:rPr>
          <w:rFonts w:ascii="Calibri" w:eastAsia="Times New Roman" w:hAnsi="Calibri" w:cs="Tahoma"/>
          <w:bCs/>
          <w:iCs/>
          <w:highlight w:val="yellow"/>
        </w:rPr>
        <w:tab/>
        <w:t xml:space="preserve">       The goal of the </w:t>
      </w:r>
      <w:r w:rsidR="003C28D9" w:rsidRPr="008A76A9">
        <w:rPr>
          <w:rFonts w:ascii="Calibri" w:eastAsia="Times New Roman" w:hAnsi="Calibri" w:cs="Tahoma"/>
          <w:bCs/>
          <w:iCs/>
          <w:highlight w:val="yellow"/>
        </w:rPr>
        <w:t>BPD</w:t>
      </w:r>
      <w:r w:rsidRPr="008A76A9">
        <w:rPr>
          <w:rFonts w:ascii="Calibri" w:eastAsia="Times New Roman" w:hAnsi="Calibri" w:cs="Tahoma"/>
          <w:bCs/>
          <w:iCs/>
          <w:highlight w:val="yellow"/>
        </w:rPr>
        <w:t xml:space="preserve"> is that all members shall receive Crisis Intervention Team </w:t>
      </w:r>
    </w:p>
    <w:p w14:paraId="49993056" w14:textId="77777777" w:rsidR="00B63757" w:rsidRPr="008A76A9" w:rsidRDefault="00B63757" w:rsidP="00B63757">
      <w:pPr>
        <w:keepNext/>
        <w:tabs>
          <w:tab w:val="left" w:pos="1800"/>
        </w:tabs>
        <w:spacing w:after="0" w:line="240" w:lineRule="auto"/>
        <w:ind w:left="720" w:firstLine="360"/>
        <w:jc w:val="both"/>
        <w:outlineLvl w:val="1"/>
        <w:rPr>
          <w:rFonts w:ascii="Calibri" w:eastAsia="Times New Roman" w:hAnsi="Calibri" w:cs="Tahoma"/>
          <w:bCs/>
          <w:iCs/>
          <w:highlight w:val="yellow"/>
        </w:rPr>
      </w:pPr>
      <w:r w:rsidRPr="008A76A9">
        <w:rPr>
          <w:rFonts w:ascii="Calibri" w:eastAsia="Times New Roman" w:hAnsi="Calibri" w:cs="Tahoma"/>
          <w:bCs/>
          <w:iCs/>
          <w:highlight w:val="yellow"/>
        </w:rPr>
        <w:tab/>
      </w:r>
      <w:r w:rsidRPr="008A76A9">
        <w:rPr>
          <w:rFonts w:ascii="Calibri" w:eastAsia="Times New Roman" w:hAnsi="Calibri" w:cs="Tahoma"/>
          <w:bCs/>
          <w:iCs/>
          <w:highlight w:val="yellow"/>
        </w:rPr>
        <w:tab/>
        <w:t>(CIT) training.</w:t>
      </w:r>
    </w:p>
    <w:p w14:paraId="14E022AB" w14:textId="77777777" w:rsidR="00B63757" w:rsidRPr="008A76A9" w:rsidRDefault="00B63757" w:rsidP="00B63757">
      <w:pPr>
        <w:keepNext/>
        <w:tabs>
          <w:tab w:val="left" w:pos="1800"/>
        </w:tabs>
        <w:spacing w:after="0" w:line="240" w:lineRule="auto"/>
        <w:ind w:left="720" w:firstLine="360"/>
        <w:jc w:val="both"/>
        <w:outlineLvl w:val="1"/>
        <w:rPr>
          <w:rFonts w:ascii="Calibri" w:eastAsia="Times New Roman" w:hAnsi="Calibri" w:cs="Tahoma"/>
          <w:bCs/>
          <w:iCs/>
          <w:highlight w:val="yellow"/>
        </w:rPr>
      </w:pPr>
    </w:p>
    <w:p w14:paraId="759EC246" w14:textId="77777777" w:rsidR="00B63757" w:rsidRPr="008A76A9" w:rsidRDefault="00B63757">
      <w:pPr>
        <w:keepNext/>
        <w:numPr>
          <w:ilvl w:val="2"/>
          <w:numId w:val="17"/>
        </w:numPr>
        <w:tabs>
          <w:tab w:val="left" w:pos="1800"/>
        </w:tabs>
        <w:spacing w:after="0" w:line="240" w:lineRule="auto"/>
        <w:ind w:left="1800"/>
        <w:jc w:val="both"/>
        <w:outlineLvl w:val="1"/>
        <w:rPr>
          <w:rFonts w:ascii="Calibri" w:eastAsia="Times New Roman" w:hAnsi="Calibri" w:cs="Tahoma"/>
          <w:bCs/>
          <w:iCs/>
          <w:highlight w:val="yellow"/>
        </w:rPr>
      </w:pPr>
      <w:r w:rsidRPr="008A76A9">
        <w:rPr>
          <w:rFonts w:ascii="Calibri" w:eastAsia="Times New Roman" w:hAnsi="Calibri" w:cs="Tahoma"/>
          <w:bCs/>
          <w:iCs/>
          <w:highlight w:val="yellow"/>
        </w:rPr>
        <w:t xml:space="preserve">       CIT trained Officers shall recertify each year.           </w:t>
      </w:r>
    </w:p>
    <w:p w14:paraId="668FF48F" w14:textId="77777777" w:rsidR="00B63757" w:rsidRPr="008A76A9" w:rsidRDefault="00B63757" w:rsidP="00B63757">
      <w:pPr>
        <w:spacing w:after="0" w:line="240" w:lineRule="auto"/>
        <w:jc w:val="both"/>
        <w:rPr>
          <w:rFonts w:ascii="Calibri" w:eastAsia="Times New Roman" w:hAnsi="Calibri" w:cs="Tahoma"/>
          <w:highlight w:val="yellow"/>
        </w:rPr>
      </w:pPr>
    </w:p>
    <w:p w14:paraId="3BA5F8FA" w14:textId="157FF0E0" w:rsidR="00B63757" w:rsidRPr="008A76A9" w:rsidRDefault="00B63757" w:rsidP="00B63757">
      <w:pPr>
        <w:tabs>
          <w:tab w:val="left" w:pos="360"/>
          <w:tab w:val="left" w:pos="1080"/>
        </w:tabs>
        <w:spacing w:after="0" w:line="240" w:lineRule="auto"/>
        <w:jc w:val="both"/>
        <w:rPr>
          <w:rFonts w:ascii="Calibri" w:eastAsia="Times New Roman" w:hAnsi="Calibri" w:cs="Tahoma"/>
          <w:highlight w:val="yellow"/>
        </w:rPr>
      </w:pPr>
      <w:r w:rsidRPr="008A76A9">
        <w:rPr>
          <w:rFonts w:ascii="Calibri" w:eastAsia="Times New Roman" w:hAnsi="Calibri" w:cs="Tahoma"/>
          <w:highlight w:val="yellow"/>
        </w:rPr>
        <w:tab/>
        <w:t xml:space="preserve">       B.</w:t>
      </w:r>
      <w:r w:rsidRPr="008A76A9">
        <w:rPr>
          <w:rFonts w:ascii="Calibri" w:eastAsia="Times New Roman" w:hAnsi="Calibri" w:cs="Tahoma"/>
          <w:highlight w:val="yellow"/>
        </w:rPr>
        <w:tab/>
        <w:t xml:space="preserve">       All such training shall be documented as per </w:t>
      </w:r>
      <w:r w:rsidR="003C28D9" w:rsidRPr="008A76A9">
        <w:rPr>
          <w:rFonts w:ascii="Calibri" w:eastAsia="Times New Roman" w:hAnsi="Calibri" w:cs="Tahoma"/>
          <w:b/>
          <w:bCs/>
          <w:highlight w:val="yellow"/>
        </w:rPr>
        <w:t>G</w:t>
      </w:r>
      <w:r w:rsidR="00067D78" w:rsidRPr="008A76A9">
        <w:rPr>
          <w:rFonts w:ascii="Calibri" w:eastAsia="Times New Roman" w:hAnsi="Calibri" w:cs="Tahoma"/>
          <w:b/>
          <w:bCs/>
          <w:highlight w:val="yellow"/>
        </w:rPr>
        <w:t>.O.</w:t>
      </w:r>
      <w:r w:rsidRPr="008A76A9">
        <w:rPr>
          <w:rFonts w:ascii="Calibri" w:eastAsia="Times New Roman" w:hAnsi="Calibri" w:cs="Tahoma"/>
          <w:b/>
          <w:highlight w:val="yellow"/>
        </w:rPr>
        <w:t xml:space="preserve"> #12</w:t>
      </w:r>
      <w:r w:rsidR="00D6113D" w:rsidRPr="008A76A9">
        <w:rPr>
          <w:rFonts w:ascii="Calibri" w:eastAsia="Times New Roman" w:hAnsi="Calibri" w:cs="Tahoma"/>
          <w:b/>
          <w:highlight w:val="yellow"/>
        </w:rPr>
        <w:t xml:space="preserve">7 </w:t>
      </w:r>
      <w:r w:rsidRPr="008A76A9">
        <w:rPr>
          <w:rFonts w:ascii="Calibri" w:eastAsia="Times New Roman" w:hAnsi="Calibri" w:cs="Tahoma"/>
          <w:b/>
          <w:highlight w:val="yellow"/>
        </w:rPr>
        <w:t>Training</w:t>
      </w:r>
      <w:r w:rsidRPr="008A76A9">
        <w:rPr>
          <w:rFonts w:ascii="Calibri" w:eastAsia="Times New Roman" w:hAnsi="Calibri" w:cs="Tahoma"/>
          <w:highlight w:val="yellow"/>
        </w:rPr>
        <w:t>, Part I, G.</w:t>
      </w:r>
    </w:p>
    <w:p w14:paraId="694D5F4B" w14:textId="77777777" w:rsidR="00B63757" w:rsidRPr="008A76A9" w:rsidRDefault="00B63757" w:rsidP="00B63757">
      <w:pPr>
        <w:tabs>
          <w:tab w:val="left" w:pos="360"/>
          <w:tab w:val="left" w:pos="1080"/>
        </w:tabs>
        <w:spacing w:after="0" w:line="240" w:lineRule="auto"/>
        <w:jc w:val="both"/>
        <w:rPr>
          <w:rFonts w:ascii="Calibri" w:eastAsia="Times New Roman" w:hAnsi="Calibri" w:cs="Tahoma"/>
          <w:highlight w:val="yellow"/>
        </w:rPr>
      </w:pPr>
    </w:p>
    <w:p w14:paraId="5AE27782" w14:textId="77777777" w:rsidR="00D6113D" w:rsidRPr="008A76A9" w:rsidRDefault="00B63757" w:rsidP="00D6113D">
      <w:pPr>
        <w:tabs>
          <w:tab w:val="left" w:pos="720"/>
          <w:tab w:val="left" w:pos="1080"/>
        </w:tabs>
        <w:spacing w:after="0" w:line="240" w:lineRule="auto"/>
        <w:ind w:left="360" w:hanging="360"/>
        <w:jc w:val="both"/>
        <w:rPr>
          <w:rFonts w:ascii="Calibri" w:eastAsia="Times New Roman" w:hAnsi="Calibri" w:cs="Tahoma"/>
          <w:highlight w:val="yellow"/>
        </w:rPr>
      </w:pPr>
      <w:r w:rsidRPr="008A76A9">
        <w:rPr>
          <w:rFonts w:ascii="Calibri" w:eastAsia="Times New Roman" w:hAnsi="Calibri" w:cs="Tahoma"/>
          <w:highlight w:val="yellow"/>
        </w:rPr>
        <w:tab/>
        <w:t xml:space="preserve">       C.</w:t>
      </w:r>
      <w:r w:rsidRPr="008A76A9">
        <w:rPr>
          <w:rFonts w:ascii="Calibri" w:eastAsia="Times New Roman" w:hAnsi="Calibri" w:cs="Tahoma"/>
          <w:highlight w:val="yellow"/>
        </w:rPr>
        <w:tab/>
      </w:r>
      <w:r w:rsidRPr="008A76A9">
        <w:rPr>
          <w:rFonts w:ascii="Calibri" w:eastAsia="Times New Roman" w:hAnsi="Calibri" w:cs="Tahoma"/>
          <w:highlight w:val="yellow"/>
        </w:rPr>
        <w:tab/>
        <w:t xml:space="preserve">A diagram of the IEA process is provided at Addendum A to this </w:t>
      </w:r>
      <w:r w:rsidR="003C28D9" w:rsidRPr="008A76A9">
        <w:rPr>
          <w:rFonts w:ascii="Calibri" w:eastAsia="Times New Roman" w:hAnsi="Calibri" w:cs="Tahoma"/>
          <w:highlight w:val="yellow"/>
        </w:rPr>
        <w:t>general order</w:t>
      </w:r>
      <w:r w:rsidRPr="008A76A9">
        <w:rPr>
          <w:rFonts w:ascii="Calibri" w:eastAsia="Times New Roman" w:hAnsi="Calibri" w:cs="Tahoma"/>
          <w:highlight w:val="yellow"/>
        </w:rPr>
        <w:t xml:space="preserve">, and can be </w:t>
      </w:r>
    </w:p>
    <w:p w14:paraId="3495CA3C" w14:textId="56054219" w:rsidR="00B63757" w:rsidRPr="00D6113D" w:rsidRDefault="00D6113D" w:rsidP="00D6113D">
      <w:pPr>
        <w:tabs>
          <w:tab w:val="left" w:pos="720"/>
          <w:tab w:val="left" w:pos="1080"/>
        </w:tabs>
        <w:spacing w:after="0" w:line="240" w:lineRule="auto"/>
        <w:ind w:left="360" w:hanging="360"/>
        <w:jc w:val="both"/>
        <w:rPr>
          <w:rFonts w:ascii="Calibri" w:eastAsia="Times New Roman" w:hAnsi="Calibri" w:cs="Tahoma"/>
        </w:rPr>
      </w:pP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Pr="008A76A9">
        <w:rPr>
          <w:rFonts w:ascii="Calibri" w:eastAsia="Times New Roman" w:hAnsi="Calibri" w:cs="Tahoma"/>
          <w:highlight w:val="yellow"/>
        </w:rPr>
        <w:tab/>
      </w:r>
      <w:r w:rsidR="00B63757" w:rsidRPr="008A76A9">
        <w:rPr>
          <w:rFonts w:ascii="Calibri" w:eastAsia="Times New Roman" w:hAnsi="Calibri" w:cs="Tahoma"/>
          <w:highlight w:val="yellow"/>
        </w:rPr>
        <w:t>used during in-service training to review the steps in the process.</w:t>
      </w:r>
    </w:p>
    <w:p w14:paraId="7862DBB7" w14:textId="77777777" w:rsidR="00597A60" w:rsidRPr="00B63757" w:rsidRDefault="00597A60" w:rsidP="00597A60">
      <w:pPr>
        <w:spacing w:after="0" w:line="240" w:lineRule="auto"/>
        <w:ind w:left="2880" w:hanging="720"/>
        <w:jc w:val="both"/>
        <w:rPr>
          <w:rFonts w:ascii="Calibri" w:eastAsia="Times New Roman" w:hAnsi="Calibri" w:cs="Calibri"/>
          <w:b/>
          <w:sz w:val="32"/>
          <w:szCs w:val="32"/>
        </w:rPr>
      </w:pPr>
    </w:p>
    <w:p w14:paraId="4C7C44FD" w14:textId="0D5615BE" w:rsidR="00DC2E04" w:rsidRPr="00DC2E04" w:rsidRDefault="00B63757" w:rsidP="00DC2E04">
      <w:pPr>
        <w:tabs>
          <w:tab w:val="left" w:pos="720"/>
          <w:tab w:val="left" w:pos="1080"/>
        </w:tabs>
        <w:spacing w:after="0" w:line="240" w:lineRule="auto"/>
        <w:ind w:left="360" w:hanging="360"/>
        <w:jc w:val="both"/>
        <w:rPr>
          <w:rFonts w:ascii="Calibri" w:eastAsia="Times New Roman" w:hAnsi="Calibri" w:cs="Calibri"/>
          <w:b/>
        </w:rPr>
      </w:pPr>
      <w:r>
        <w:rPr>
          <w:rFonts w:ascii="Calibri" w:eastAsia="Times New Roman" w:hAnsi="Calibri" w:cs="Calibri"/>
          <w:b/>
        </w:rPr>
        <w:t>X</w:t>
      </w:r>
      <w:r w:rsidR="00DC2E04" w:rsidRPr="00DC2E04">
        <w:rPr>
          <w:rFonts w:ascii="Calibri" w:eastAsia="Times New Roman" w:hAnsi="Calibri" w:cs="Calibri"/>
          <w:b/>
        </w:rPr>
        <w:t xml:space="preserve">II. </w:t>
      </w:r>
      <w:r w:rsidR="00DC2E04" w:rsidRPr="00DC2E04">
        <w:rPr>
          <w:rFonts w:ascii="Calibri" w:eastAsia="Times New Roman" w:hAnsi="Calibri" w:cs="Calibri"/>
          <w:b/>
        </w:rPr>
        <w:tab/>
      </w:r>
      <w:r w:rsidR="00DC2E04"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31EB8DF3"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AF2378">
        <w:rPr>
          <w:rFonts w:ascii="Calibri" w:eastAsia="Times New Roman" w:hAnsi="Calibri" w:cs="Calibri"/>
        </w:rPr>
        <w:t>g</w:t>
      </w:r>
      <w:r w:rsidR="00400A26">
        <w:rPr>
          <w:rFonts w:ascii="Calibri" w:eastAsia="Times New Roman" w:hAnsi="Calibri" w:cs="Calibri"/>
        </w:rPr>
        <w:t xml:space="preserve">eneral </w:t>
      </w:r>
      <w:r w:rsidR="00AF2378">
        <w:rPr>
          <w:rFonts w:ascii="Calibri" w:eastAsia="Times New Roman" w:hAnsi="Calibri" w:cs="Calibri"/>
        </w:rPr>
        <w:t>o</w:t>
      </w:r>
      <w:r w:rsidR="00400A26">
        <w:rPr>
          <w:rFonts w:ascii="Calibri" w:eastAsia="Times New Roman" w:hAnsi="Calibri" w:cs="Calibri"/>
        </w:rPr>
        <w:t>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r w:rsidRPr="00DC2E04">
        <w:rPr>
          <w:rFonts w:ascii="Calibri" w:eastAsia="Times New Roman" w:hAnsi="Calibri" w:cs="Calibri"/>
        </w:rPr>
        <w:t xml:space="preserve">paid </w:t>
      </w:r>
    </w:p>
    <w:p w14:paraId="2658903E" w14:textId="3579F404"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 xml:space="preserve">. Formal disciplinary action may be imposed for any violation of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w:t>
      </w:r>
    </w:p>
    <w:p w14:paraId="2EA26F92" w14:textId="77777777" w:rsidR="00DC2E04" w:rsidRPr="00DC2E04" w:rsidRDefault="00DC2E04" w:rsidP="00DC2E04">
      <w:pPr>
        <w:spacing w:after="0" w:line="240" w:lineRule="auto"/>
        <w:ind w:left="360"/>
        <w:jc w:val="both"/>
        <w:rPr>
          <w:rFonts w:ascii="Calibri" w:eastAsia="Times New Roman" w:hAnsi="Calibri" w:cs="Calibri"/>
        </w:rPr>
      </w:pPr>
    </w:p>
    <w:p w14:paraId="289EEDBC" w14:textId="2BA19D6E"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sidR="00AF2378">
        <w:rPr>
          <w:rFonts w:ascii="Calibri" w:eastAsia="Times New Roman" w:hAnsi="Calibri" w:cs="Calibri"/>
        </w:rPr>
        <w:t>g</w:t>
      </w:r>
      <w:r>
        <w:rPr>
          <w:rFonts w:ascii="Calibri" w:eastAsia="Times New Roman" w:hAnsi="Calibri" w:cs="Calibri"/>
        </w:rPr>
        <w:t xml:space="preserve">eneral </w:t>
      </w:r>
      <w:r w:rsidR="00AF2378">
        <w:rPr>
          <w:rFonts w:ascii="Calibri" w:eastAsia="Times New Roman" w:hAnsi="Calibri" w:cs="Calibri"/>
        </w:rPr>
        <w:t>o</w:t>
      </w:r>
      <w:r>
        <w:rPr>
          <w:rFonts w:ascii="Calibri" w:eastAsia="Times New Roman" w:hAnsi="Calibri" w:cs="Calibri"/>
        </w:rPr>
        <w:t>rder</w:t>
      </w:r>
      <w:r w:rsidR="00DC2E04" w:rsidRPr="00DC2E04">
        <w:rPr>
          <w:rFonts w:ascii="Calibri" w:eastAsia="Times New Roman" w:hAnsi="Calibri" w:cs="Calibri"/>
        </w:rPr>
        <w:t xml:space="preserve"> constitutes departmental </w:t>
      </w:r>
      <w:r w:rsidR="003C28D9">
        <w:rPr>
          <w:rFonts w:ascii="Calibri" w:eastAsia="Times New Roman" w:hAnsi="Calibri" w:cs="Calibri"/>
        </w:rPr>
        <w:t>general order</w:t>
      </w:r>
      <w:r w:rsidR="00DC2E04" w:rsidRPr="00DC2E04">
        <w:rPr>
          <w:rFonts w:ascii="Calibri" w:eastAsia="Times New Roman" w:hAnsi="Calibri" w:cs="Calibri"/>
        </w:rPr>
        <w:t xml:space="preserve">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Default="00DC2E04" w:rsidP="00DC2E04">
      <w:pPr>
        <w:spacing w:after="0" w:line="240" w:lineRule="auto"/>
        <w:rPr>
          <w:rFonts w:ascii="Tahoma" w:eastAsia="Times New Roman" w:hAnsi="Tahoma" w:cs="Times New Roman"/>
          <w:sz w:val="16"/>
          <w:szCs w:val="20"/>
        </w:rPr>
      </w:pPr>
    </w:p>
    <w:p w14:paraId="1BD51C71" w14:textId="77777777" w:rsidR="00DC2E04" w:rsidRPr="00DC2E04" w:rsidRDefault="00DC2E04" w:rsidP="00DC2E04">
      <w:pPr>
        <w:spacing w:after="0" w:line="240" w:lineRule="auto"/>
        <w:rPr>
          <w:rFonts w:ascii="Tahoma" w:eastAsia="Times New Roman" w:hAnsi="Tahoma" w:cs="Times New Roman"/>
          <w:sz w:val="16"/>
          <w:szCs w:val="20"/>
        </w:rPr>
      </w:pPr>
    </w:p>
    <w:p w14:paraId="065A45C8" w14:textId="5A8C5EAE" w:rsidR="00400A26" w:rsidRPr="00400A26" w:rsidRDefault="00400A26" w:rsidP="00DC2E04">
      <w:pPr>
        <w:spacing w:after="0" w:line="240" w:lineRule="auto"/>
        <w:jc w:val="both"/>
        <w:rPr>
          <w:rFonts w:eastAsia="Times New Roman" w:cstheme="minorHAnsi"/>
        </w:rPr>
      </w:pPr>
      <w:r w:rsidRPr="00400A26">
        <w:rPr>
          <w:rFonts w:eastAsia="Times New Roman" w:cstheme="minorHAnsi"/>
          <w:b/>
          <w:bCs/>
          <w:u w:val="single"/>
        </w:rPr>
        <w:t>By Order of</w:t>
      </w:r>
      <w:r w:rsidRPr="00400A26">
        <w:rPr>
          <w:rFonts w:eastAsia="Times New Roman" w:cstheme="minorHAnsi"/>
          <w:b/>
          <w:bCs/>
        </w:rPr>
        <w:t>:</w:t>
      </w:r>
      <w:r w:rsidR="00D6113D">
        <w:rPr>
          <w:rFonts w:eastAsia="Times New Roman" w:cstheme="minorHAnsi"/>
          <w:b/>
          <w:bCs/>
        </w:rPr>
        <w:t xml:space="preserve"> </w:t>
      </w:r>
      <w:r w:rsidR="00E20910">
        <w:rPr>
          <w:rFonts w:eastAsia="Times New Roman" w:cstheme="minorHAnsi"/>
          <w:b/>
          <w:bCs/>
        </w:rPr>
        <w:t xml:space="preserve"> </w:t>
      </w:r>
      <w:r w:rsidR="00843794">
        <w:rPr>
          <w:rFonts w:eastAsia="Times New Roman" w:cstheme="minorHAnsi"/>
        </w:rPr>
        <w:t>Kenneth P. Miller</w:t>
      </w:r>
      <w:r w:rsidR="00D6113D">
        <w:rPr>
          <w:rFonts w:eastAsia="Times New Roman" w:cstheme="minorHAnsi"/>
        </w:rPr>
        <w:t xml:space="preserve">, </w:t>
      </w: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408E71CE" w14:textId="77777777" w:rsidR="00843794" w:rsidRPr="00DC2E04" w:rsidRDefault="00843794" w:rsidP="00DC2E04">
      <w:pPr>
        <w:spacing w:after="0" w:line="240" w:lineRule="auto"/>
        <w:outlineLvl w:val="0"/>
        <w:rPr>
          <w:rFonts w:ascii="Tahoma" w:eastAsia="Times New Roman" w:hAnsi="Tahoma" w:cs="Tahoma"/>
          <w:sz w:val="20"/>
          <w:szCs w:val="20"/>
        </w:rPr>
      </w:pPr>
    </w:p>
    <w:p w14:paraId="7F07A3B4" w14:textId="61E3B907" w:rsidR="00DC2E04" w:rsidRDefault="00EA6738" w:rsidP="00EA6738">
      <w:pPr>
        <w:spacing w:after="0" w:line="240" w:lineRule="auto"/>
        <w:outlineLvl w:val="0"/>
        <w:rPr>
          <w:sz w:val="18"/>
          <w:szCs w:val="18"/>
        </w:rPr>
      </w:pPr>
      <w:r w:rsidRPr="00EA6738">
        <w:rPr>
          <w:rFonts w:ascii="Calibri" w:eastAsia="Times New Roman" w:hAnsi="Calibri" w:cs="Calibri"/>
          <w:sz w:val="18"/>
          <w:szCs w:val="18"/>
          <w:u w:val="single"/>
        </w:rPr>
        <w:t>Sources</w:t>
      </w:r>
      <w:r w:rsidRPr="00EA6738">
        <w:rPr>
          <w:rFonts w:ascii="Calibri" w:eastAsia="Times New Roman" w:hAnsi="Calibri" w:cs="Calibri"/>
          <w:sz w:val="18"/>
          <w:szCs w:val="18"/>
        </w:rPr>
        <w:t xml:space="preserve">: UNHPD </w:t>
      </w:r>
      <w:r w:rsidR="003C28D9">
        <w:rPr>
          <w:rFonts w:ascii="Calibri" w:eastAsia="Times New Roman" w:hAnsi="Calibri" w:cs="Calibri"/>
          <w:sz w:val="18"/>
          <w:szCs w:val="18"/>
        </w:rPr>
        <w:t>Policy</w:t>
      </w:r>
      <w:r w:rsidRPr="00EA6738">
        <w:rPr>
          <w:rFonts w:ascii="Calibri" w:eastAsia="Times New Roman" w:hAnsi="Calibri" w:cs="Calibri"/>
          <w:sz w:val="18"/>
          <w:szCs w:val="18"/>
        </w:rPr>
        <w:t xml:space="preserve"> #A-0101, A-0110</w:t>
      </w:r>
      <w:r w:rsidR="00D6113D">
        <w:rPr>
          <w:rFonts w:ascii="Calibri" w:eastAsia="Times New Roman" w:hAnsi="Calibri" w:cs="Calibri"/>
          <w:sz w:val="18"/>
          <w:szCs w:val="18"/>
        </w:rPr>
        <w:t xml:space="preserve">; </w:t>
      </w:r>
      <w:r w:rsidRPr="00EA6738">
        <w:rPr>
          <w:rFonts w:ascii="Calibri" w:eastAsia="Times New Roman" w:hAnsi="Calibri" w:cs="Calibri"/>
          <w:sz w:val="18"/>
          <w:szCs w:val="18"/>
        </w:rPr>
        <w:t>PSUPD Dir. #11</w:t>
      </w:r>
      <w:r w:rsidR="00D6113D" w:rsidRPr="00D6113D">
        <w:rPr>
          <w:rFonts w:ascii="Calibri" w:eastAsia="Times New Roman" w:hAnsi="Calibri" w:cs="Calibri"/>
          <w:sz w:val="18"/>
          <w:szCs w:val="18"/>
        </w:rPr>
        <w:t xml:space="preserve">; </w:t>
      </w:r>
      <w:r w:rsidRPr="00EA6738">
        <w:rPr>
          <w:rFonts w:ascii="Calibri" w:eastAsia="Times New Roman" w:hAnsi="Calibri" w:cs="Calibri"/>
          <w:sz w:val="18"/>
          <w:szCs w:val="18"/>
        </w:rPr>
        <w:t>UPenn PD Dir. #20</w:t>
      </w:r>
      <w:r w:rsidR="00D6113D" w:rsidRPr="00D6113D">
        <w:rPr>
          <w:rFonts w:ascii="Calibri" w:eastAsia="Times New Roman" w:hAnsi="Calibri" w:cs="Calibri"/>
          <w:sz w:val="18"/>
          <w:szCs w:val="18"/>
        </w:rPr>
        <w:t xml:space="preserve">; </w:t>
      </w:r>
      <w:r w:rsidRPr="00EA6738">
        <w:rPr>
          <w:rFonts w:ascii="Calibri" w:eastAsia="Times New Roman" w:hAnsi="Calibri" w:cs="Calibri"/>
          <w:sz w:val="18"/>
          <w:szCs w:val="18"/>
        </w:rPr>
        <w:t>Greenland PD Dir. #101</w:t>
      </w:r>
      <w:r w:rsidR="00D6113D">
        <w:rPr>
          <w:rFonts w:ascii="Calibri" w:eastAsia="Times New Roman" w:hAnsi="Calibri" w:cs="Calibri"/>
          <w:sz w:val="18"/>
          <w:szCs w:val="18"/>
        </w:rPr>
        <w:t xml:space="preserve">; </w:t>
      </w:r>
      <w:r w:rsidRPr="00EA6738">
        <w:rPr>
          <w:rFonts w:ascii="Calibri" w:eastAsia="Times New Roman" w:hAnsi="Calibri" w:cs="Calibri"/>
          <w:sz w:val="18"/>
          <w:szCs w:val="18"/>
        </w:rPr>
        <w:t>Lt. F. Harris, DOS S.O.C. PD (1/11/2022)</w:t>
      </w:r>
      <w:r w:rsidR="00D6113D">
        <w:rPr>
          <w:rFonts w:ascii="Calibri" w:eastAsia="Times New Roman" w:hAnsi="Calibri" w:cs="Calibri"/>
          <w:sz w:val="18"/>
          <w:szCs w:val="18"/>
        </w:rPr>
        <w:t>;</w:t>
      </w:r>
      <w:r w:rsidR="00E20910">
        <w:rPr>
          <w:rFonts w:ascii="Calibri" w:eastAsia="Times New Roman" w:hAnsi="Calibri" w:cs="Calibri"/>
          <w:sz w:val="18"/>
          <w:szCs w:val="18"/>
        </w:rPr>
        <w:t xml:space="preserve"> </w:t>
      </w:r>
      <w:r w:rsidRPr="00EA6738">
        <w:rPr>
          <w:rFonts w:ascii="Calibri" w:eastAsia="Times New Roman" w:hAnsi="Calibri" w:cs="Calibri"/>
          <w:sz w:val="18"/>
          <w:szCs w:val="18"/>
        </w:rPr>
        <w:t>Enfield PD Dir. #245</w:t>
      </w:r>
      <w:r w:rsidR="00E20910">
        <w:rPr>
          <w:rFonts w:ascii="Calibri" w:eastAsia="Times New Roman" w:hAnsi="Calibri" w:cs="Calibri"/>
          <w:sz w:val="18"/>
          <w:szCs w:val="18"/>
        </w:rPr>
        <w:t xml:space="preserve">; </w:t>
      </w:r>
      <w:r w:rsidRPr="00EA6738">
        <w:rPr>
          <w:rFonts w:ascii="Calibri" w:eastAsia="Times New Roman" w:hAnsi="Calibri" w:cs="Calibri"/>
          <w:sz w:val="18"/>
          <w:szCs w:val="18"/>
        </w:rPr>
        <w:t xml:space="preserve">Center for Life Management, </w:t>
      </w:r>
      <w:hyperlink r:id="rId14" w:history="1">
        <w:r w:rsidRPr="00EA6738">
          <w:rPr>
            <w:rFonts w:ascii="Calibri" w:eastAsia="Times New Roman" w:hAnsi="Calibri" w:cs="Calibri"/>
            <w:color w:val="0000FF"/>
            <w:sz w:val="18"/>
            <w:szCs w:val="18"/>
            <w:u w:val="single"/>
          </w:rPr>
          <w:t>https://www.centerforlifemanagement.org/nh-rapid-response-access-point</w:t>
        </w:r>
      </w:hyperlink>
      <w:r w:rsidR="00E20910" w:rsidRPr="00E20910">
        <w:rPr>
          <w:rFonts w:ascii="Calibri" w:eastAsia="Times New Roman" w:hAnsi="Calibri" w:cs="Calibri"/>
          <w:color w:val="0000FF"/>
          <w:sz w:val="18"/>
          <w:szCs w:val="18"/>
        </w:rPr>
        <w:t xml:space="preserve">; </w:t>
      </w:r>
      <w:r w:rsidRPr="00EA6738">
        <w:rPr>
          <w:rFonts w:ascii="Calibri" w:eastAsia="Times New Roman" w:hAnsi="Calibri" w:cs="Calibri"/>
          <w:sz w:val="18"/>
          <w:szCs w:val="18"/>
        </w:rPr>
        <w:t>Conte, Maj. Russell, NHSP (Ret.)</w:t>
      </w:r>
      <w:r w:rsidR="003C28D9">
        <w:rPr>
          <w:rFonts w:ascii="Calibri" w:eastAsia="Times New Roman" w:hAnsi="Calibri" w:cs="Calibri"/>
          <w:sz w:val="18"/>
          <w:szCs w:val="18"/>
        </w:rPr>
        <w:t>, Chm., NAMI of NH</w:t>
      </w:r>
      <w:r w:rsidR="00E20910">
        <w:rPr>
          <w:rFonts w:ascii="Calibri" w:eastAsia="Times New Roman" w:hAnsi="Calibri" w:cs="Calibri"/>
          <w:sz w:val="18"/>
          <w:szCs w:val="18"/>
        </w:rPr>
        <w:t xml:space="preserve">; </w:t>
      </w:r>
      <w:r w:rsidRPr="00EA6738">
        <w:rPr>
          <w:rFonts w:ascii="Calibri" w:eastAsia="Times New Roman" w:hAnsi="Calibri" w:cs="Calibri"/>
          <w:sz w:val="18"/>
          <w:szCs w:val="18"/>
        </w:rPr>
        <w:t xml:space="preserve">Tolson, H., Riverbend Community Mental Health Center, </w:t>
      </w:r>
      <w:hyperlink r:id="rId15" w:history="1">
        <w:r w:rsidRPr="00EA6738">
          <w:rPr>
            <w:rFonts w:ascii="Calibri" w:eastAsia="Times New Roman" w:hAnsi="Calibri" w:cs="Calibri"/>
            <w:color w:val="0000FF"/>
            <w:sz w:val="18"/>
            <w:szCs w:val="18"/>
            <w:u w:val="single"/>
          </w:rPr>
          <w:t>https://www.riverbendcmhc.org/</w:t>
        </w:r>
      </w:hyperlink>
      <w:r w:rsidR="00E20910" w:rsidRPr="00E20910">
        <w:rPr>
          <w:rFonts w:ascii="Calibri" w:eastAsia="Times New Roman" w:hAnsi="Calibri" w:cs="Calibri"/>
          <w:color w:val="0000FF"/>
          <w:sz w:val="18"/>
          <w:szCs w:val="18"/>
        </w:rPr>
        <w:t xml:space="preserve">; </w:t>
      </w:r>
      <w:r w:rsidR="003C28D9">
        <w:rPr>
          <w:sz w:val="18"/>
          <w:szCs w:val="18"/>
        </w:rPr>
        <w:t>Littleton</w:t>
      </w:r>
      <w:r w:rsidRPr="008133E0">
        <w:rPr>
          <w:sz w:val="18"/>
          <w:szCs w:val="18"/>
        </w:rPr>
        <w:t xml:space="preserve"> PD </w:t>
      </w:r>
      <w:r w:rsidR="003C28D9">
        <w:rPr>
          <w:sz w:val="18"/>
          <w:szCs w:val="18"/>
        </w:rPr>
        <w:t>Policy</w:t>
      </w:r>
      <w:r w:rsidRPr="008133E0">
        <w:rPr>
          <w:sz w:val="18"/>
          <w:szCs w:val="18"/>
        </w:rPr>
        <w:t xml:space="preserve"> #</w:t>
      </w:r>
      <w:r w:rsidR="008133E0" w:rsidRPr="008133E0">
        <w:rPr>
          <w:sz w:val="18"/>
          <w:szCs w:val="18"/>
        </w:rPr>
        <w:t>245</w:t>
      </w:r>
    </w:p>
    <w:p w14:paraId="68AC61DC" w14:textId="77777777" w:rsidR="00ED5547" w:rsidRDefault="00ED5547" w:rsidP="005F75E2">
      <w:pPr>
        <w:spacing w:after="0" w:line="240" w:lineRule="auto"/>
        <w:jc w:val="center"/>
        <w:outlineLvl w:val="0"/>
        <w:rPr>
          <w:b/>
          <w:bCs/>
        </w:rPr>
      </w:pPr>
    </w:p>
    <w:p w14:paraId="439E398C" w14:textId="5BAF21B1" w:rsidR="008133E0" w:rsidRDefault="005F75E2" w:rsidP="005F75E2">
      <w:pPr>
        <w:spacing w:after="0" w:line="240" w:lineRule="auto"/>
        <w:jc w:val="center"/>
        <w:outlineLvl w:val="0"/>
        <w:rPr>
          <w:b/>
          <w:bCs/>
        </w:rPr>
      </w:pPr>
      <w:r w:rsidRPr="005F75E2">
        <w:rPr>
          <w:b/>
          <w:bCs/>
        </w:rPr>
        <w:lastRenderedPageBreak/>
        <w:t>Attachment A</w:t>
      </w:r>
    </w:p>
    <w:p w14:paraId="0E3B0E6B" w14:textId="77777777" w:rsidR="00E20910" w:rsidRPr="005F75E2" w:rsidRDefault="00E20910" w:rsidP="005F75E2">
      <w:pPr>
        <w:spacing w:after="0" w:line="240" w:lineRule="auto"/>
        <w:jc w:val="center"/>
        <w:outlineLvl w:val="0"/>
        <w:rPr>
          <w:b/>
          <w:bCs/>
        </w:rPr>
      </w:pPr>
    </w:p>
    <w:p w14:paraId="0C3F0037" w14:textId="77777777" w:rsidR="00943D15" w:rsidRPr="00943D15" w:rsidRDefault="00943D15" w:rsidP="00943D15">
      <w:pPr>
        <w:spacing w:after="0" w:line="240" w:lineRule="auto"/>
        <w:jc w:val="center"/>
        <w:outlineLvl w:val="0"/>
        <w:rPr>
          <w:rFonts w:ascii="Calibri" w:eastAsia="Times New Roman" w:hAnsi="Calibri" w:cs="Calibri"/>
          <w:b/>
          <w:bCs/>
          <w:sz w:val="32"/>
          <w:szCs w:val="32"/>
        </w:rPr>
      </w:pPr>
      <w:r w:rsidRPr="00943D15">
        <w:rPr>
          <w:rFonts w:ascii="Calibri" w:eastAsia="Times New Roman" w:hAnsi="Calibri" w:cs="Calibri"/>
          <w:b/>
          <w:bCs/>
          <w:sz w:val="32"/>
          <w:szCs w:val="32"/>
        </w:rPr>
        <w:t>STEPS IN THE IEA PROCESS</w:t>
      </w:r>
    </w:p>
    <w:p w14:paraId="67F7E936" w14:textId="3CF138F9" w:rsidR="00943D15" w:rsidRPr="00943D15" w:rsidRDefault="00943D15" w:rsidP="00943D15">
      <w:pPr>
        <w:spacing w:after="0" w:line="240" w:lineRule="auto"/>
        <w:ind w:left="-720"/>
        <w:outlineLvl w:val="0"/>
        <w:rPr>
          <w:rFonts w:ascii="Times New Roman" w:eastAsia="Times New Roman" w:hAnsi="Times New Roman" w:cs="Times New Roman"/>
          <w:noProof/>
          <w:sz w:val="20"/>
          <w:szCs w:val="20"/>
        </w:rPr>
      </w:pPr>
      <w:r w:rsidRPr="00943D15">
        <w:rPr>
          <w:rFonts w:ascii="Times New Roman" w:eastAsia="Times New Roman" w:hAnsi="Times New Roman" w:cs="Times New Roman"/>
          <w:noProof/>
          <w:sz w:val="20"/>
          <w:szCs w:val="20"/>
        </w:rPr>
        <w:drawing>
          <wp:inline distT="0" distB="0" distL="0" distR="0" wp14:anchorId="0373CAFD" wp14:editId="2C1857E8">
            <wp:extent cx="5232400" cy="2578100"/>
            <wp:effectExtent l="0" t="0" r="635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2400" cy="2578100"/>
                    </a:xfrm>
                    <a:prstGeom prst="rect">
                      <a:avLst/>
                    </a:prstGeom>
                    <a:noFill/>
                    <a:ln>
                      <a:noFill/>
                    </a:ln>
                  </pic:spPr>
                </pic:pic>
              </a:graphicData>
            </a:graphic>
          </wp:inline>
        </w:drawing>
      </w:r>
    </w:p>
    <w:p w14:paraId="6975F27E" w14:textId="72D6EDBE" w:rsidR="008133E0" w:rsidRPr="008133E0" w:rsidRDefault="003C28D9" w:rsidP="00EA6738">
      <w:pPr>
        <w:spacing w:after="0" w:line="240" w:lineRule="auto"/>
        <w:outlineLvl w:val="0"/>
        <w:rPr>
          <w:sz w:val="18"/>
          <w:szCs w:val="18"/>
        </w:rPr>
      </w:pPr>
      <w:r>
        <w:rPr>
          <w:noProof/>
        </w:rPr>
        <w:drawing>
          <wp:inline distT="0" distB="0" distL="0" distR="0" wp14:anchorId="481C0AE5" wp14:editId="5B5AFA37">
            <wp:extent cx="6600363" cy="3841750"/>
            <wp:effectExtent l="0" t="0" r="0" b="635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08880" cy="3846707"/>
                    </a:xfrm>
                    <a:prstGeom prst="rect">
                      <a:avLst/>
                    </a:prstGeom>
                    <a:noFill/>
                    <a:ln>
                      <a:noFill/>
                    </a:ln>
                  </pic:spPr>
                </pic:pic>
              </a:graphicData>
            </a:graphic>
          </wp:inline>
        </w:drawing>
      </w:r>
      <w:r>
        <w:rPr>
          <w:sz w:val="18"/>
          <w:szCs w:val="18"/>
        </w:rPr>
        <w:t xml:space="preserve"> </w:t>
      </w:r>
    </w:p>
    <w:sectPr w:rsidR="008133E0" w:rsidRPr="008133E0" w:rsidSect="00DC2E04">
      <w:headerReference w:type="default" r:id="rId1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EC90" w14:textId="77777777" w:rsidR="00C77059" w:rsidRDefault="00C77059" w:rsidP="00DC2E04">
      <w:pPr>
        <w:spacing w:after="0" w:line="240" w:lineRule="auto"/>
      </w:pPr>
      <w:r>
        <w:separator/>
      </w:r>
    </w:p>
  </w:endnote>
  <w:endnote w:type="continuationSeparator" w:id="0">
    <w:p w14:paraId="13CFE17F" w14:textId="77777777" w:rsidR="00C77059" w:rsidRDefault="00C77059"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5BD3" w14:textId="77777777" w:rsidR="00C77059" w:rsidRDefault="00C77059" w:rsidP="00DC2E04">
      <w:pPr>
        <w:spacing w:after="0" w:line="240" w:lineRule="auto"/>
      </w:pPr>
      <w:r>
        <w:separator/>
      </w:r>
    </w:p>
  </w:footnote>
  <w:footnote w:type="continuationSeparator" w:id="0">
    <w:p w14:paraId="3DBE55B9" w14:textId="77777777" w:rsidR="00C77059" w:rsidRDefault="00C77059"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45E97DAB"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5059AE">
      <w:rPr>
        <w:rFonts w:ascii="Tahoma" w:eastAsia="Times New Roman" w:hAnsi="Tahoma" w:cs="Times New Roman"/>
        <w:sz w:val="18"/>
        <w:szCs w:val="20"/>
      </w:rPr>
      <w:t>2</w:t>
    </w:r>
    <w:r w:rsidR="00D32BCC">
      <w:rPr>
        <w:rFonts w:ascii="Tahoma" w:eastAsia="Times New Roman" w:hAnsi="Tahoma" w:cs="Times New Roman"/>
        <w:sz w:val="18"/>
        <w:szCs w:val="20"/>
      </w:rPr>
      <w:t>4</w:t>
    </w:r>
    <w:r w:rsidR="00E80E70">
      <w:rPr>
        <w:rFonts w:ascii="Tahoma" w:eastAsia="Times New Roman" w:hAnsi="Tahoma" w:cs="Times New Roman"/>
        <w:sz w:val="18"/>
        <w:szCs w:val="20"/>
      </w:rPr>
      <w:t>4</w:t>
    </w:r>
    <w:r w:rsidRPr="00DC2E04">
      <w:rPr>
        <w:rFonts w:ascii="Times New Roman" w:eastAsia="Times New Roman" w:hAnsi="Times New Roman" w:cs="Times New Roman"/>
        <w:sz w:val="18"/>
        <w:szCs w:val="20"/>
      </w:rPr>
      <w:t xml:space="preserve">                                                                     </w:t>
    </w:r>
  </w:p>
  <w:tbl>
    <w:tblPr>
      <w:tblW w:w="95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770"/>
    </w:tblGrid>
    <w:tr w:rsidR="008D5930" w:rsidRPr="00DC2E04" w14:paraId="7AD342B0" w14:textId="77777777" w:rsidTr="00912770">
      <w:trPr>
        <w:trHeight w:val="530"/>
      </w:trPr>
      <w:tc>
        <w:tcPr>
          <w:tcW w:w="4793" w:type="dxa"/>
        </w:tcPr>
        <w:p w14:paraId="0A73210F" w14:textId="79144ACD" w:rsidR="008D5930" w:rsidRPr="006410B3" w:rsidRDefault="006410B3" w:rsidP="008D5930">
          <w:pPr>
            <w:tabs>
              <w:tab w:val="center" w:pos="-270"/>
              <w:tab w:val="right" w:pos="8640"/>
            </w:tabs>
            <w:spacing w:after="0" w:line="240" w:lineRule="auto"/>
            <w:rPr>
              <w:rFonts w:ascii="Tahoma" w:eastAsia="Times New Roman" w:hAnsi="Tahoma" w:cs="Tahoma"/>
              <w:sz w:val="18"/>
              <w:szCs w:val="18"/>
            </w:rPr>
          </w:pPr>
          <w:r w:rsidRPr="006410B3">
            <w:rPr>
              <w:rFonts w:ascii="Tahoma" w:hAnsi="Tahoma" w:cs="Tahoma"/>
              <w:sz w:val="18"/>
              <w:szCs w:val="18"/>
            </w:rPr>
            <w:t xml:space="preserve">Persons </w:t>
          </w:r>
          <w:r w:rsidR="00E422BC">
            <w:rPr>
              <w:rFonts w:ascii="Tahoma" w:hAnsi="Tahoma" w:cs="Tahoma"/>
              <w:sz w:val="18"/>
              <w:szCs w:val="18"/>
            </w:rPr>
            <w:t>With Mental Illness &amp; IEA Process</w:t>
          </w:r>
        </w:p>
      </w:tc>
      <w:tc>
        <w:tcPr>
          <w:tcW w:w="4770" w:type="dxa"/>
        </w:tcPr>
        <w:p w14:paraId="7DC7F371" w14:textId="77777777" w:rsidR="008D5930" w:rsidRPr="00DC2E04" w:rsidRDefault="008D5930" w:rsidP="008D5930">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Quick1"/>
      <w:lvlText w:val="%1."/>
      <w:lvlJc w:val="left"/>
      <w:pPr>
        <w:tabs>
          <w:tab w:val="num" w:pos="1440"/>
        </w:tabs>
      </w:pPr>
    </w:lvl>
  </w:abstractNum>
  <w:abstractNum w:abstractNumId="11" w15:restartNumberingAfterBreak="0">
    <w:nsid w:val="042C3109"/>
    <w:multiLevelType w:val="hybridMultilevel"/>
    <w:tmpl w:val="D4D8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C4AFB"/>
    <w:multiLevelType w:val="hybridMultilevel"/>
    <w:tmpl w:val="4D8A30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0C293C93"/>
    <w:multiLevelType w:val="hybridMultilevel"/>
    <w:tmpl w:val="FE2459C4"/>
    <w:lvl w:ilvl="0" w:tplc="EB22FBD2">
      <w:start w:val="3"/>
      <w:numFmt w:val="decimal"/>
      <w:lvlText w:val="%1."/>
      <w:lvlJc w:val="left"/>
      <w:pPr>
        <w:tabs>
          <w:tab w:val="num" w:pos="1440"/>
        </w:tabs>
        <w:ind w:left="1440" w:hanging="360"/>
      </w:pPr>
      <w:rPr>
        <w:rFonts w:hint="default"/>
      </w:rPr>
    </w:lvl>
    <w:lvl w:ilvl="1" w:tplc="92D2F03A">
      <w:start w:val="1"/>
      <w:numFmt w:val="bullet"/>
      <w:lvlText w:val=""/>
      <w:lvlJc w:val="left"/>
      <w:pPr>
        <w:tabs>
          <w:tab w:val="num" w:pos="2160"/>
        </w:tabs>
        <w:ind w:left="2160" w:hanging="360"/>
      </w:pPr>
      <w:rPr>
        <w:rFonts w:ascii="Symbol" w:hAnsi="Symbol" w:hint="default"/>
        <w:sz w:val="24"/>
        <w:szCs w:val="24"/>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0EE81E06"/>
    <w:multiLevelType w:val="hybridMultilevel"/>
    <w:tmpl w:val="787C9C48"/>
    <w:lvl w:ilvl="0" w:tplc="673E1DD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0D1E9C"/>
    <w:multiLevelType w:val="hybridMultilevel"/>
    <w:tmpl w:val="080AAD98"/>
    <w:lvl w:ilvl="0" w:tplc="25DCB644">
      <w:start w:val="1"/>
      <w:numFmt w:val="bullet"/>
      <w:lvlText w:val=""/>
      <w:lvlJc w:val="left"/>
      <w:pPr>
        <w:tabs>
          <w:tab w:val="num" w:pos="1800"/>
        </w:tabs>
        <w:ind w:left="1800" w:hanging="360"/>
      </w:pPr>
      <w:rPr>
        <w:rFonts w:ascii="Symbol" w:hAnsi="Symbol" w:hint="default"/>
        <w:sz w:val="22"/>
        <w:szCs w:val="22"/>
      </w:rPr>
    </w:lvl>
    <w:lvl w:ilvl="1" w:tplc="C7442154">
      <w:start w:val="11"/>
      <w:numFmt w:val="upperRoman"/>
      <w:lvlText w:val="%2."/>
      <w:lvlJc w:val="left"/>
      <w:pPr>
        <w:tabs>
          <w:tab w:val="num" w:pos="1800"/>
        </w:tabs>
        <w:ind w:left="1800" w:hanging="720"/>
      </w:pPr>
      <w:rPr>
        <w:rFonts w:hint="default"/>
      </w:rPr>
    </w:lvl>
    <w:lvl w:ilvl="2" w:tplc="92D2F03A">
      <w:start w:val="1"/>
      <w:numFmt w:val="bullet"/>
      <w:lvlText w:val=""/>
      <w:lvlJc w:val="left"/>
      <w:pPr>
        <w:tabs>
          <w:tab w:val="num" w:pos="2340"/>
        </w:tabs>
        <w:ind w:left="2340" w:hanging="360"/>
      </w:pPr>
      <w:rPr>
        <w:rFonts w:ascii="Symbol" w:hAnsi="Symbol" w:hint="default"/>
        <w:sz w:val="24"/>
        <w:szCs w:val="24"/>
      </w:rPr>
    </w:lvl>
    <w:lvl w:ilvl="3" w:tplc="0409000F">
      <w:start w:val="1"/>
      <w:numFmt w:val="decimal"/>
      <w:lvlText w:val="%4."/>
      <w:lvlJc w:val="left"/>
      <w:pPr>
        <w:tabs>
          <w:tab w:val="num" w:pos="2880"/>
        </w:tabs>
        <w:ind w:left="2880" w:hanging="360"/>
      </w:pPr>
    </w:lvl>
    <w:lvl w:ilvl="4" w:tplc="F4AADABA">
      <w:start w:val="2"/>
      <w:numFmt w:val="lowerLetter"/>
      <w:lvlText w:val="(%5)"/>
      <w:lvlJc w:val="left"/>
      <w:pPr>
        <w:tabs>
          <w:tab w:val="num" w:pos="3960"/>
        </w:tabs>
        <w:ind w:left="3960" w:hanging="720"/>
      </w:pPr>
      <w:rPr>
        <w:rFonts w:hint="default"/>
      </w:rPr>
    </w:lvl>
    <w:lvl w:ilvl="5" w:tplc="BE78A510">
      <w:start w:val="1"/>
      <w:numFmt w:val="lowerLetter"/>
      <w:lvlText w:val="%6."/>
      <w:lvlJc w:val="left"/>
      <w:pPr>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381AFB"/>
    <w:multiLevelType w:val="multilevel"/>
    <w:tmpl w:val="6EAEA934"/>
    <w:lvl w:ilvl="0">
      <w:start w:val="1"/>
      <w:numFmt w:val="upperRoman"/>
      <w:lvlText w:val="%1."/>
      <w:lvlJc w:val="left"/>
      <w:pPr>
        <w:tabs>
          <w:tab w:val="num" w:pos="432"/>
        </w:tabs>
        <w:ind w:left="432" w:hanging="432"/>
      </w:pPr>
      <w:rPr>
        <w:rFonts w:hint="default"/>
        <w:b/>
      </w:rPr>
    </w:lvl>
    <w:lvl w:ilvl="1">
      <w:start w:val="1"/>
      <w:numFmt w:val="bullet"/>
      <w:lvlText w:val=""/>
      <w:lvlJc w:val="left"/>
      <w:pPr>
        <w:tabs>
          <w:tab w:val="num" w:pos="792"/>
        </w:tabs>
        <w:ind w:left="792" w:hanging="432"/>
      </w:pPr>
      <w:rPr>
        <w:rFonts w:ascii="Symbol" w:hAnsi="Symbol" w:hint="default"/>
        <w:b w:val="0"/>
      </w:rPr>
    </w:lvl>
    <w:lvl w:ilvl="2">
      <w:start w:val="1"/>
      <w:numFmt w:val="decimal"/>
      <w:lvlText w:val="(%3)"/>
      <w:lvlJc w:val="left"/>
      <w:pPr>
        <w:tabs>
          <w:tab w:val="num" w:pos="1152"/>
        </w:tabs>
        <w:ind w:left="1152" w:hanging="432"/>
      </w:pPr>
      <w:rPr>
        <w:rFonts w:ascii="Calibri" w:eastAsia="Times New Roman" w:hAnsi="Calibri" w:cs="Tahoma" w:hint="default"/>
        <w:b w:val="0"/>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val="0"/>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4E70D69"/>
    <w:multiLevelType w:val="hybridMultilevel"/>
    <w:tmpl w:val="80E4232E"/>
    <w:lvl w:ilvl="0" w:tplc="20BC2F0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6A2A2BFA">
      <w:start w:val="10"/>
      <w:numFmt w:val="upperRoman"/>
      <w:lvlText w:val="%3."/>
      <w:lvlJc w:val="left"/>
      <w:pPr>
        <w:tabs>
          <w:tab w:val="num" w:pos="3420"/>
        </w:tabs>
        <w:ind w:left="3420" w:hanging="1440"/>
      </w:pPr>
      <w:rPr>
        <w:rFonts w:ascii="Arial" w:hAnsi="Arial" w:cs="Arial" w:hint="default"/>
        <w:sz w:val="20"/>
        <w:szCs w:val="20"/>
      </w:rPr>
    </w:lvl>
    <w:lvl w:ilvl="3" w:tplc="F13654CA">
      <w:start w:val="1"/>
      <w:numFmt w:val="upperLetter"/>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274D03"/>
    <w:multiLevelType w:val="hybridMultilevel"/>
    <w:tmpl w:val="081A3704"/>
    <w:lvl w:ilvl="0" w:tplc="2048C9CA">
      <w:start w:val="1"/>
      <w:numFmt w:val="decimal"/>
      <w:lvlText w:val="(%1)"/>
      <w:lvlJc w:val="left"/>
      <w:pPr>
        <w:tabs>
          <w:tab w:val="num" w:pos="3888"/>
        </w:tabs>
        <w:ind w:left="3888" w:hanging="1080"/>
      </w:pPr>
      <w:rPr>
        <w:rFonts w:hint="default"/>
      </w:rPr>
    </w:lvl>
    <w:lvl w:ilvl="1" w:tplc="04090019" w:tentative="1">
      <w:start w:val="1"/>
      <w:numFmt w:val="lowerLetter"/>
      <w:lvlText w:val="%2."/>
      <w:lvlJc w:val="left"/>
      <w:pPr>
        <w:tabs>
          <w:tab w:val="num" w:pos="3888"/>
        </w:tabs>
        <w:ind w:left="3888" w:hanging="360"/>
      </w:pPr>
    </w:lvl>
    <w:lvl w:ilvl="2" w:tplc="0409001B" w:tentative="1">
      <w:start w:val="1"/>
      <w:numFmt w:val="lowerRoman"/>
      <w:lvlText w:val="%3."/>
      <w:lvlJc w:val="right"/>
      <w:pPr>
        <w:tabs>
          <w:tab w:val="num" w:pos="4608"/>
        </w:tabs>
        <w:ind w:left="4608" w:hanging="180"/>
      </w:pPr>
    </w:lvl>
    <w:lvl w:ilvl="3" w:tplc="0409000F" w:tentative="1">
      <w:start w:val="1"/>
      <w:numFmt w:val="decimal"/>
      <w:lvlText w:val="%4."/>
      <w:lvlJc w:val="left"/>
      <w:pPr>
        <w:tabs>
          <w:tab w:val="num" w:pos="5328"/>
        </w:tabs>
        <w:ind w:left="5328" w:hanging="360"/>
      </w:pPr>
    </w:lvl>
    <w:lvl w:ilvl="4" w:tplc="04090019" w:tentative="1">
      <w:start w:val="1"/>
      <w:numFmt w:val="lowerLetter"/>
      <w:lvlText w:val="%5."/>
      <w:lvlJc w:val="left"/>
      <w:pPr>
        <w:tabs>
          <w:tab w:val="num" w:pos="6048"/>
        </w:tabs>
        <w:ind w:left="6048" w:hanging="360"/>
      </w:pPr>
    </w:lvl>
    <w:lvl w:ilvl="5" w:tplc="0409001B" w:tentative="1">
      <w:start w:val="1"/>
      <w:numFmt w:val="lowerRoman"/>
      <w:lvlText w:val="%6."/>
      <w:lvlJc w:val="right"/>
      <w:pPr>
        <w:tabs>
          <w:tab w:val="num" w:pos="6768"/>
        </w:tabs>
        <w:ind w:left="6768" w:hanging="180"/>
      </w:pPr>
    </w:lvl>
    <w:lvl w:ilvl="6" w:tplc="0409000F" w:tentative="1">
      <w:start w:val="1"/>
      <w:numFmt w:val="decimal"/>
      <w:lvlText w:val="%7."/>
      <w:lvlJc w:val="left"/>
      <w:pPr>
        <w:tabs>
          <w:tab w:val="num" w:pos="7488"/>
        </w:tabs>
        <w:ind w:left="7488" w:hanging="360"/>
      </w:pPr>
    </w:lvl>
    <w:lvl w:ilvl="7" w:tplc="04090019" w:tentative="1">
      <w:start w:val="1"/>
      <w:numFmt w:val="lowerLetter"/>
      <w:lvlText w:val="%8."/>
      <w:lvlJc w:val="left"/>
      <w:pPr>
        <w:tabs>
          <w:tab w:val="num" w:pos="8208"/>
        </w:tabs>
        <w:ind w:left="8208" w:hanging="360"/>
      </w:pPr>
    </w:lvl>
    <w:lvl w:ilvl="8" w:tplc="0409001B" w:tentative="1">
      <w:start w:val="1"/>
      <w:numFmt w:val="lowerRoman"/>
      <w:lvlText w:val="%9."/>
      <w:lvlJc w:val="right"/>
      <w:pPr>
        <w:tabs>
          <w:tab w:val="num" w:pos="8928"/>
        </w:tabs>
        <w:ind w:left="8928" w:hanging="180"/>
      </w:pPr>
    </w:lvl>
  </w:abstractNum>
  <w:abstractNum w:abstractNumId="19" w15:restartNumberingAfterBreak="0">
    <w:nsid w:val="21E170BC"/>
    <w:multiLevelType w:val="hybridMultilevel"/>
    <w:tmpl w:val="C204BBDA"/>
    <w:lvl w:ilvl="0" w:tplc="0409000D">
      <w:start w:val="1"/>
      <w:numFmt w:val="bullet"/>
      <w:lvlText w:val=""/>
      <w:lvlJc w:val="left"/>
      <w:pPr>
        <w:tabs>
          <w:tab w:val="num" w:pos="1800"/>
        </w:tabs>
        <w:ind w:left="1800" w:hanging="360"/>
      </w:pPr>
      <w:rPr>
        <w:rFonts w:ascii="Wingdings" w:hAnsi="Wingdings" w:hint="default"/>
      </w:rPr>
    </w:lvl>
    <w:lvl w:ilvl="1" w:tplc="B48CFDBE">
      <w:start w:val="1"/>
      <w:numFmt w:val="bullet"/>
      <w:lvlText w:val=""/>
      <w:lvlJc w:val="left"/>
      <w:pPr>
        <w:tabs>
          <w:tab w:val="num" w:pos="1440"/>
        </w:tabs>
        <w:ind w:left="1440" w:hanging="360"/>
      </w:pPr>
      <w:rPr>
        <w:rFonts w:ascii="Symbol" w:hAnsi="Symbol" w:hint="default"/>
        <w:sz w:val="24"/>
      </w:rPr>
    </w:lvl>
    <w:lvl w:ilvl="2" w:tplc="F90248D2">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500E6A"/>
    <w:multiLevelType w:val="hybridMultilevel"/>
    <w:tmpl w:val="7A78C07E"/>
    <w:lvl w:ilvl="0" w:tplc="FE9AE212">
      <w:start w:val="1"/>
      <w:numFmt w:val="upperLetter"/>
      <w:lvlText w:val="%1."/>
      <w:lvlJc w:val="left"/>
      <w:pPr>
        <w:tabs>
          <w:tab w:val="num" w:pos="1080"/>
        </w:tabs>
        <w:ind w:left="1080" w:hanging="720"/>
      </w:pPr>
      <w:rPr>
        <w:rFonts w:ascii="Calibri" w:hAnsi="Calibri" w:cs="Tahoma" w:hint="default"/>
      </w:rPr>
    </w:lvl>
    <w:lvl w:ilvl="1" w:tplc="1C16FB66">
      <w:start w:val="1"/>
      <w:numFmt w:val="decimal"/>
      <w:lvlText w:val="%2."/>
      <w:lvlJc w:val="left"/>
      <w:pPr>
        <w:tabs>
          <w:tab w:val="num" w:pos="1440"/>
        </w:tabs>
        <w:ind w:left="1440" w:hanging="360"/>
      </w:pPr>
      <w:rPr>
        <w:rFonts w:hint="default"/>
        <w:b w:val="0"/>
        <w:sz w:val="22"/>
        <w:szCs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DE6EF8"/>
    <w:multiLevelType w:val="hybridMultilevel"/>
    <w:tmpl w:val="F6585508"/>
    <w:lvl w:ilvl="0" w:tplc="F90248D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B1056D"/>
    <w:multiLevelType w:val="hybridMultilevel"/>
    <w:tmpl w:val="28722122"/>
    <w:lvl w:ilvl="0" w:tplc="0409000D">
      <w:start w:val="1"/>
      <w:numFmt w:val="bullet"/>
      <w:lvlText w:val=""/>
      <w:lvlJc w:val="left"/>
      <w:pPr>
        <w:tabs>
          <w:tab w:val="num" w:pos="1800"/>
        </w:tabs>
        <w:ind w:left="1800" w:hanging="360"/>
      </w:pPr>
      <w:rPr>
        <w:rFonts w:ascii="Wingdings" w:hAnsi="Wingdings" w:hint="default"/>
      </w:rPr>
    </w:lvl>
    <w:lvl w:ilvl="1" w:tplc="B48CFDBE">
      <w:start w:val="1"/>
      <w:numFmt w:val="bullet"/>
      <w:lvlText w:val=""/>
      <w:lvlJc w:val="left"/>
      <w:pPr>
        <w:tabs>
          <w:tab w:val="num" w:pos="1440"/>
        </w:tabs>
        <w:ind w:left="1440" w:hanging="360"/>
      </w:pPr>
      <w:rPr>
        <w:rFonts w:ascii="Symbol" w:hAnsi="Symbol" w:hint="default"/>
        <w:sz w:val="24"/>
      </w:rPr>
    </w:lvl>
    <w:lvl w:ilvl="2" w:tplc="CC161D8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C55A69"/>
    <w:multiLevelType w:val="hybridMultilevel"/>
    <w:tmpl w:val="7804BF1C"/>
    <w:lvl w:ilvl="0" w:tplc="48E84D20">
      <w:start w:val="1"/>
      <w:numFmt w:val="upperLetter"/>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3456C36"/>
    <w:multiLevelType w:val="hybridMultilevel"/>
    <w:tmpl w:val="F02E974C"/>
    <w:lvl w:ilvl="0" w:tplc="0409000D">
      <w:start w:val="1"/>
      <w:numFmt w:val="bullet"/>
      <w:lvlText w:val=""/>
      <w:lvlJc w:val="left"/>
      <w:pPr>
        <w:tabs>
          <w:tab w:val="num" w:pos="1800"/>
        </w:tabs>
        <w:ind w:left="1800" w:hanging="360"/>
      </w:pPr>
      <w:rPr>
        <w:rFonts w:ascii="Wingdings" w:hAnsi="Wingdings" w:hint="default"/>
      </w:rPr>
    </w:lvl>
    <w:lvl w:ilvl="1" w:tplc="B48CFDBE">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CB2FE5"/>
    <w:multiLevelType w:val="hybridMultilevel"/>
    <w:tmpl w:val="14B85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316A8B"/>
    <w:multiLevelType w:val="hybridMultilevel"/>
    <w:tmpl w:val="644AD5C0"/>
    <w:lvl w:ilvl="0" w:tplc="BF1C249C">
      <w:start w:val="2"/>
      <w:numFmt w:val="decimal"/>
      <w:lvlText w:val="%1."/>
      <w:lvlJc w:val="left"/>
      <w:pPr>
        <w:tabs>
          <w:tab w:val="num" w:pos="1080"/>
        </w:tabs>
        <w:ind w:left="1080" w:hanging="360"/>
      </w:pPr>
      <w:rPr>
        <w:rFonts w:hint="default"/>
      </w:rPr>
    </w:lvl>
    <w:lvl w:ilvl="1" w:tplc="92D2F03A">
      <w:start w:val="1"/>
      <w:numFmt w:val="bullet"/>
      <w:lvlText w:val=""/>
      <w:lvlJc w:val="left"/>
      <w:pPr>
        <w:tabs>
          <w:tab w:val="num" w:pos="1800"/>
        </w:tabs>
        <w:ind w:left="1800" w:hanging="360"/>
      </w:pPr>
      <w:rPr>
        <w:rFonts w:ascii="Symbol" w:hAnsi="Symbol" w:hint="default"/>
        <w:sz w:val="24"/>
        <w:szCs w:val="24"/>
      </w:rPr>
    </w:lvl>
    <w:lvl w:ilvl="2" w:tplc="0409001B">
      <w:start w:val="1"/>
      <w:numFmt w:val="lowerRoman"/>
      <w:lvlText w:val="%3."/>
      <w:lvlJc w:val="right"/>
      <w:pPr>
        <w:tabs>
          <w:tab w:val="num" w:pos="2520"/>
        </w:tabs>
        <w:ind w:left="2520" w:hanging="180"/>
      </w:pPr>
    </w:lvl>
    <w:lvl w:ilvl="3" w:tplc="A0706934">
      <w:start w:val="1"/>
      <w:numFmt w:val="lowerLetter"/>
      <w:lvlText w:val="%4."/>
      <w:lvlJc w:val="left"/>
      <w:pPr>
        <w:ind w:left="3600" w:hanging="720"/>
      </w:pPr>
      <w:rPr>
        <w:rFonts w:eastAsia="Times New Roman" w:cs="Tahoma"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74283B"/>
    <w:multiLevelType w:val="hybridMultilevel"/>
    <w:tmpl w:val="03DE9C94"/>
    <w:lvl w:ilvl="0" w:tplc="0409000D">
      <w:start w:val="1"/>
      <w:numFmt w:val="bullet"/>
      <w:lvlText w:val=""/>
      <w:lvlJc w:val="left"/>
      <w:pPr>
        <w:tabs>
          <w:tab w:val="num" w:pos="1800"/>
        </w:tabs>
        <w:ind w:left="1800" w:hanging="360"/>
      </w:pPr>
      <w:rPr>
        <w:rFonts w:ascii="Wingdings" w:hAnsi="Wingdings" w:hint="default"/>
      </w:rPr>
    </w:lvl>
    <w:lvl w:ilvl="1" w:tplc="B48CFDBE">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BE5821"/>
    <w:multiLevelType w:val="hybridMultilevel"/>
    <w:tmpl w:val="B5725CAC"/>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0E80BBC"/>
    <w:multiLevelType w:val="hybridMultilevel"/>
    <w:tmpl w:val="C85CEE4A"/>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0" w15:restartNumberingAfterBreak="0">
    <w:nsid w:val="518A7004"/>
    <w:multiLevelType w:val="hybridMultilevel"/>
    <w:tmpl w:val="9058FEB2"/>
    <w:lvl w:ilvl="0" w:tplc="0409000D">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7A41B88">
      <w:start w:val="1"/>
      <w:numFmt w:val="decimal"/>
      <w:lvlText w:val="(%3)"/>
      <w:lvlJc w:val="right"/>
      <w:pPr>
        <w:tabs>
          <w:tab w:val="num" w:pos="2160"/>
        </w:tabs>
        <w:ind w:left="2160" w:hanging="18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526D8A"/>
    <w:multiLevelType w:val="hybridMultilevel"/>
    <w:tmpl w:val="3E3A8D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53C740D2"/>
    <w:multiLevelType w:val="hybridMultilevel"/>
    <w:tmpl w:val="FF3E88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65421A4"/>
    <w:multiLevelType w:val="hybridMultilevel"/>
    <w:tmpl w:val="1DDCECBC"/>
    <w:lvl w:ilvl="0" w:tplc="ABD480CC">
      <w:start w:val="1"/>
      <w:numFmt w:val="upperLetter"/>
      <w:lvlText w:val="%1."/>
      <w:lvlJc w:val="left"/>
      <w:pPr>
        <w:tabs>
          <w:tab w:val="num" w:pos="1080"/>
        </w:tabs>
        <w:ind w:left="1080" w:hanging="720"/>
      </w:pPr>
      <w:rPr>
        <w:rFonts w:ascii="Tahoma" w:hAnsi="Tahoma" w:cs="Tahoma" w:hint="default"/>
        <w:sz w:val="20"/>
        <w:szCs w:val="20"/>
      </w:rPr>
    </w:lvl>
    <w:lvl w:ilvl="1" w:tplc="04090001">
      <w:start w:val="1"/>
      <w:numFmt w:val="bullet"/>
      <w:lvlText w:val=""/>
      <w:lvlJc w:val="left"/>
      <w:pPr>
        <w:tabs>
          <w:tab w:val="num" w:pos="1440"/>
        </w:tabs>
        <w:ind w:left="1440" w:hanging="360"/>
      </w:pPr>
      <w:rPr>
        <w:rFonts w:ascii="Symbol" w:hAnsi="Symbol" w:hint="default"/>
        <w:sz w:val="24"/>
        <w:szCs w:val="24"/>
      </w:rPr>
    </w:lvl>
    <w:lvl w:ilvl="2" w:tplc="739A7716">
      <w:start w:val="1"/>
      <w:numFmt w:val="decimal"/>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4C5298"/>
    <w:multiLevelType w:val="hybridMultilevel"/>
    <w:tmpl w:val="A9C0A63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35" w15:restartNumberingAfterBreak="0">
    <w:nsid w:val="5B517B0F"/>
    <w:multiLevelType w:val="hybridMultilevel"/>
    <w:tmpl w:val="8F8A0A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11125C1"/>
    <w:multiLevelType w:val="hybridMultilevel"/>
    <w:tmpl w:val="39B6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8" w15:restartNumberingAfterBreak="0">
    <w:nsid w:val="69D85B16"/>
    <w:multiLevelType w:val="hybridMultilevel"/>
    <w:tmpl w:val="83B438B8"/>
    <w:lvl w:ilvl="0" w:tplc="F1666EAA">
      <w:start w:val="9"/>
      <w:numFmt w:val="upperRoman"/>
      <w:lvlText w:val="%1."/>
      <w:lvlJc w:val="left"/>
      <w:pPr>
        <w:tabs>
          <w:tab w:val="num" w:pos="360"/>
        </w:tabs>
        <w:ind w:left="360" w:hanging="720"/>
      </w:pPr>
      <w:rPr>
        <w:rFonts w:hint="default"/>
      </w:rPr>
    </w:lvl>
    <w:lvl w:ilvl="1" w:tplc="3A9016A4">
      <w:start w:val="1"/>
      <w:numFmt w:val="upperLetter"/>
      <w:lvlText w:val="%2."/>
      <w:lvlJc w:val="left"/>
      <w:pPr>
        <w:tabs>
          <w:tab w:val="num" w:pos="720"/>
        </w:tabs>
        <w:ind w:left="720" w:hanging="360"/>
      </w:pPr>
      <w:rPr>
        <w:rFonts w:hint="default"/>
        <w:b w:val="0"/>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9" w15:restartNumberingAfterBreak="0">
    <w:nsid w:val="712606D2"/>
    <w:multiLevelType w:val="hybridMultilevel"/>
    <w:tmpl w:val="93DC0BAA"/>
    <w:lvl w:ilvl="0" w:tplc="622A5BA0">
      <w:start w:val="8"/>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7F5D43"/>
    <w:multiLevelType w:val="hybridMultilevel"/>
    <w:tmpl w:val="54A246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B5D0148"/>
    <w:multiLevelType w:val="hybridMultilevel"/>
    <w:tmpl w:val="A510FA2C"/>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num w:numId="1" w16cid:durableId="1046833327">
    <w:abstractNumId w:val="37"/>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703281362">
    <w:abstractNumId w:val="10"/>
    <w:lvlOverride w:ilvl="0">
      <w:startOverride w:val="3"/>
      <w:lvl w:ilvl="0">
        <w:start w:val="3"/>
        <w:numFmt w:val="decimal"/>
        <w:pStyle w:val="Quick1"/>
        <w:lvlText w:val="%1."/>
        <w:lvlJc w:val="left"/>
      </w:lvl>
    </w:lvlOverride>
  </w:num>
  <w:num w:numId="13" w16cid:durableId="1761029122">
    <w:abstractNumId w:val="33"/>
  </w:num>
  <w:num w:numId="14" w16cid:durableId="2018342301">
    <w:abstractNumId w:val="27"/>
  </w:num>
  <w:num w:numId="15" w16cid:durableId="1674524461">
    <w:abstractNumId w:val="24"/>
  </w:num>
  <w:num w:numId="16" w16cid:durableId="1840920233">
    <w:abstractNumId w:val="30"/>
  </w:num>
  <w:num w:numId="17" w16cid:durableId="1050377975">
    <w:abstractNumId w:val="22"/>
  </w:num>
  <w:num w:numId="18" w16cid:durableId="672729330">
    <w:abstractNumId w:val="19"/>
  </w:num>
  <w:num w:numId="19" w16cid:durableId="1698698153">
    <w:abstractNumId w:val="21"/>
  </w:num>
  <w:num w:numId="20" w16cid:durableId="2025785896">
    <w:abstractNumId w:val="13"/>
  </w:num>
  <w:num w:numId="21" w16cid:durableId="1103452648">
    <w:abstractNumId w:val="26"/>
  </w:num>
  <w:num w:numId="22" w16cid:durableId="1433629902">
    <w:abstractNumId w:val="15"/>
  </w:num>
  <w:num w:numId="23" w16cid:durableId="1229339189">
    <w:abstractNumId w:val="17"/>
  </w:num>
  <w:num w:numId="24" w16cid:durableId="952904103">
    <w:abstractNumId w:val="14"/>
  </w:num>
  <w:num w:numId="25" w16cid:durableId="367417174">
    <w:abstractNumId w:val="20"/>
  </w:num>
  <w:num w:numId="26" w16cid:durableId="1494177879">
    <w:abstractNumId w:val="39"/>
  </w:num>
  <w:num w:numId="27" w16cid:durableId="1287004274">
    <w:abstractNumId w:val="38"/>
  </w:num>
  <w:num w:numId="28" w16cid:durableId="2126193437">
    <w:abstractNumId w:val="23"/>
  </w:num>
  <w:num w:numId="29" w16cid:durableId="935867895">
    <w:abstractNumId w:val="16"/>
  </w:num>
  <w:num w:numId="30" w16cid:durableId="221644332">
    <w:abstractNumId w:val="18"/>
  </w:num>
  <w:num w:numId="31" w16cid:durableId="2010718515">
    <w:abstractNumId w:val="35"/>
  </w:num>
  <w:num w:numId="32" w16cid:durableId="1586841514">
    <w:abstractNumId w:val="28"/>
  </w:num>
  <w:num w:numId="33" w16cid:durableId="458841830">
    <w:abstractNumId w:val="12"/>
  </w:num>
  <w:num w:numId="34" w16cid:durableId="1145783695">
    <w:abstractNumId w:val="29"/>
  </w:num>
  <w:num w:numId="35" w16cid:durableId="1092703409">
    <w:abstractNumId w:val="41"/>
  </w:num>
  <w:num w:numId="36" w16cid:durableId="1365904293">
    <w:abstractNumId w:val="25"/>
  </w:num>
  <w:num w:numId="37" w16cid:durableId="1664695863">
    <w:abstractNumId w:val="36"/>
  </w:num>
  <w:num w:numId="38" w16cid:durableId="2045977997">
    <w:abstractNumId w:val="40"/>
  </w:num>
  <w:num w:numId="39" w16cid:durableId="1296594823">
    <w:abstractNumId w:val="11"/>
  </w:num>
  <w:num w:numId="40" w16cid:durableId="304547839">
    <w:abstractNumId w:val="32"/>
  </w:num>
  <w:num w:numId="41" w16cid:durableId="1932927752">
    <w:abstractNumId w:val="31"/>
  </w:num>
  <w:num w:numId="42" w16cid:durableId="590165100">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4F31"/>
    <w:rsid w:val="00005FF0"/>
    <w:rsid w:val="00016853"/>
    <w:rsid w:val="00031594"/>
    <w:rsid w:val="000528C3"/>
    <w:rsid w:val="00052C1E"/>
    <w:rsid w:val="00056AD0"/>
    <w:rsid w:val="000601F8"/>
    <w:rsid w:val="000625E8"/>
    <w:rsid w:val="00067D78"/>
    <w:rsid w:val="00073DBA"/>
    <w:rsid w:val="00080810"/>
    <w:rsid w:val="00084EF8"/>
    <w:rsid w:val="000943E2"/>
    <w:rsid w:val="00096529"/>
    <w:rsid w:val="00097852"/>
    <w:rsid w:val="000A6BBE"/>
    <w:rsid w:val="000B788D"/>
    <w:rsid w:val="000C1645"/>
    <w:rsid w:val="000D3FE3"/>
    <w:rsid w:val="000D6C8B"/>
    <w:rsid w:val="000D6CDB"/>
    <w:rsid w:val="000E0CE9"/>
    <w:rsid w:val="000F236E"/>
    <w:rsid w:val="000F3473"/>
    <w:rsid w:val="0010120B"/>
    <w:rsid w:val="00107AD9"/>
    <w:rsid w:val="00123223"/>
    <w:rsid w:val="00127EAC"/>
    <w:rsid w:val="0013069C"/>
    <w:rsid w:val="00141D45"/>
    <w:rsid w:val="00144CE9"/>
    <w:rsid w:val="001467A1"/>
    <w:rsid w:val="001602CC"/>
    <w:rsid w:val="001663CE"/>
    <w:rsid w:val="00166E52"/>
    <w:rsid w:val="00171A66"/>
    <w:rsid w:val="00176CC6"/>
    <w:rsid w:val="0017712A"/>
    <w:rsid w:val="001858BB"/>
    <w:rsid w:val="00197543"/>
    <w:rsid w:val="001A440A"/>
    <w:rsid w:val="001B3A5E"/>
    <w:rsid w:val="001B52FB"/>
    <w:rsid w:val="001C62D7"/>
    <w:rsid w:val="001C7019"/>
    <w:rsid w:val="001D0C5D"/>
    <w:rsid w:val="001E4C9E"/>
    <w:rsid w:val="002033BC"/>
    <w:rsid w:val="002050AE"/>
    <w:rsid w:val="00210291"/>
    <w:rsid w:val="0021152B"/>
    <w:rsid w:val="00211BE2"/>
    <w:rsid w:val="0021723B"/>
    <w:rsid w:val="002226F7"/>
    <w:rsid w:val="0022754C"/>
    <w:rsid w:val="00235C94"/>
    <w:rsid w:val="00236984"/>
    <w:rsid w:val="00240E10"/>
    <w:rsid w:val="00243055"/>
    <w:rsid w:val="00247466"/>
    <w:rsid w:val="00253719"/>
    <w:rsid w:val="002546EE"/>
    <w:rsid w:val="0025551F"/>
    <w:rsid w:val="002575FC"/>
    <w:rsid w:val="0026483E"/>
    <w:rsid w:val="00276725"/>
    <w:rsid w:val="00283552"/>
    <w:rsid w:val="00284DFE"/>
    <w:rsid w:val="002A626D"/>
    <w:rsid w:val="002A77CC"/>
    <w:rsid w:val="002A790B"/>
    <w:rsid w:val="002B09B7"/>
    <w:rsid w:val="002B1224"/>
    <w:rsid w:val="002B1F5F"/>
    <w:rsid w:val="002B31BD"/>
    <w:rsid w:val="002B5CCD"/>
    <w:rsid w:val="002B6E50"/>
    <w:rsid w:val="002B744E"/>
    <w:rsid w:val="002D16A4"/>
    <w:rsid w:val="002D4123"/>
    <w:rsid w:val="002D6057"/>
    <w:rsid w:val="002F37DF"/>
    <w:rsid w:val="002F5F69"/>
    <w:rsid w:val="00300291"/>
    <w:rsid w:val="00300BF3"/>
    <w:rsid w:val="00301CFD"/>
    <w:rsid w:val="003046D8"/>
    <w:rsid w:val="00304A4B"/>
    <w:rsid w:val="00313E10"/>
    <w:rsid w:val="003166AF"/>
    <w:rsid w:val="00344BA7"/>
    <w:rsid w:val="00353C29"/>
    <w:rsid w:val="003610C1"/>
    <w:rsid w:val="003622BF"/>
    <w:rsid w:val="003716B2"/>
    <w:rsid w:val="0037685A"/>
    <w:rsid w:val="00376F15"/>
    <w:rsid w:val="00384CC2"/>
    <w:rsid w:val="00390930"/>
    <w:rsid w:val="003A4695"/>
    <w:rsid w:val="003A541F"/>
    <w:rsid w:val="003A5707"/>
    <w:rsid w:val="003A7A49"/>
    <w:rsid w:val="003B5B2A"/>
    <w:rsid w:val="003C28D9"/>
    <w:rsid w:val="003D3188"/>
    <w:rsid w:val="003F1D19"/>
    <w:rsid w:val="003F1D7C"/>
    <w:rsid w:val="00400A26"/>
    <w:rsid w:val="00407BC5"/>
    <w:rsid w:val="00410394"/>
    <w:rsid w:val="00410775"/>
    <w:rsid w:val="00414712"/>
    <w:rsid w:val="00423934"/>
    <w:rsid w:val="004252CD"/>
    <w:rsid w:val="00442FBD"/>
    <w:rsid w:val="00444E6F"/>
    <w:rsid w:val="00447D14"/>
    <w:rsid w:val="004509F4"/>
    <w:rsid w:val="0045238C"/>
    <w:rsid w:val="00466D8C"/>
    <w:rsid w:val="004932FB"/>
    <w:rsid w:val="00497539"/>
    <w:rsid w:val="004A08F8"/>
    <w:rsid w:val="004A19D2"/>
    <w:rsid w:val="004A316A"/>
    <w:rsid w:val="004A31A9"/>
    <w:rsid w:val="004A74FF"/>
    <w:rsid w:val="004A7856"/>
    <w:rsid w:val="004B4DCA"/>
    <w:rsid w:val="004C07F5"/>
    <w:rsid w:val="004D1F15"/>
    <w:rsid w:val="004F4861"/>
    <w:rsid w:val="005014EB"/>
    <w:rsid w:val="00501E3C"/>
    <w:rsid w:val="005059AE"/>
    <w:rsid w:val="00506A7B"/>
    <w:rsid w:val="00510B73"/>
    <w:rsid w:val="00514588"/>
    <w:rsid w:val="005234FC"/>
    <w:rsid w:val="00525EC7"/>
    <w:rsid w:val="00543B92"/>
    <w:rsid w:val="00547C86"/>
    <w:rsid w:val="00555787"/>
    <w:rsid w:val="005576C7"/>
    <w:rsid w:val="00570B60"/>
    <w:rsid w:val="00587077"/>
    <w:rsid w:val="00592A0F"/>
    <w:rsid w:val="00592A2D"/>
    <w:rsid w:val="00597A60"/>
    <w:rsid w:val="005A6903"/>
    <w:rsid w:val="005B5EE4"/>
    <w:rsid w:val="005B7426"/>
    <w:rsid w:val="005D1330"/>
    <w:rsid w:val="005D39E3"/>
    <w:rsid w:val="005E3387"/>
    <w:rsid w:val="005F75E2"/>
    <w:rsid w:val="0061568F"/>
    <w:rsid w:val="00623281"/>
    <w:rsid w:val="00625130"/>
    <w:rsid w:val="0062703D"/>
    <w:rsid w:val="006300E6"/>
    <w:rsid w:val="00636E31"/>
    <w:rsid w:val="006410B3"/>
    <w:rsid w:val="00642F0D"/>
    <w:rsid w:val="00653202"/>
    <w:rsid w:val="00655833"/>
    <w:rsid w:val="00662B4F"/>
    <w:rsid w:val="00662EC3"/>
    <w:rsid w:val="00663363"/>
    <w:rsid w:val="0067184A"/>
    <w:rsid w:val="006810DA"/>
    <w:rsid w:val="006821CA"/>
    <w:rsid w:val="00690012"/>
    <w:rsid w:val="00693D11"/>
    <w:rsid w:val="00694C27"/>
    <w:rsid w:val="006A111D"/>
    <w:rsid w:val="006A387F"/>
    <w:rsid w:val="006A38FE"/>
    <w:rsid w:val="006A3A57"/>
    <w:rsid w:val="006B2187"/>
    <w:rsid w:val="006B3BA2"/>
    <w:rsid w:val="006C0836"/>
    <w:rsid w:val="006C0F5F"/>
    <w:rsid w:val="006C4FAC"/>
    <w:rsid w:val="006D5B4E"/>
    <w:rsid w:val="006E1DB2"/>
    <w:rsid w:val="006F1C53"/>
    <w:rsid w:val="006F3C68"/>
    <w:rsid w:val="0070316B"/>
    <w:rsid w:val="00704FF0"/>
    <w:rsid w:val="007140AF"/>
    <w:rsid w:val="00715193"/>
    <w:rsid w:val="00715278"/>
    <w:rsid w:val="007233E5"/>
    <w:rsid w:val="007376AF"/>
    <w:rsid w:val="00737874"/>
    <w:rsid w:val="007465D3"/>
    <w:rsid w:val="00750999"/>
    <w:rsid w:val="00764BDE"/>
    <w:rsid w:val="00781A76"/>
    <w:rsid w:val="0078260F"/>
    <w:rsid w:val="00791981"/>
    <w:rsid w:val="00792572"/>
    <w:rsid w:val="00797ACA"/>
    <w:rsid w:val="00797D01"/>
    <w:rsid w:val="007A24D4"/>
    <w:rsid w:val="007C0470"/>
    <w:rsid w:val="007C655B"/>
    <w:rsid w:val="007E1147"/>
    <w:rsid w:val="007E2A9A"/>
    <w:rsid w:val="007F29E3"/>
    <w:rsid w:val="00812425"/>
    <w:rsid w:val="00813094"/>
    <w:rsid w:val="008133E0"/>
    <w:rsid w:val="00813ED9"/>
    <w:rsid w:val="008170EF"/>
    <w:rsid w:val="00817440"/>
    <w:rsid w:val="008232D0"/>
    <w:rsid w:val="00826B5E"/>
    <w:rsid w:val="00830518"/>
    <w:rsid w:val="00832A94"/>
    <w:rsid w:val="00834E7A"/>
    <w:rsid w:val="00843794"/>
    <w:rsid w:val="008467CB"/>
    <w:rsid w:val="00850957"/>
    <w:rsid w:val="008524AF"/>
    <w:rsid w:val="00861BEA"/>
    <w:rsid w:val="008636D0"/>
    <w:rsid w:val="008754BD"/>
    <w:rsid w:val="00875D85"/>
    <w:rsid w:val="00880212"/>
    <w:rsid w:val="00883355"/>
    <w:rsid w:val="00883D60"/>
    <w:rsid w:val="0089068C"/>
    <w:rsid w:val="008A12B9"/>
    <w:rsid w:val="008A16D7"/>
    <w:rsid w:val="008A76A9"/>
    <w:rsid w:val="008B3375"/>
    <w:rsid w:val="008B3DF6"/>
    <w:rsid w:val="008B3F12"/>
    <w:rsid w:val="008B4D21"/>
    <w:rsid w:val="008B50C0"/>
    <w:rsid w:val="008D205F"/>
    <w:rsid w:val="008D27AC"/>
    <w:rsid w:val="008D5930"/>
    <w:rsid w:val="008E4C98"/>
    <w:rsid w:val="008E574C"/>
    <w:rsid w:val="008F3079"/>
    <w:rsid w:val="008F5C85"/>
    <w:rsid w:val="008F5E7D"/>
    <w:rsid w:val="0090425F"/>
    <w:rsid w:val="00904CE7"/>
    <w:rsid w:val="00911E6F"/>
    <w:rsid w:val="0091221E"/>
    <w:rsid w:val="00912770"/>
    <w:rsid w:val="00916E3D"/>
    <w:rsid w:val="009224A3"/>
    <w:rsid w:val="00925E26"/>
    <w:rsid w:val="00931E90"/>
    <w:rsid w:val="00941437"/>
    <w:rsid w:val="00941DBC"/>
    <w:rsid w:val="00943D15"/>
    <w:rsid w:val="00944F6F"/>
    <w:rsid w:val="00946925"/>
    <w:rsid w:val="0095742D"/>
    <w:rsid w:val="009619D9"/>
    <w:rsid w:val="00964BEF"/>
    <w:rsid w:val="00967D7C"/>
    <w:rsid w:val="0099507F"/>
    <w:rsid w:val="00996F52"/>
    <w:rsid w:val="0099740A"/>
    <w:rsid w:val="009A736D"/>
    <w:rsid w:val="009B196A"/>
    <w:rsid w:val="009B1E2D"/>
    <w:rsid w:val="009C0951"/>
    <w:rsid w:val="009C0C6F"/>
    <w:rsid w:val="009C1AF4"/>
    <w:rsid w:val="009C2742"/>
    <w:rsid w:val="009C684F"/>
    <w:rsid w:val="009C74E8"/>
    <w:rsid w:val="009D6A03"/>
    <w:rsid w:val="009E3E3D"/>
    <w:rsid w:val="009E5610"/>
    <w:rsid w:val="00A00919"/>
    <w:rsid w:val="00A05496"/>
    <w:rsid w:val="00A13F3E"/>
    <w:rsid w:val="00A24E38"/>
    <w:rsid w:val="00A25775"/>
    <w:rsid w:val="00A264AA"/>
    <w:rsid w:val="00A2713C"/>
    <w:rsid w:val="00A43A04"/>
    <w:rsid w:val="00A479F4"/>
    <w:rsid w:val="00A5081B"/>
    <w:rsid w:val="00A54167"/>
    <w:rsid w:val="00A5423F"/>
    <w:rsid w:val="00A54394"/>
    <w:rsid w:val="00A548F9"/>
    <w:rsid w:val="00A569E8"/>
    <w:rsid w:val="00A61D1F"/>
    <w:rsid w:val="00A66711"/>
    <w:rsid w:val="00A73C0A"/>
    <w:rsid w:val="00A803E2"/>
    <w:rsid w:val="00A8073B"/>
    <w:rsid w:val="00A820B1"/>
    <w:rsid w:val="00A87484"/>
    <w:rsid w:val="00A9239A"/>
    <w:rsid w:val="00A97152"/>
    <w:rsid w:val="00AB078B"/>
    <w:rsid w:val="00AC0F06"/>
    <w:rsid w:val="00AC626E"/>
    <w:rsid w:val="00AC6940"/>
    <w:rsid w:val="00AD0014"/>
    <w:rsid w:val="00AD19BB"/>
    <w:rsid w:val="00AD50F0"/>
    <w:rsid w:val="00AD7396"/>
    <w:rsid w:val="00AE580C"/>
    <w:rsid w:val="00AF2378"/>
    <w:rsid w:val="00AF3274"/>
    <w:rsid w:val="00B03411"/>
    <w:rsid w:val="00B110EC"/>
    <w:rsid w:val="00B14C3A"/>
    <w:rsid w:val="00B22271"/>
    <w:rsid w:val="00B26DE3"/>
    <w:rsid w:val="00B3677E"/>
    <w:rsid w:val="00B40634"/>
    <w:rsid w:val="00B42C52"/>
    <w:rsid w:val="00B558F1"/>
    <w:rsid w:val="00B63757"/>
    <w:rsid w:val="00B64E36"/>
    <w:rsid w:val="00B65E66"/>
    <w:rsid w:val="00B66033"/>
    <w:rsid w:val="00B72E1B"/>
    <w:rsid w:val="00B82E07"/>
    <w:rsid w:val="00B90263"/>
    <w:rsid w:val="00B96D23"/>
    <w:rsid w:val="00B97055"/>
    <w:rsid w:val="00B97CC7"/>
    <w:rsid w:val="00BA02B2"/>
    <w:rsid w:val="00BC03F9"/>
    <w:rsid w:val="00BC71DB"/>
    <w:rsid w:val="00BD167B"/>
    <w:rsid w:val="00BD19C6"/>
    <w:rsid w:val="00BE61FB"/>
    <w:rsid w:val="00BF5377"/>
    <w:rsid w:val="00BF6B27"/>
    <w:rsid w:val="00C07450"/>
    <w:rsid w:val="00C10660"/>
    <w:rsid w:val="00C1349C"/>
    <w:rsid w:val="00C21609"/>
    <w:rsid w:val="00C21B77"/>
    <w:rsid w:val="00C25334"/>
    <w:rsid w:val="00C26E68"/>
    <w:rsid w:val="00C421A5"/>
    <w:rsid w:val="00C4629B"/>
    <w:rsid w:val="00C6547E"/>
    <w:rsid w:val="00C6774C"/>
    <w:rsid w:val="00C71C8B"/>
    <w:rsid w:val="00C74E6B"/>
    <w:rsid w:val="00C77059"/>
    <w:rsid w:val="00C829EC"/>
    <w:rsid w:val="00C8622D"/>
    <w:rsid w:val="00C8650A"/>
    <w:rsid w:val="00C950FF"/>
    <w:rsid w:val="00CA598B"/>
    <w:rsid w:val="00CA67A8"/>
    <w:rsid w:val="00CB5F88"/>
    <w:rsid w:val="00CC2557"/>
    <w:rsid w:val="00CC4C32"/>
    <w:rsid w:val="00CC6813"/>
    <w:rsid w:val="00CD4465"/>
    <w:rsid w:val="00CD5059"/>
    <w:rsid w:val="00CD5A8F"/>
    <w:rsid w:val="00CE4F71"/>
    <w:rsid w:val="00CF2117"/>
    <w:rsid w:val="00CF2394"/>
    <w:rsid w:val="00CF2624"/>
    <w:rsid w:val="00CF6053"/>
    <w:rsid w:val="00D0063C"/>
    <w:rsid w:val="00D014A1"/>
    <w:rsid w:val="00D235E7"/>
    <w:rsid w:val="00D23808"/>
    <w:rsid w:val="00D32BCC"/>
    <w:rsid w:val="00D549DF"/>
    <w:rsid w:val="00D56CC2"/>
    <w:rsid w:val="00D6113D"/>
    <w:rsid w:val="00D63F4D"/>
    <w:rsid w:val="00D65416"/>
    <w:rsid w:val="00D65A83"/>
    <w:rsid w:val="00D777B1"/>
    <w:rsid w:val="00D82D35"/>
    <w:rsid w:val="00D82E92"/>
    <w:rsid w:val="00D83A39"/>
    <w:rsid w:val="00DA4641"/>
    <w:rsid w:val="00DA7433"/>
    <w:rsid w:val="00DB410B"/>
    <w:rsid w:val="00DC0D58"/>
    <w:rsid w:val="00DC2E04"/>
    <w:rsid w:val="00DC62BC"/>
    <w:rsid w:val="00DD4A27"/>
    <w:rsid w:val="00DE1315"/>
    <w:rsid w:val="00DE3017"/>
    <w:rsid w:val="00DE5061"/>
    <w:rsid w:val="00DE5BE9"/>
    <w:rsid w:val="00E022B8"/>
    <w:rsid w:val="00E05806"/>
    <w:rsid w:val="00E06825"/>
    <w:rsid w:val="00E07E87"/>
    <w:rsid w:val="00E1128E"/>
    <w:rsid w:val="00E13767"/>
    <w:rsid w:val="00E16021"/>
    <w:rsid w:val="00E1782A"/>
    <w:rsid w:val="00E17FA9"/>
    <w:rsid w:val="00E20465"/>
    <w:rsid w:val="00E20910"/>
    <w:rsid w:val="00E30950"/>
    <w:rsid w:val="00E31A64"/>
    <w:rsid w:val="00E3591B"/>
    <w:rsid w:val="00E422BC"/>
    <w:rsid w:val="00E5525B"/>
    <w:rsid w:val="00E571BB"/>
    <w:rsid w:val="00E72DAF"/>
    <w:rsid w:val="00E808B2"/>
    <w:rsid w:val="00E80E70"/>
    <w:rsid w:val="00E832F7"/>
    <w:rsid w:val="00E91181"/>
    <w:rsid w:val="00EA6738"/>
    <w:rsid w:val="00EB3A5F"/>
    <w:rsid w:val="00EC2A90"/>
    <w:rsid w:val="00ED50B5"/>
    <w:rsid w:val="00ED5547"/>
    <w:rsid w:val="00ED6DEA"/>
    <w:rsid w:val="00EE5A7E"/>
    <w:rsid w:val="00F02EB5"/>
    <w:rsid w:val="00F036D6"/>
    <w:rsid w:val="00F06B8E"/>
    <w:rsid w:val="00F07F62"/>
    <w:rsid w:val="00F10F64"/>
    <w:rsid w:val="00F17216"/>
    <w:rsid w:val="00F17FF0"/>
    <w:rsid w:val="00F23819"/>
    <w:rsid w:val="00F23951"/>
    <w:rsid w:val="00F23CFB"/>
    <w:rsid w:val="00F25F63"/>
    <w:rsid w:val="00F32E0E"/>
    <w:rsid w:val="00F336B1"/>
    <w:rsid w:val="00F37B7C"/>
    <w:rsid w:val="00F42243"/>
    <w:rsid w:val="00F572D1"/>
    <w:rsid w:val="00F579BC"/>
    <w:rsid w:val="00F6100C"/>
    <w:rsid w:val="00F64D8A"/>
    <w:rsid w:val="00F7134C"/>
    <w:rsid w:val="00F71BD4"/>
    <w:rsid w:val="00F731F9"/>
    <w:rsid w:val="00F73ECC"/>
    <w:rsid w:val="00F77EE7"/>
    <w:rsid w:val="00F82E12"/>
    <w:rsid w:val="00F91220"/>
    <w:rsid w:val="00F922E5"/>
    <w:rsid w:val="00FD023B"/>
    <w:rsid w:val="00FE0897"/>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0F5F"/>
    <w:rPr>
      <w:sz w:val="16"/>
      <w:szCs w:val="16"/>
    </w:rPr>
  </w:style>
  <w:style w:type="paragraph" w:customStyle="1" w:styleId="Quick1">
    <w:name w:val="Quick 1."/>
    <w:basedOn w:val="Normal"/>
    <w:rsid w:val="00BE61FB"/>
    <w:pPr>
      <w:widowControl w:val="0"/>
      <w:numPr>
        <w:numId w:val="12"/>
      </w:numPr>
      <w:spacing w:after="0" w:line="240" w:lineRule="auto"/>
      <w:ind w:left="1440" w:hanging="720"/>
    </w:pPr>
    <w:rPr>
      <w:rFonts w:ascii="Courier" w:eastAsia="Times New Roman" w:hAnsi="Courier" w:cs="Times New Roman"/>
      <w:snapToGrid w:val="0"/>
      <w:sz w:val="24"/>
      <w:szCs w:val="20"/>
    </w:rPr>
  </w:style>
  <w:style w:type="character" w:styleId="Strong">
    <w:name w:val="Strong"/>
    <w:qFormat/>
    <w:rsid w:val="00DC0D58"/>
    <w:rPr>
      <w:b/>
      <w:bCs/>
    </w:rPr>
  </w:style>
  <w:style w:type="paragraph" w:customStyle="1" w:styleId="msolistparagraph0">
    <w:name w:val="msolistparagraph"/>
    <w:basedOn w:val="Normal"/>
    <w:rsid w:val="00DC0D58"/>
    <w:pPr>
      <w:spacing w:after="0" w:line="240" w:lineRule="auto"/>
      <w:ind w:left="720"/>
    </w:pPr>
    <w:rPr>
      <w:rFonts w:ascii="Times New Roman" w:eastAsia="Times New Roman" w:hAnsi="Times New Roman" w:cs="Times New Roman"/>
      <w:sz w:val="24"/>
      <w:szCs w:val="24"/>
    </w:rPr>
  </w:style>
  <w:style w:type="character" w:customStyle="1" w:styleId="CALEANote">
    <w:name w:val="CALEA Note"/>
    <w:rsid w:val="00DC0D58"/>
    <w:rPr>
      <w:i/>
      <w:color w:val="auto"/>
      <w:sz w:val="20"/>
    </w:rPr>
  </w:style>
  <w:style w:type="table" w:customStyle="1" w:styleId="TableGrid3">
    <w:name w:val="Table Grid3"/>
    <w:basedOn w:val="TableNormal"/>
    <w:next w:val="TableGrid"/>
    <w:rsid w:val="00DC0D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DC0D58"/>
    <w:rPr>
      <w:vertAlign w:val="superscript"/>
    </w:rPr>
  </w:style>
  <w:style w:type="table" w:customStyle="1" w:styleId="TableGrid4">
    <w:name w:val="Table Grid4"/>
    <w:basedOn w:val="TableNormal"/>
    <w:next w:val="TableGrid"/>
    <w:rsid w:val="00DC0D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19">
    <w:name w:val="p3919"/>
    <w:basedOn w:val="Normal"/>
    <w:rsid w:val="00DC0D58"/>
    <w:pPr>
      <w:widowControl w:val="0"/>
      <w:tabs>
        <w:tab w:val="left" w:pos="2960"/>
      </w:tabs>
      <w:spacing w:after="0" w:line="240" w:lineRule="atLeast"/>
      <w:ind w:left="1584" w:hanging="864"/>
    </w:pPr>
    <w:rPr>
      <w:rFonts w:ascii="Times New Roman" w:eastAsia="Times New Roman" w:hAnsi="Times New Roman" w:cs="Times New Roman"/>
      <w:snapToGrid w:val="0"/>
      <w:sz w:val="24"/>
      <w:szCs w:val="20"/>
    </w:rPr>
  </w:style>
  <w:style w:type="paragraph" w:customStyle="1" w:styleId="p3523">
    <w:name w:val="p3523"/>
    <w:basedOn w:val="Normal"/>
    <w:rsid w:val="00DC0D58"/>
    <w:pPr>
      <w:widowControl w:val="0"/>
      <w:tabs>
        <w:tab w:val="left" w:pos="1540"/>
      </w:tabs>
      <w:spacing w:after="0" w:line="240" w:lineRule="atLeast"/>
      <w:ind w:left="720" w:hanging="576"/>
      <w:jc w:val="both"/>
    </w:pPr>
    <w:rPr>
      <w:rFonts w:ascii="Times New Roman" w:eastAsia="Times New Roman" w:hAnsi="Times New Roman" w:cs="Times New Roman"/>
      <w:snapToGrid w:val="0"/>
      <w:sz w:val="24"/>
      <w:szCs w:val="20"/>
    </w:rPr>
  </w:style>
  <w:style w:type="paragraph" w:customStyle="1" w:styleId="t151">
    <w:name w:val="t151"/>
    <w:basedOn w:val="Normal"/>
    <w:rsid w:val="00DC0D58"/>
    <w:pPr>
      <w:widowControl w:val="0"/>
      <w:spacing w:after="0" w:line="260" w:lineRule="atLeast"/>
    </w:pPr>
    <w:rPr>
      <w:rFonts w:ascii="Times New Roman" w:eastAsia="Times New Roman" w:hAnsi="Times New Roman" w:cs="Times New Roman"/>
      <w:snapToGrid w:val="0"/>
      <w:sz w:val="24"/>
      <w:szCs w:val="20"/>
    </w:rPr>
  </w:style>
  <w:style w:type="paragraph" w:customStyle="1" w:styleId="p30">
    <w:name w:val="p30"/>
    <w:basedOn w:val="Normal"/>
    <w:rsid w:val="00DC0D58"/>
    <w:pPr>
      <w:widowControl w:val="0"/>
      <w:tabs>
        <w:tab w:val="left" w:pos="2420"/>
      </w:tabs>
      <w:spacing w:after="0" w:line="240" w:lineRule="atLeast"/>
      <w:ind w:left="1728" w:hanging="720"/>
      <w:jc w:val="both"/>
    </w:pPr>
    <w:rPr>
      <w:rFonts w:ascii="Times New Roman" w:eastAsia="Times New Roman" w:hAnsi="Times New Roman" w:cs="Times New Roman"/>
      <w:snapToGrid w:val="0"/>
      <w:sz w:val="24"/>
      <w:szCs w:val="20"/>
    </w:rPr>
  </w:style>
  <w:style w:type="numbering" w:customStyle="1" w:styleId="NoList1">
    <w:name w:val="No List1"/>
    <w:next w:val="NoList"/>
    <w:uiPriority w:val="99"/>
    <w:semiHidden/>
    <w:unhideWhenUsed/>
    <w:rsid w:val="00B63757"/>
  </w:style>
  <w:style w:type="numbering" w:customStyle="1" w:styleId="NoList11">
    <w:name w:val="No List11"/>
    <w:next w:val="NoList"/>
    <w:semiHidden/>
    <w:rsid w:val="00B63757"/>
  </w:style>
  <w:style w:type="character" w:styleId="UnresolvedMention">
    <w:name w:val="Unresolved Mention"/>
    <w:uiPriority w:val="99"/>
    <w:semiHidden/>
    <w:unhideWhenUsed/>
    <w:rsid w:val="00B63757"/>
    <w:rPr>
      <w:color w:val="605E5C"/>
      <w:shd w:val="clear" w:color="auto" w:fill="E1DFDD"/>
    </w:rPr>
  </w:style>
  <w:style w:type="character" w:styleId="FollowedHyperlink">
    <w:name w:val="FollowedHyperlink"/>
    <w:rsid w:val="00B6375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988.com/" TargetMode="External"/><Relationship Id="rId13" Type="http://schemas.openxmlformats.org/officeDocument/2006/relationships/hyperlink" Target="http://www.suicidepreventionlifeline.org/"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eenlineonline.org/teens/"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aritans.org/" TargetMode="External"/><Relationship Id="rId5" Type="http://schemas.openxmlformats.org/officeDocument/2006/relationships/footnotes" Target="footnotes.xml"/><Relationship Id="rId15" Type="http://schemas.openxmlformats.org/officeDocument/2006/relationships/hyperlink" Target="https://www.riverbendcmhc.org/" TargetMode="External"/><Relationship Id="rId10" Type="http://schemas.openxmlformats.org/officeDocument/2006/relationships/hyperlink" Target="https://www.riverbendcmh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hhs.nh.gov/sites/g/files/ehbemt476/files/documents2/rapid-response.pdf" TargetMode="External"/><Relationship Id="rId14" Type="http://schemas.openxmlformats.org/officeDocument/2006/relationships/hyperlink" Target="https://www.centerforlifemanagement.org/nh-rapid-response-access-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5970</Words>
  <Characters>34032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21</cp:revision>
  <dcterms:created xsi:type="dcterms:W3CDTF">2022-12-06T17:26:00Z</dcterms:created>
  <dcterms:modified xsi:type="dcterms:W3CDTF">2023-06-15T13:32:00Z</dcterms:modified>
</cp:coreProperties>
</file>