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11A6EB96" w:rsidR="00DC2E04" w:rsidRPr="003E0211" w:rsidRDefault="006A111D" w:rsidP="0026483E">
            <w:pPr>
              <w:spacing w:after="0" w:line="240" w:lineRule="auto"/>
              <w:jc w:val="center"/>
              <w:rPr>
                <w:b/>
                <w:bCs/>
                <w:sz w:val="36"/>
                <w:szCs w:val="36"/>
              </w:rPr>
            </w:pPr>
            <w:r>
              <w:rPr>
                <w:b/>
                <w:bCs/>
                <w:sz w:val="36"/>
                <w:szCs w:val="36"/>
              </w:rPr>
              <w:t>1</w:t>
            </w:r>
            <w:r w:rsidR="007233E5">
              <w:rPr>
                <w:b/>
                <w:bCs/>
                <w:sz w:val="36"/>
                <w:szCs w:val="36"/>
              </w:rPr>
              <w:t>4</w:t>
            </w:r>
            <w:r w:rsidR="00FE0897">
              <w:rPr>
                <w:b/>
                <w:bCs/>
                <w:sz w:val="36"/>
                <w:szCs w:val="36"/>
              </w:rPr>
              <w:t>4</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05B44F88" w14:textId="288F1363" w:rsidR="001A440A" w:rsidRPr="008232D0" w:rsidRDefault="00DC2E04" w:rsidP="001A440A">
            <w:pPr>
              <w:spacing w:after="0" w:line="240" w:lineRule="auto"/>
              <w:rPr>
                <w:b/>
                <w:bCs/>
                <w:sz w:val="40"/>
                <w:szCs w:val="40"/>
              </w:rPr>
            </w:pPr>
            <w:r>
              <w:t>Title:</w:t>
            </w:r>
            <w:r w:rsidR="00F10F64">
              <w:t xml:space="preserve">   </w:t>
            </w:r>
            <w:r w:rsidR="00996F52">
              <w:t xml:space="preserve">      </w:t>
            </w:r>
          </w:p>
          <w:p w14:paraId="02DB496F" w14:textId="20BB6C1C" w:rsidR="00F25F63" w:rsidRPr="008232D0" w:rsidRDefault="00FE0897" w:rsidP="00B96D23">
            <w:pPr>
              <w:spacing w:after="0" w:line="240" w:lineRule="auto"/>
              <w:jc w:val="center"/>
              <w:rPr>
                <w:b/>
                <w:bCs/>
                <w:sz w:val="40"/>
                <w:szCs w:val="40"/>
              </w:rPr>
            </w:pPr>
            <w:r>
              <w:rPr>
                <w:b/>
                <w:bCs/>
                <w:sz w:val="40"/>
                <w:szCs w:val="40"/>
              </w:rPr>
              <w:t>RECRUITMENT &amp; SELECTION</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3B2D3003" w:rsidR="00127EAC" w:rsidRPr="00A54167" w:rsidRDefault="002B68B7" w:rsidP="00880212">
            <w:pPr>
              <w:spacing w:after="0"/>
              <w:rPr>
                <w:sz w:val="16"/>
                <w:szCs w:val="16"/>
              </w:rPr>
            </w:pPr>
            <w:r>
              <w:rPr>
                <w:sz w:val="16"/>
                <w:szCs w:val="16"/>
              </w:rPr>
              <w:t>1/16/2023</w:t>
            </w:r>
          </w:p>
        </w:tc>
        <w:tc>
          <w:tcPr>
            <w:tcW w:w="3840" w:type="dxa"/>
            <w:gridSpan w:val="2"/>
          </w:tcPr>
          <w:p w14:paraId="40CB572E" w14:textId="77777777" w:rsidR="00DC2E04" w:rsidRDefault="00DC2E04" w:rsidP="00A24E38">
            <w:pPr>
              <w:spacing w:after="0"/>
            </w:pPr>
            <w:r>
              <w:t>Effective Date:</w:t>
            </w:r>
          </w:p>
          <w:p w14:paraId="6F51D41C" w14:textId="2FB37E58" w:rsidR="00A54167" w:rsidRPr="00A54167" w:rsidRDefault="005D16A6" w:rsidP="00DC2E04">
            <w:pPr>
              <w:rPr>
                <w:sz w:val="16"/>
                <w:szCs w:val="16"/>
              </w:rPr>
            </w:pPr>
            <w:r>
              <w:rPr>
                <w:sz w:val="16"/>
                <w:szCs w:val="16"/>
              </w:rPr>
              <w:t>1/27/2023</w:t>
            </w:r>
          </w:p>
        </w:tc>
      </w:tr>
    </w:tbl>
    <w:p w14:paraId="064899F1" w14:textId="4F9F7918" w:rsidR="00597A60" w:rsidRDefault="00FD023B" w:rsidP="00CF2394">
      <w:pPr>
        <w:rPr>
          <w:rFonts w:ascii="Calibri" w:eastAsia="Times New Roman" w:hAnsi="Calibri" w:cs="Calibri"/>
        </w:rPr>
      </w:pPr>
      <w:r>
        <w:rPr>
          <w:rFonts w:ascii="Calibri" w:eastAsia="Times New Roman" w:hAnsi="Calibri" w:cs="Calibri"/>
        </w:rPr>
        <w:tab/>
      </w:r>
      <w:r>
        <w:rPr>
          <w:rFonts w:ascii="Calibri" w:eastAsia="Times New Roman" w:hAnsi="Calibri" w:cs="Calibri"/>
        </w:rPr>
        <w:tab/>
      </w:r>
    </w:p>
    <w:p w14:paraId="733E9B84" w14:textId="77777777" w:rsidR="007B0C71" w:rsidRPr="00601B96" w:rsidRDefault="00220548" w:rsidP="007B0C71">
      <w:pPr>
        <w:tabs>
          <w:tab w:val="left" w:pos="-450"/>
        </w:tabs>
        <w:suppressAutoHyphens/>
        <w:spacing w:after="0" w:line="240" w:lineRule="auto"/>
        <w:ind w:left="-990"/>
        <w:jc w:val="both"/>
        <w:rPr>
          <w:rFonts w:ascii="Calibri" w:eastAsia="Times New Roman" w:hAnsi="Calibri" w:cs="Calibri"/>
          <w:b/>
          <w:spacing w:val="-3"/>
        </w:rPr>
      </w:pPr>
      <w:r>
        <w:rPr>
          <w:rFonts w:ascii="Calibri" w:eastAsia="Times New Roman" w:hAnsi="Calibri" w:cs="Calibri"/>
          <w:b/>
          <w:spacing w:val="-3"/>
        </w:rPr>
        <w:tab/>
      </w:r>
      <w:r>
        <w:rPr>
          <w:rFonts w:ascii="Calibri" w:eastAsia="Times New Roman" w:hAnsi="Calibri" w:cs="Calibri"/>
          <w:b/>
          <w:spacing w:val="-3"/>
        </w:rPr>
        <w:tab/>
      </w:r>
      <w:r w:rsidR="007B0C71" w:rsidRPr="00601B96">
        <w:rPr>
          <w:rFonts w:ascii="Calibri" w:eastAsia="Times New Roman" w:hAnsi="Calibri" w:cs="Calibri"/>
          <w:b/>
          <w:spacing w:val="-3"/>
        </w:rPr>
        <w:t>PURPOSE:</w:t>
      </w:r>
    </w:p>
    <w:p w14:paraId="43E11EF3" w14:textId="77777777" w:rsidR="007B0C71" w:rsidRPr="00601B96" w:rsidRDefault="007B0C71" w:rsidP="007B0C71">
      <w:pPr>
        <w:suppressAutoHyphens/>
        <w:spacing w:after="0" w:line="240" w:lineRule="auto"/>
        <w:ind w:left="-720" w:right="-720"/>
        <w:jc w:val="both"/>
        <w:rPr>
          <w:rFonts w:ascii="Calibri" w:eastAsia="Times New Roman" w:hAnsi="Calibri" w:cs="Calibri"/>
          <w:b/>
          <w:spacing w:val="-3"/>
        </w:rPr>
      </w:pPr>
    </w:p>
    <w:p w14:paraId="2E6D1DD4" w14:textId="77777777" w:rsidR="007B0C71" w:rsidRPr="00601B96" w:rsidRDefault="007B0C71" w:rsidP="007B0C71">
      <w:pPr>
        <w:suppressAutoHyphens/>
        <w:spacing w:after="0" w:line="240" w:lineRule="auto"/>
        <w:jc w:val="both"/>
        <w:rPr>
          <w:rFonts w:ascii="Calibri" w:eastAsia="Times New Roman" w:hAnsi="Calibri" w:cs="Calibri"/>
        </w:rPr>
      </w:pPr>
      <w:r w:rsidRPr="00601B96">
        <w:rPr>
          <w:rFonts w:ascii="Calibri" w:eastAsia="Times New Roman" w:hAnsi="Calibri" w:cs="Calibri"/>
          <w:spacing w:val="-3"/>
        </w:rPr>
        <w:t xml:space="preserve">The purpose of this </w:t>
      </w:r>
      <w:r>
        <w:rPr>
          <w:rFonts w:ascii="Calibri" w:eastAsia="Times New Roman" w:hAnsi="Calibri" w:cs="Calibri"/>
          <w:spacing w:val="-3"/>
        </w:rPr>
        <w:t>general order</w:t>
      </w:r>
      <w:r w:rsidRPr="00601B96">
        <w:rPr>
          <w:rFonts w:ascii="Calibri" w:eastAsia="Times New Roman" w:hAnsi="Calibri" w:cs="Calibri"/>
          <w:spacing w:val="-3"/>
        </w:rPr>
        <w:t xml:space="preserve"> is to </w:t>
      </w:r>
      <w:r w:rsidRPr="00601B96">
        <w:rPr>
          <w:rFonts w:ascii="Calibri" w:eastAsia="Times New Roman" w:hAnsi="Calibri" w:cs="Calibri"/>
        </w:rPr>
        <w:t xml:space="preserve">establish procedures for the recruitment and selection of sworn and civilian members of the </w:t>
      </w:r>
      <w:bookmarkStart w:id="0" w:name="_Hlk65227970"/>
      <w:r>
        <w:rPr>
          <w:rFonts w:ascii="Calibri" w:eastAsia="Times New Roman" w:hAnsi="Calibri" w:cs="Calibri"/>
        </w:rPr>
        <w:t>Bow</w:t>
      </w:r>
      <w:r w:rsidRPr="00601B96">
        <w:rPr>
          <w:rFonts w:ascii="Calibri" w:eastAsia="Times New Roman" w:hAnsi="Calibri" w:cs="Calibri"/>
        </w:rPr>
        <w:t xml:space="preserve"> Police Department </w:t>
      </w:r>
      <w:bookmarkEnd w:id="0"/>
      <w:r w:rsidRPr="00601B96">
        <w:rPr>
          <w:rFonts w:ascii="Calibri" w:eastAsia="Times New Roman" w:hAnsi="Calibri" w:cs="Calibri"/>
        </w:rPr>
        <w:t>(</w:t>
      </w:r>
      <w:r>
        <w:rPr>
          <w:rFonts w:ascii="Calibri" w:eastAsia="Times New Roman" w:hAnsi="Calibri" w:cs="Calibri"/>
        </w:rPr>
        <w:t>BPD</w:t>
      </w:r>
      <w:r w:rsidRPr="00601B96">
        <w:rPr>
          <w:rFonts w:ascii="Calibri" w:eastAsia="Times New Roman" w:hAnsi="Calibri" w:cs="Calibri"/>
        </w:rPr>
        <w:t>).</w:t>
      </w:r>
    </w:p>
    <w:p w14:paraId="2B1E27C8" w14:textId="77777777" w:rsidR="007B0C71" w:rsidRPr="00601B96" w:rsidRDefault="007B0C71" w:rsidP="007B0C71">
      <w:pPr>
        <w:suppressAutoHyphens/>
        <w:spacing w:after="0" w:line="240" w:lineRule="auto"/>
        <w:jc w:val="both"/>
        <w:rPr>
          <w:rFonts w:ascii="Calibri" w:eastAsia="Times New Roman" w:hAnsi="Calibri" w:cs="Calibri"/>
          <w:spacing w:val="-3"/>
        </w:rPr>
      </w:pPr>
    </w:p>
    <w:p w14:paraId="3EE8EE5C" w14:textId="77777777" w:rsidR="007B0C71" w:rsidRPr="00601B96" w:rsidRDefault="007B0C71" w:rsidP="007B0C71">
      <w:pPr>
        <w:tabs>
          <w:tab w:val="left" w:pos="-450"/>
        </w:tabs>
        <w:suppressAutoHyphens/>
        <w:spacing w:after="0" w:line="240" w:lineRule="auto"/>
        <w:ind w:left="-990"/>
        <w:jc w:val="both"/>
        <w:rPr>
          <w:rFonts w:ascii="Calibri" w:eastAsia="Times New Roman" w:hAnsi="Calibri" w:cs="Calibri"/>
          <w:b/>
          <w:spacing w:val="-3"/>
        </w:rPr>
      </w:pPr>
      <w:r w:rsidRPr="00601B96">
        <w:rPr>
          <w:rFonts w:ascii="Calibri" w:eastAsia="Times New Roman" w:hAnsi="Calibri" w:cs="Calibri"/>
          <w:b/>
          <w:spacing w:val="-3"/>
        </w:rPr>
        <w:tab/>
      </w:r>
      <w:r w:rsidRPr="00601B96">
        <w:rPr>
          <w:rFonts w:ascii="Calibri" w:eastAsia="Times New Roman" w:hAnsi="Calibri" w:cs="Calibri"/>
          <w:b/>
          <w:spacing w:val="-3"/>
        </w:rPr>
        <w:tab/>
        <w:t>POLICY:</w:t>
      </w:r>
    </w:p>
    <w:p w14:paraId="090D1CF0" w14:textId="77777777" w:rsidR="007B0C71" w:rsidRPr="00601B96" w:rsidRDefault="007B0C71" w:rsidP="007B0C71">
      <w:pPr>
        <w:suppressAutoHyphens/>
        <w:spacing w:after="0" w:line="240" w:lineRule="auto"/>
        <w:ind w:right="-1440"/>
        <w:jc w:val="both"/>
        <w:rPr>
          <w:rFonts w:ascii="Calibri" w:eastAsia="Times New Roman" w:hAnsi="Calibri" w:cs="Calibri"/>
          <w:b/>
          <w:spacing w:val="-3"/>
        </w:rPr>
      </w:pPr>
    </w:p>
    <w:p w14:paraId="571BCAAC" w14:textId="77777777" w:rsidR="007B0C71" w:rsidRPr="00601B96" w:rsidRDefault="007B0C71" w:rsidP="007B0C71">
      <w:pPr>
        <w:tabs>
          <w:tab w:val="left" w:pos="-720"/>
        </w:tabs>
        <w:suppressAutoHyphens/>
        <w:spacing w:after="0" w:line="240" w:lineRule="auto"/>
        <w:jc w:val="both"/>
        <w:rPr>
          <w:rFonts w:ascii="Calibri" w:eastAsia="Times New Roman" w:hAnsi="Calibri" w:cs="Calibri"/>
        </w:rPr>
      </w:pPr>
      <w:r w:rsidRPr="00601B96">
        <w:rPr>
          <w:rFonts w:ascii="Calibri" w:eastAsia="Times New Roman" w:hAnsi="Calibri" w:cs="Calibri"/>
        </w:rPr>
        <w:t xml:space="preserve">It is the policy of the </w:t>
      </w:r>
      <w:r>
        <w:rPr>
          <w:rFonts w:ascii="Calibri" w:eastAsia="Times New Roman" w:hAnsi="Calibri" w:cs="Calibri"/>
        </w:rPr>
        <w:t>Bow</w:t>
      </w:r>
      <w:r w:rsidRPr="00601B96">
        <w:rPr>
          <w:rFonts w:ascii="Calibri" w:eastAsia="Times New Roman" w:hAnsi="Calibri" w:cs="Calibri"/>
        </w:rPr>
        <w:t xml:space="preserve"> Police Department to seek, and ultimately select, the most qualified candidate for any position within the Department. Inasmuch as the Town of </w:t>
      </w:r>
      <w:r>
        <w:rPr>
          <w:rFonts w:ascii="Calibri" w:eastAsia="Times New Roman" w:hAnsi="Calibri" w:cs="Calibri"/>
        </w:rPr>
        <w:t>Bow</w:t>
      </w:r>
      <w:r w:rsidRPr="00601B96">
        <w:rPr>
          <w:rFonts w:ascii="Calibri" w:eastAsia="Times New Roman" w:hAnsi="Calibri" w:cs="Calibri"/>
        </w:rPr>
        <w:t xml:space="preserve"> is an equal opportunity employer committed to creating an environment that values and supports diversity, equity and inclusiveness across our campus community, the </w:t>
      </w:r>
      <w:r>
        <w:rPr>
          <w:rFonts w:ascii="Calibri" w:eastAsia="Times New Roman" w:hAnsi="Calibri" w:cs="Calibri"/>
        </w:rPr>
        <w:t>BPD</w:t>
      </w:r>
      <w:r w:rsidRPr="00601B96">
        <w:rPr>
          <w:rFonts w:ascii="Calibri" w:eastAsia="Times New Roman" w:hAnsi="Calibri" w:cs="Calibri"/>
        </w:rPr>
        <w:t xml:space="preserve"> shall conduct all recruiting and selection efforts fairly and objectively without regard to race, color, sexual orientation, gender or gender identity, national origin, ancestry, ethnicity, mental or physical disability, age, or religion in compliance with the letter and spirit of applicable local, State, and federal statutes concerning equal employment opportunity. The </w:t>
      </w:r>
      <w:r>
        <w:rPr>
          <w:rFonts w:ascii="Calibri" w:eastAsia="Times New Roman" w:hAnsi="Calibri" w:cs="Calibri"/>
        </w:rPr>
        <w:t>BPD</w:t>
      </w:r>
      <w:r w:rsidRPr="00601B96">
        <w:rPr>
          <w:rFonts w:ascii="Calibri" w:eastAsia="Times New Roman" w:hAnsi="Calibri" w:cs="Calibri"/>
        </w:rPr>
        <w:t xml:space="preserve"> shall encourage applications from qualified individuals who will help the Department advance this commitment.  </w:t>
      </w:r>
    </w:p>
    <w:p w14:paraId="603B1E1F" w14:textId="77777777" w:rsidR="007B0C71" w:rsidRPr="00601B96" w:rsidRDefault="007B0C71" w:rsidP="007B0C71">
      <w:pPr>
        <w:spacing w:after="0" w:line="240" w:lineRule="auto"/>
        <w:ind w:left="-450" w:hanging="540"/>
        <w:jc w:val="both"/>
        <w:rPr>
          <w:rFonts w:ascii="Calibri" w:eastAsia="Times New Roman" w:hAnsi="Calibri" w:cs="Calibri"/>
          <w:sz w:val="32"/>
          <w:szCs w:val="32"/>
        </w:rPr>
      </w:pPr>
    </w:p>
    <w:p w14:paraId="56FF6BD8" w14:textId="77777777" w:rsidR="007B0C71" w:rsidRPr="00601B96" w:rsidRDefault="007B0C71" w:rsidP="007B0C71">
      <w:pPr>
        <w:spacing w:after="0" w:line="240" w:lineRule="auto"/>
        <w:ind w:left="-450" w:firstLine="450"/>
        <w:jc w:val="both"/>
        <w:rPr>
          <w:rFonts w:ascii="Calibri" w:eastAsia="Times New Roman" w:hAnsi="Calibri" w:cs="Calibri"/>
        </w:rPr>
      </w:pPr>
      <w:r w:rsidRPr="00601B96">
        <w:rPr>
          <w:rFonts w:ascii="Calibri" w:eastAsia="Times New Roman" w:hAnsi="Calibri" w:cs="Calibri"/>
          <w:b/>
        </w:rPr>
        <w:t>I.</w:t>
      </w:r>
      <w:r w:rsidRPr="00601B96">
        <w:rPr>
          <w:rFonts w:ascii="Calibri" w:eastAsia="Times New Roman" w:hAnsi="Calibri" w:cs="Calibri"/>
          <w:b/>
        </w:rPr>
        <w:tab/>
        <w:t>RECRUITMENT</w:t>
      </w:r>
    </w:p>
    <w:p w14:paraId="1FD91C7B"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67265A72" w14:textId="77777777" w:rsidR="007B0C71" w:rsidRPr="00601B96" w:rsidRDefault="007B0C71" w:rsidP="007B0C71">
      <w:pPr>
        <w:numPr>
          <w:ilvl w:val="0"/>
          <w:numId w:val="13"/>
        </w:numPr>
        <w:tabs>
          <w:tab w:val="left" w:pos="-720"/>
        </w:tabs>
        <w:suppressAutoHyphens/>
        <w:spacing w:after="0" w:line="240" w:lineRule="auto"/>
        <w:jc w:val="both"/>
        <w:rPr>
          <w:rFonts w:ascii="Calibri" w:eastAsia="Times New Roman" w:hAnsi="Calibri" w:cs="Calibri"/>
          <w:spacing w:val="-3"/>
        </w:rPr>
      </w:pPr>
      <w:r w:rsidRPr="00601B96">
        <w:rPr>
          <w:rFonts w:ascii="Calibri" w:eastAsia="Calibri" w:hAnsi="Calibri" w:cs="Times New Roman"/>
        </w:rPr>
        <w:t xml:space="preserve">The Chief of Police is responsible for the overall management of the Department’s recruitment </w:t>
      </w:r>
      <w:proofErr w:type="gramStart"/>
      <w:r w:rsidRPr="00601B96">
        <w:rPr>
          <w:rFonts w:ascii="Calibri" w:eastAsia="Calibri" w:hAnsi="Calibri" w:cs="Times New Roman"/>
        </w:rPr>
        <w:t>program, and</w:t>
      </w:r>
      <w:proofErr w:type="gramEnd"/>
      <w:r w:rsidRPr="00601B96">
        <w:rPr>
          <w:rFonts w:ascii="Calibri" w:eastAsia="Calibri" w:hAnsi="Calibri" w:cs="Times New Roman"/>
        </w:rPr>
        <w:t xml:space="preserve"> shall have the authority and responsibility for the day-to-day routine administration of the entry level employee selection process. </w:t>
      </w:r>
    </w:p>
    <w:p w14:paraId="4568B75B" w14:textId="77777777" w:rsidR="007B0C71" w:rsidRPr="00601B96" w:rsidRDefault="007B0C71" w:rsidP="007B0C71">
      <w:pPr>
        <w:tabs>
          <w:tab w:val="left" w:pos="-720"/>
        </w:tabs>
        <w:suppressAutoHyphens/>
        <w:spacing w:after="0" w:line="240" w:lineRule="auto"/>
        <w:ind w:left="1440"/>
        <w:jc w:val="both"/>
        <w:rPr>
          <w:rFonts w:ascii="Calibri" w:eastAsia="Times New Roman" w:hAnsi="Calibri" w:cs="Calibri"/>
          <w:spacing w:val="-3"/>
        </w:rPr>
      </w:pPr>
    </w:p>
    <w:p w14:paraId="5D4F0622" w14:textId="77777777" w:rsidR="007B0C71" w:rsidRPr="00601B96" w:rsidRDefault="007B0C71" w:rsidP="007B0C71">
      <w:pPr>
        <w:numPr>
          <w:ilvl w:val="0"/>
          <w:numId w:val="13"/>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The </w:t>
      </w:r>
      <w:r>
        <w:rPr>
          <w:rFonts w:ascii="Calibri" w:eastAsia="Times New Roman" w:hAnsi="Calibri" w:cs="Calibri"/>
          <w:spacing w:val="-3"/>
        </w:rPr>
        <w:t>BPD</w:t>
      </w:r>
      <w:r w:rsidRPr="00601B96">
        <w:rPr>
          <w:rFonts w:ascii="Calibri" w:eastAsia="Times New Roman" w:hAnsi="Calibri" w:cs="Calibri"/>
          <w:spacing w:val="-3"/>
        </w:rPr>
        <w:t xml:space="preserve"> is responsible for all recruitment functions associated with the filling of sworn and civilian positions within the Department. </w:t>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 xml:space="preserve">               </w:t>
      </w:r>
    </w:p>
    <w:p w14:paraId="3BAB2BA8"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30B695B0"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r w:rsidRPr="00601B96">
        <w:rPr>
          <w:rFonts w:ascii="Calibri" w:eastAsia="Times New Roman" w:hAnsi="Calibri" w:cs="Calibri"/>
          <w:spacing w:val="-3"/>
        </w:rPr>
        <w:tab/>
        <w:t>1.</w:t>
      </w:r>
      <w:r w:rsidRPr="00601B96">
        <w:rPr>
          <w:rFonts w:ascii="Calibri" w:eastAsia="Times New Roman" w:hAnsi="Calibri" w:cs="Calibri"/>
          <w:spacing w:val="-3"/>
        </w:rPr>
        <w:tab/>
        <w:t xml:space="preserve">The Chief of Police shall be trained in recruitment and personnel matters, with an </w:t>
      </w:r>
    </w:p>
    <w:p w14:paraId="6799499E"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t xml:space="preserve">emphasis on equal employment opportunity/affirmative action and the Americans with Disabilities Act as they affect the management and operations of the Department.                                                                                            </w:t>
      </w:r>
    </w:p>
    <w:p w14:paraId="7EAA1394"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5DBE0528"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r w:rsidRPr="00601B96">
        <w:rPr>
          <w:rFonts w:ascii="Calibri" w:eastAsia="Times New Roman" w:hAnsi="Calibri" w:cs="Calibri"/>
          <w:spacing w:val="-3"/>
        </w:rPr>
        <w:tab/>
        <w:t>2.</w:t>
      </w:r>
      <w:r w:rsidRPr="00601B96">
        <w:rPr>
          <w:rFonts w:ascii="Calibri" w:eastAsia="Times New Roman" w:hAnsi="Calibri" w:cs="Calibri"/>
          <w:spacing w:val="-3"/>
        </w:rPr>
        <w:tab/>
        <w:t xml:space="preserve">All </w:t>
      </w:r>
      <w:r>
        <w:rPr>
          <w:rFonts w:ascii="Calibri" w:eastAsia="Times New Roman" w:hAnsi="Calibri" w:cs="Calibri"/>
          <w:spacing w:val="-3"/>
        </w:rPr>
        <w:t>BPD</w:t>
      </w:r>
      <w:r w:rsidRPr="00601B96">
        <w:rPr>
          <w:rFonts w:ascii="Calibri" w:eastAsia="Times New Roman" w:hAnsi="Calibri" w:cs="Calibri"/>
          <w:spacing w:val="-3"/>
        </w:rPr>
        <w:t xml:space="preserve"> members are encouraged to become involved in the recruitment process, </w:t>
      </w:r>
      <w:r w:rsidRPr="00601B96">
        <w:rPr>
          <w:rFonts w:ascii="Calibri" w:eastAsia="Times New Roman" w:hAnsi="Calibri" w:cs="Calibri"/>
          <w:spacing w:val="-3"/>
        </w:rPr>
        <w:tab/>
        <w:t xml:space="preserve">as </w:t>
      </w:r>
      <w:r w:rsidRPr="00601B96">
        <w:rPr>
          <w:rFonts w:ascii="Calibri" w:eastAsia="Times New Roman" w:hAnsi="Calibri" w:cs="Calibri"/>
        </w:rPr>
        <w:t xml:space="preserve">recruitment through word of mouth, role modeling, and establishing </w:t>
      </w:r>
      <w:r w:rsidRPr="00601B96">
        <w:rPr>
          <w:rFonts w:ascii="Calibri" w:eastAsia="Times New Roman" w:hAnsi="Calibri" w:cs="Calibri"/>
        </w:rPr>
        <w:tab/>
        <w:t>r</w:t>
      </w:r>
      <w:r w:rsidRPr="00601B96">
        <w:rPr>
          <w:rFonts w:ascii="Calibri" w:eastAsia="Times New Roman" w:hAnsi="Calibri" w:cs="Calibri"/>
          <w:spacing w:val="-3"/>
        </w:rPr>
        <w:t xml:space="preserve">elationships in the community are oftentimes the most effective recruiting tools.               </w:t>
      </w:r>
    </w:p>
    <w:p w14:paraId="5DD8BB0D"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bCs/>
          <w:spacing w:val="-3"/>
        </w:rPr>
      </w:pPr>
    </w:p>
    <w:p w14:paraId="5E8CD4A9" w14:textId="77777777" w:rsidR="007B0C71" w:rsidRPr="00601B96" w:rsidRDefault="007B0C71" w:rsidP="007B0C71">
      <w:pPr>
        <w:numPr>
          <w:ilvl w:val="0"/>
          <w:numId w:val="24"/>
        </w:numPr>
        <w:spacing w:after="0" w:line="240" w:lineRule="auto"/>
        <w:jc w:val="both"/>
        <w:rPr>
          <w:rFonts w:ascii="Calibri" w:eastAsia="Times New Roman" w:hAnsi="Calibri" w:cs="Calibri"/>
        </w:rPr>
      </w:pPr>
      <w:r w:rsidRPr="00601B96">
        <w:rPr>
          <w:rFonts w:ascii="Calibri" w:eastAsia="Times New Roman" w:hAnsi="Calibri" w:cs="Calibri"/>
          <w:b/>
          <w:bCs/>
        </w:rPr>
        <w:t>Employee Referrals</w:t>
      </w:r>
      <w:r w:rsidRPr="00601B96">
        <w:rPr>
          <w:rFonts w:ascii="Calibri" w:eastAsia="Times New Roman" w:hAnsi="Calibri" w:cs="Calibri"/>
        </w:rPr>
        <w:t>:</w:t>
      </w:r>
      <w:r>
        <w:rPr>
          <w:rFonts w:ascii="Calibri" w:eastAsia="Times New Roman" w:hAnsi="Calibri" w:cs="Calibri"/>
        </w:rPr>
        <w:t xml:space="preserve"> </w:t>
      </w:r>
      <w:r w:rsidRPr="00601B96">
        <w:rPr>
          <w:rFonts w:ascii="Calibri" w:eastAsia="Times New Roman" w:hAnsi="Calibri" w:cs="Calibri"/>
        </w:rPr>
        <w:t xml:space="preserve">This may include referring all persons expressing interest in a law enforcement career to the Chief of Police for entry level information. </w:t>
      </w:r>
    </w:p>
    <w:p w14:paraId="5BC749A9" w14:textId="77777777" w:rsidR="007B0C71" w:rsidRPr="00601B96" w:rsidRDefault="007B0C71" w:rsidP="007B0C71">
      <w:pPr>
        <w:spacing w:after="0" w:line="240" w:lineRule="auto"/>
        <w:ind w:left="2880"/>
        <w:jc w:val="both"/>
        <w:rPr>
          <w:rFonts w:ascii="Calibri" w:eastAsia="Times New Roman" w:hAnsi="Calibri" w:cs="Calibri"/>
        </w:rPr>
      </w:pPr>
    </w:p>
    <w:p w14:paraId="0761B250" w14:textId="77777777" w:rsidR="007B0C71" w:rsidRPr="00601B96" w:rsidRDefault="007B0C71" w:rsidP="007B0C71">
      <w:pPr>
        <w:numPr>
          <w:ilvl w:val="0"/>
          <w:numId w:val="24"/>
        </w:numPr>
        <w:spacing w:after="0" w:line="240" w:lineRule="auto"/>
        <w:jc w:val="both"/>
        <w:rPr>
          <w:rFonts w:ascii="Calibri" w:eastAsia="Times New Roman" w:hAnsi="Calibri" w:cs="Calibri"/>
        </w:rPr>
      </w:pPr>
      <w:r w:rsidRPr="00601B96">
        <w:rPr>
          <w:rFonts w:ascii="Calibri" w:eastAsia="Times New Roman" w:hAnsi="Calibri" w:cs="Calibri"/>
        </w:rPr>
        <w:t xml:space="preserve">Whenever a vacancy exists in the Department and a hiring process has been announced, </w:t>
      </w:r>
      <w:r>
        <w:rPr>
          <w:rFonts w:ascii="Calibri" w:eastAsia="Times New Roman" w:hAnsi="Calibri" w:cs="Calibri"/>
        </w:rPr>
        <w:t>BPD</w:t>
      </w:r>
      <w:r w:rsidRPr="00601B96">
        <w:rPr>
          <w:rFonts w:ascii="Calibri" w:eastAsia="Times New Roman" w:hAnsi="Calibri" w:cs="Calibri"/>
        </w:rPr>
        <w:t xml:space="preserve"> members may send a “Letter of Reference” in the </w:t>
      </w:r>
      <w:r w:rsidRPr="00601B96">
        <w:rPr>
          <w:rFonts w:ascii="Calibri" w:eastAsia="Times New Roman" w:hAnsi="Calibri" w:cs="Calibri"/>
        </w:rPr>
        <w:lastRenderedPageBreak/>
        <w:t>form of an email to the Chief of Police recommending a candidate whom the member knows either personally or professionally for that vacancy.</w:t>
      </w:r>
    </w:p>
    <w:p w14:paraId="4A025957" w14:textId="77777777" w:rsidR="007B0C71" w:rsidRPr="00601B96" w:rsidRDefault="007B0C71" w:rsidP="007B0C71">
      <w:pPr>
        <w:spacing w:after="0" w:line="240" w:lineRule="auto"/>
        <w:ind w:left="720"/>
        <w:rPr>
          <w:rFonts w:ascii="Calibri" w:eastAsia="Times New Roman" w:hAnsi="Calibri" w:cs="Calibri"/>
        </w:rPr>
      </w:pPr>
    </w:p>
    <w:p w14:paraId="572A33DF" w14:textId="77777777" w:rsidR="007B0C71" w:rsidRPr="002E7864" w:rsidRDefault="007B0C71" w:rsidP="007B0C71">
      <w:pPr>
        <w:numPr>
          <w:ilvl w:val="0"/>
          <w:numId w:val="13"/>
        </w:numPr>
        <w:tabs>
          <w:tab w:val="left" w:pos="720"/>
          <w:tab w:val="center" w:pos="4680"/>
        </w:tabs>
        <w:suppressAutoHyphens/>
        <w:spacing w:after="0" w:line="240" w:lineRule="auto"/>
        <w:jc w:val="both"/>
        <w:rPr>
          <w:rFonts w:ascii="Calibri" w:eastAsia="Times New Roman" w:hAnsi="Calibri" w:cs="Calibri"/>
          <w:spacing w:val="-3"/>
          <w:highlight w:val="yellow"/>
        </w:rPr>
      </w:pPr>
      <w:r w:rsidRPr="002E7864">
        <w:rPr>
          <w:rFonts w:ascii="Calibri" w:eastAsia="Times New Roman" w:hAnsi="Calibri" w:cs="Calibri"/>
          <w:spacing w:val="-3"/>
          <w:highlight w:val="yellow"/>
          <w:u w:val="single"/>
        </w:rPr>
        <w:t xml:space="preserve">Recruitment Plan </w:t>
      </w:r>
    </w:p>
    <w:p w14:paraId="0914E6FA" w14:textId="77777777" w:rsidR="007B0C71" w:rsidRPr="002E7864" w:rsidRDefault="007B0C71" w:rsidP="007B0C71">
      <w:pPr>
        <w:tabs>
          <w:tab w:val="left" w:pos="720"/>
          <w:tab w:val="center" w:pos="4680"/>
        </w:tabs>
        <w:suppressAutoHyphens/>
        <w:spacing w:after="0" w:line="240" w:lineRule="auto"/>
        <w:ind w:left="1440"/>
        <w:jc w:val="both"/>
        <w:rPr>
          <w:rFonts w:ascii="Calibri" w:eastAsia="Times New Roman" w:hAnsi="Calibri" w:cs="Calibri"/>
          <w:spacing w:val="-3"/>
          <w:highlight w:val="yellow"/>
        </w:rPr>
      </w:pPr>
    </w:p>
    <w:p w14:paraId="01EDCD0E" w14:textId="77777777" w:rsidR="007B0C71" w:rsidRPr="002E7864" w:rsidRDefault="007B0C71" w:rsidP="007B0C71">
      <w:pPr>
        <w:numPr>
          <w:ilvl w:val="0"/>
          <w:numId w:val="14"/>
        </w:numPr>
        <w:tabs>
          <w:tab w:val="left" w:pos="-720"/>
          <w:tab w:val="num" w:pos="1440"/>
          <w:tab w:val="num" w:pos="1800"/>
        </w:tabs>
        <w:suppressAutoHyphens/>
        <w:spacing w:after="0" w:line="240" w:lineRule="auto"/>
        <w:ind w:left="216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The BPD shall maintain an active recruitment program under the supervision of the Chief of Police. Recruiting activities shall occur only when there is an actual or forecasted vacancy. This plan shall focus on achieving the following objectives: </w:t>
      </w:r>
    </w:p>
    <w:p w14:paraId="1AE04976" w14:textId="77777777" w:rsidR="007B0C71" w:rsidRPr="002E7864" w:rsidRDefault="007B0C71" w:rsidP="007B0C71">
      <w:pPr>
        <w:tabs>
          <w:tab w:val="left" w:pos="-720"/>
          <w:tab w:val="num" w:pos="5400"/>
        </w:tabs>
        <w:suppressAutoHyphens/>
        <w:spacing w:after="0" w:line="240" w:lineRule="auto"/>
        <w:ind w:left="2160"/>
        <w:jc w:val="both"/>
        <w:rPr>
          <w:rFonts w:ascii="Calibri" w:eastAsia="Times New Roman" w:hAnsi="Calibri" w:cs="Calibri"/>
          <w:spacing w:val="-3"/>
          <w:highlight w:val="yellow"/>
        </w:rPr>
      </w:pPr>
    </w:p>
    <w:p w14:paraId="296EF043" w14:textId="77777777" w:rsidR="007B0C71" w:rsidRPr="002E7864" w:rsidRDefault="007B0C71" w:rsidP="007B0C71">
      <w:pPr>
        <w:numPr>
          <w:ilvl w:val="1"/>
          <w:numId w:val="36"/>
        </w:num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To attract those persons most qualified to perform the position through the </w:t>
      </w:r>
    </w:p>
    <w:p w14:paraId="20041442" w14:textId="77777777" w:rsidR="007B0C71" w:rsidRPr="002E7864" w:rsidRDefault="007B0C71" w:rsidP="007B0C71">
      <w:pPr>
        <w:tabs>
          <w:tab w:val="left" w:pos="-720"/>
        </w:tabs>
        <w:suppressAutoHyphens/>
        <w:spacing w:after="0" w:line="240" w:lineRule="auto"/>
        <w:ind w:left="2448"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ab/>
        <w:t xml:space="preserve"> use of appropriate on-site recruitment efforts. </w:t>
      </w:r>
    </w:p>
    <w:p w14:paraId="5789DA41" w14:textId="77777777" w:rsidR="007B0C71" w:rsidRPr="002E7864" w:rsidRDefault="007B0C71" w:rsidP="007B0C71">
      <w:pPr>
        <w:numPr>
          <w:ilvl w:val="1"/>
          <w:numId w:val="36"/>
        </w:num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To identify a pool of qualified applicants in approximate proportion to the  </w:t>
      </w:r>
    </w:p>
    <w:p w14:paraId="5E86C4E1" w14:textId="77777777" w:rsidR="007B0C71" w:rsidRPr="002E7864" w:rsidRDefault="007B0C71" w:rsidP="007B0C71">
      <w:p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demographic composition of the BPD work force, the Town of Bow service  </w:t>
      </w:r>
    </w:p>
    <w:p w14:paraId="733BE0B3" w14:textId="77777777" w:rsidR="007B0C71" w:rsidRPr="002E7864" w:rsidRDefault="007B0C71" w:rsidP="007B0C71">
      <w:p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community, and the State of New Hampshire.</w:t>
      </w:r>
    </w:p>
    <w:p w14:paraId="5B28219F" w14:textId="77777777" w:rsidR="007B0C71" w:rsidRPr="002E7864" w:rsidRDefault="007B0C71" w:rsidP="007B0C71">
      <w:pPr>
        <w:numPr>
          <w:ilvl w:val="1"/>
          <w:numId w:val="36"/>
        </w:num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To promote the image of the BPD as a progressive employer that is </w:t>
      </w:r>
      <w:proofErr w:type="gramStart"/>
      <w:r w:rsidRPr="002E7864">
        <w:rPr>
          <w:rFonts w:ascii="Calibri" w:eastAsia="Times New Roman" w:hAnsi="Calibri" w:cs="Calibri"/>
          <w:spacing w:val="-3"/>
          <w:highlight w:val="yellow"/>
        </w:rPr>
        <w:t>interested</w:t>
      </w:r>
      <w:proofErr w:type="gramEnd"/>
      <w:r w:rsidRPr="002E7864">
        <w:rPr>
          <w:rFonts w:ascii="Calibri" w:eastAsia="Times New Roman" w:hAnsi="Calibri" w:cs="Calibri"/>
          <w:spacing w:val="-3"/>
          <w:highlight w:val="yellow"/>
        </w:rPr>
        <w:t xml:space="preserve">  </w:t>
      </w:r>
    </w:p>
    <w:p w14:paraId="2D9EAE80" w14:textId="77777777" w:rsidR="007B0C71" w:rsidRPr="002E7864" w:rsidRDefault="007B0C71" w:rsidP="007B0C71">
      <w:p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in attracting minority male and female applicants.</w:t>
      </w:r>
    </w:p>
    <w:p w14:paraId="3B9920E5" w14:textId="77777777" w:rsidR="007B0C71" w:rsidRPr="002E7864" w:rsidRDefault="007B0C71" w:rsidP="007B0C71">
      <w:pPr>
        <w:numPr>
          <w:ilvl w:val="1"/>
          <w:numId w:val="36"/>
        </w:num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To provide for appropriate job announcements and publicity. </w:t>
      </w:r>
    </w:p>
    <w:p w14:paraId="7C8FB419" w14:textId="77777777" w:rsidR="007B0C71" w:rsidRPr="002E7864" w:rsidRDefault="007B0C71" w:rsidP="007B0C71">
      <w:pPr>
        <w:numPr>
          <w:ilvl w:val="1"/>
          <w:numId w:val="36"/>
        </w:num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w:t>
      </w:r>
      <w:r w:rsidRPr="002E7864">
        <w:rPr>
          <w:rFonts w:ascii="Calibri" w:eastAsia="Times New Roman" w:hAnsi="Calibri" w:cs="Calibri"/>
          <w:kern w:val="2"/>
          <w:highlight w:val="yellow"/>
          <w:lang w:eastAsia="zh-CN"/>
        </w:rPr>
        <w:t xml:space="preserve">To provide an orderly, clearly understood process that is fair and free from </w:t>
      </w:r>
    </w:p>
    <w:p w14:paraId="2FFD2B27" w14:textId="77777777" w:rsidR="007B0C71" w:rsidRPr="002E7864" w:rsidRDefault="007B0C71" w:rsidP="007B0C71">
      <w:p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kern w:val="2"/>
          <w:highlight w:val="yellow"/>
          <w:lang w:eastAsia="zh-CN"/>
        </w:rPr>
        <w:t xml:space="preserve"> discriminatory hiring practices.</w:t>
      </w:r>
    </w:p>
    <w:p w14:paraId="1E6D4B9D" w14:textId="77777777" w:rsidR="007B0C71" w:rsidRPr="002E7864" w:rsidRDefault="007B0C71" w:rsidP="007B0C71">
      <w:pPr>
        <w:numPr>
          <w:ilvl w:val="1"/>
          <w:numId w:val="36"/>
        </w:num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kern w:val="2"/>
          <w:highlight w:val="yellow"/>
          <w:lang w:eastAsia="zh-CN"/>
        </w:rPr>
        <w:t xml:space="preserve"> To establish a recruiting process that will minimize the possibility of </w:t>
      </w:r>
      <w:proofErr w:type="gramStart"/>
      <w:r w:rsidRPr="002E7864">
        <w:rPr>
          <w:rFonts w:ascii="Calibri" w:eastAsia="Times New Roman" w:hAnsi="Calibri" w:cs="Calibri"/>
          <w:kern w:val="2"/>
          <w:highlight w:val="yellow"/>
          <w:lang w:eastAsia="zh-CN"/>
        </w:rPr>
        <w:t>vacant</w:t>
      </w:r>
      <w:proofErr w:type="gramEnd"/>
      <w:r w:rsidRPr="002E7864">
        <w:rPr>
          <w:rFonts w:ascii="Calibri" w:eastAsia="Times New Roman" w:hAnsi="Calibri" w:cs="Calibri"/>
          <w:kern w:val="2"/>
          <w:highlight w:val="yellow"/>
          <w:lang w:eastAsia="zh-CN"/>
        </w:rPr>
        <w:t xml:space="preserve"> </w:t>
      </w:r>
    </w:p>
    <w:p w14:paraId="61FA94B5" w14:textId="77777777" w:rsidR="007B0C71" w:rsidRPr="002E7864" w:rsidRDefault="007B0C71" w:rsidP="007B0C71">
      <w:pPr>
        <w:tabs>
          <w:tab w:val="left" w:pos="-720"/>
        </w:tabs>
        <w:suppressAutoHyphens/>
        <w:spacing w:after="0" w:line="240" w:lineRule="auto"/>
        <w:ind w:left="2448"/>
        <w:contextualSpacing/>
        <w:jc w:val="both"/>
        <w:rPr>
          <w:rFonts w:ascii="Calibri" w:eastAsia="Times New Roman" w:hAnsi="Calibri" w:cs="Calibri"/>
          <w:spacing w:val="-3"/>
          <w:highlight w:val="yellow"/>
        </w:rPr>
      </w:pPr>
      <w:r w:rsidRPr="002E7864">
        <w:rPr>
          <w:rFonts w:ascii="Calibri" w:eastAsia="Times New Roman" w:hAnsi="Calibri" w:cs="Calibri"/>
          <w:kern w:val="2"/>
          <w:highlight w:val="yellow"/>
          <w:lang w:eastAsia="zh-CN"/>
        </w:rPr>
        <w:t xml:space="preserve"> positions being left unfilled for an extended </w:t>
      </w:r>
      <w:proofErr w:type="gramStart"/>
      <w:r w:rsidRPr="002E7864">
        <w:rPr>
          <w:rFonts w:ascii="Calibri" w:eastAsia="Times New Roman" w:hAnsi="Calibri" w:cs="Calibri"/>
          <w:kern w:val="2"/>
          <w:highlight w:val="yellow"/>
          <w:lang w:eastAsia="zh-CN"/>
        </w:rPr>
        <w:t>period of time</w:t>
      </w:r>
      <w:proofErr w:type="gramEnd"/>
      <w:r w:rsidRPr="002E7864">
        <w:rPr>
          <w:rFonts w:ascii="Calibri" w:eastAsia="Times New Roman" w:hAnsi="Calibri" w:cs="Calibri"/>
          <w:kern w:val="2"/>
          <w:highlight w:val="yellow"/>
          <w:lang w:eastAsia="zh-CN"/>
        </w:rPr>
        <w:t>.</w:t>
      </w:r>
    </w:p>
    <w:p w14:paraId="6527D950" w14:textId="77777777" w:rsidR="007B0C71" w:rsidRPr="002E7864" w:rsidRDefault="007B0C71" w:rsidP="007B0C71">
      <w:pPr>
        <w:tabs>
          <w:tab w:val="left" w:pos="-720"/>
        </w:tabs>
        <w:suppressAutoHyphens/>
        <w:spacing w:after="0" w:line="240" w:lineRule="auto"/>
        <w:ind w:left="1440"/>
        <w:jc w:val="both"/>
        <w:rPr>
          <w:rFonts w:ascii="Calibri" w:eastAsia="Times New Roman" w:hAnsi="Calibri" w:cs="Calibri"/>
          <w:bCs/>
          <w:spacing w:val="-3"/>
          <w:highlight w:val="yellow"/>
        </w:rPr>
      </w:pPr>
    </w:p>
    <w:p w14:paraId="44C8D20A" w14:textId="77777777" w:rsidR="007B0C71" w:rsidRPr="002E7864" w:rsidRDefault="007B0C71" w:rsidP="007B0C71">
      <w:pPr>
        <w:autoSpaceDE w:val="0"/>
        <w:autoSpaceDN w:val="0"/>
        <w:adjustRightInd w:val="0"/>
        <w:spacing w:after="0" w:line="240" w:lineRule="auto"/>
        <w:ind w:left="2160" w:hanging="720"/>
        <w:jc w:val="both"/>
        <w:rPr>
          <w:rFonts w:ascii="Calibri" w:eastAsia="Times New Roman" w:hAnsi="Calibri" w:cs="Calibri"/>
          <w:highlight w:val="yellow"/>
        </w:rPr>
      </w:pPr>
      <w:r w:rsidRPr="002E7864">
        <w:rPr>
          <w:rFonts w:ascii="Calibri" w:eastAsia="Times New Roman" w:hAnsi="Calibri" w:cs="Calibri"/>
          <w:spacing w:val="-3"/>
          <w:highlight w:val="yellow"/>
        </w:rPr>
        <w:t>2.</w:t>
      </w:r>
      <w:r w:rsidRPr="002E7864">
        <w:rPr>
          <w:rFonts w:ascii="Calibri" w:eastAsia="Times New Roman" w:hAnsi="Calibri" w:cs="Calibri"/>
          <w:spacing w:val="-3"/>
          <w:highlight w:val="yellow"/>
        </w:rPr>
        <w:tab/>
      </w:r>
      <w:proofErr w:type="gramStart"/>
      <w:r w:rsidRPr="002E7864">
        <w:rPr>
          <w:rFonts w:ascii="Calibri" w:eastAsia="Times New Roman" w:hAnsi="Calibri" w:cs="Calibri"/>
          <w:highlight w:val="yellow"/>
        </w:rPr>
        <w:t>In order to</w:t>
      </w:r>
      <w:proofErr w:type="gramEnd"/>
      <w:r w:rsidRPr="002E7864">
        <w:rPr>
          <w:rFonts w:ascii="Calibri" w:eastAsia="Times New Roman" w:hAnsi="Calibri" w:cs="Calibri"/>
          <w:highlight w:val="yellow"/>
        </w:rPr>
        <w:t xml:space="preserve"> achieve the objectives outlined above, the following shall be implemented to the extent possible within budgetary limitations:</w:t>
      </w:r>
      <w:r w:rsidRPr="002E7864">
        <w:rPr>
          <w:rFonts w:ascii="Calibri" w:eastAsia="Times New Roman" w:hAnsi="Calibri" w:cs="Calibri"/>
          <w:highlight w:val="yellow"/>
        </w:rPr>
        <w:tab/>
        <w:t xml:space="preserve">            </w:t>
      </w:r>
    </w:p>
    <w:p w14:paraId="672EACC3" w14:textId="77777777" w:rsidR="007B0C71" w:rsidRPr="002E7864" w:rsidRDefault="007B0C71" w:rsidP="007B0C71">
      <w:pPr>
        <w:autoSpaceDE w:val="0"/>
        <w:autoSpaceDN w:val="0"/>
        <w:adjustRightInd w:val="0"/>
        <w:spacing w:after="0" w:line="240" w:lineRule="auto"/>
        <w:ind w:left="1440" w:hanging="720"/>
        <w:jc w:val="both"/>
        <w:rPr>
          <w:rFonts w:ascii="Calibri" w:eastAsia="Times New Roman" w:hAnsi="Calibri" w:cs="Calibri"/>
          <w:spacing w:val="-3"/>
          <w:highlight w:val="yellow"/>
        </w:rPr>
      </w:pPr>
    </w:p>
    <w:p w14:paraId="04A69A99" w14:textId="77777777" w:rsidR="007B0C71" w:rsidRPr="002E7864" w:rsidRDefault="007B0C71" w:rsidP="007B0C71">
      <w:pPr>
        <w:numPr>
          <w:ilvl w:val="0"/>
          <w:numId w:val="33"/>
        </w:numPr>
        <w:tabs>
          <w:tab w:val="left" w:pos="-720"/>
          <w:tab w:val="left" w:pos="1440"/>
        </w:tabs>
        <w:suppressAutoHyphens/>
        <w:spacing w:after="0" w:line="240" w:lineRule="auto"/>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Recruitment strategies shall reflect the nature of the job performed, as well as the knowledge, technical and interpersonal skills, abilities, training, and prerequisite personal attributes necessary to perform the essential functions of the position being recruited. </w:t>
      </w:r>
    </w:p>
    <w:p w14:paraId="06858653" w14:textId="77777777" w:rsidR="007B0C71" w:rsidRPr="002E7864" w:rsidRDefault="007B0C71" w:rsidP="007B0C71">
      <w:pPr>
        <w:tabs>
          <w:tab w:val="left" w:pos="-720"/>
          <w:tab w:val="left" w:pos="1440"/>
        </w:tabs>
        <w:suppressAutoHyphens/>
        <w:spacing w:after="0" w:line="240" w:lineRule="auto"/>
        <w:ind w:left="2880"/>
        <w:jc w:val="both"/>
        <w:rPr>
          <w:rFonts w:ascii="Calibri" w:eastAsia="Times New Roman" w:hAnsi="Calibri" w:cs="Calibri"/>
          <w:spacing w:val="-3"/>
          <w:highlight w:val="yellow"/>
        </w:rPr>
      </w:pPr>
    </w:p>
    <w:p w14:paraId="4B7ECE1B" w14:textId="77777777" w:rsidR="007B0C71" w:rsidRPr="002E7864" w:rsidRDefault="007B0C71" w:rsidP="007B0C71">
      <w:pPr>
        <w:autoSpaceDE w:val="0"/>
        <w:autoSpaceDN w:val="0"/>
        <w:adjustRightInd w:val="0"/>
        <w:spacing w:after="0" w:line="240" w:lineRule="auto"/>
        <w:ind w:left="2880" w:hanging="720"/>
        <w:jc w:val="both"/>
        <w:rPr>
          <w:rFonts w:ascii="Calibri" w:eastAsia="Times New Roman" w:hAnsi="Calibri" w:cs="Calibri"/>
          <w:highlight w:val="yellow"/>
        </w:rPr>
      </w:pPr>
      <w:r w:rsidRPr="002E7864">
        <w:rPr>
          <w:rFonts w:ascii="Calibri" w:eastAsia="Times New Roman" w:hAnsi="Calibri" w:cs="Calibri"/>
          <w:spacing w:val="-3"/>
          <w:highlight w:val="yellow"/>
        </w:rPr>
        <w:t>b.</w:t>
      </w:r>
      <w:r w:rsidRPr="002E7864">
        <w:rPr>
          <w:rFonts w:ascii="Calibri" w:eastAsia="Times New Roman" w:hAnsi="Calibri" w:cs="Calibri"/>
          <w:spacing w:val="-3"/>
          <w:highlight w:val="yellow"/>
        </w:rPr>
        <w:tab/>
        <w:t>A</w:t>
      </w:r>
      <w:r w:rsidRPr="002E7864">
        <w:rPr>
          <w:rFonts w:ascii="Calibri" w:eastAsia="Times New Roman" w:hAnsi="Calibri" w:cs="Calibri"/>
          <w:highlight w:val="yellow"/>
        </w:rPr>
        <w:t xml:space="preserve"> current advertising packet may be maintained that can be provided to local, regional, and in-state community-based organizations, print media, and professional periodicals; and that can be posted on the following websites or other similar law enforcement related Web resources: </w:t>
      </w:r>
    </w:p>
    <w:p w14:paraId="5AB5C53D" w14:textId="77777777" w:rsidR="007B0C71" w:rsidRPr="002E7864" w:rsidRDefault="007B0C71" w:rsidP="007B0C71">
      <w:pPr>
        <w:autoSpaceDE w:val="0"/>
        <w:autoSpaceDN w:val="0"/>
        <w:adjustRightInd w:val="0"/>
        <w:spacing w:after="0" w:line="240" w:lineRule="auto"/>
        <w:ind w:left="2880" w:hanging="720"/>
        <w:jc w:val="both"/>
        <w:rPr>
          <w:rFonts w:ascii="Calibri" w:eastAsia="Times New Roman" w:hAnsi="Calibri" w:cs="Calibri"/>
          <w:sz w:val="16"/>
          <w:szCs w:val="16"/>
          <w:highlight w:val="yellow"/>
        </w:rPr>
      </w:pPr>
    </w:p>
    <w:p w14:paraId="0A5C906D"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hAnsi="Calibri" w:cs="Calibri"/>
          <w:highlight w:val="yellow"/>
        </w:rPr>
      </w:pPr>
      <w:r w:rsidRPr="002E7864">
        <w:rPr>
          <w:rFonts w:ascii="Calibri" w:hAnsi="Calibri" w:cs="Calibri"/>
          <w:highlight w:val="yellow"/>
        </w:rPr>
        <w:t>BPD</w:t>
      </w:r>
    </w:p>
    <w:p w14:paraId="1C1D6238"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hAnsi="Calibri" w:cs="Calibri"/>
          <w:highlight w:val="yellow"/>
        </w:rPr>
      </w:pPr>
      <w:r w:rsidRPr="002E7864">
        <w:rPr>
          <w:rFonts w:ascii="Calibri" w:hAnsi="Calibri" w:cs="Calibri"/>
          <w:highlight w:val="yellow"/>
        </w:rPr>
        <w:t xml:space="preserve">NH </w:t>
      </w:r>
      <w:smartTag w:uri="urn:schemas-microsoft-com:office:smarttags" w:element="PersonName">
        <w:r w:rsidRPr="002E7864">
          <w:rPr>
            <w:rFonts w:ascii="Calibri" w:hAnsi="Calibri" w:cs="Calibri"/>
            <w:highlight w:val="yellow"/>
          </w:rPr>
          <w:t>Police</w:t>
        </w:r>
      </w:smartTag>
      <w:r w:rsidRPr="002E7864">
        <w:rPr>
          <w:rFonts w:ascii="Calibri" w:hAnsi="Calibri" w:cs="Calibri"/>
          <w:highlight w:val="yellow"/>
        </w:rPr>
        <w:t xml:space="preserve"> Standards &amp; Training Council (NHPSTC)</w:t>
      </w:r>
    </w:p>
    <w:p w14:paraId="2E4DAFCC"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hAnsi="Calibri" w:cs="Calibri"/>
          <w:highlight w:val="yellow"/>
        </w:rPr>
      </w:pPr>
      <w:r w:rsidRPr="002E7864">
        <w:rPr>
          <w:rFonts w:ascii="Calibri" w:hAnsi="Calibri" w:cs="Calibri"/>
          <w:highlight w:val="yellow"/>
        </w:rPr>
        <w:t>International Association of Chiefs of Police</w:t>
      </w:r>
    </w:p>
    <w:p w14:paraId="755DFA73"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hAnsi="Calibri" w:cs="Calibri"/>
          <w:highlight w:val="yellow"/>
        </w:rPr>
      </w:pPr>
      <w:r w:rsidRPr="002E7864">
        <w:rPr>
          <w:rFonts w:ascii="Calibri" w:hAnsi="Calibri" w:cs="Calibri"/>
          <w:highlight w:val="yellow"/>
        </w:rPr>
        <w:t>NH Association of Chiefs of Police</w:t>
      </w:r>
    </w:p>
    <w:p w14:paraId="315E09B6"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hAnsi="Calibri" w:cs="Calibri"/>
          <w:highlight w:val="yellow"/>
        </w:rPr>
      </w:pPr>
      <w:r w:rsidRPr="002E7864">
        <w:rPr>
          <w:rFonts w:ascii="Calibri" w:hAnsi="Calibri" w:cs="Calibri"/>
          <w:highlight w:val="yellow"/>
        </w:rPr>
        <w:t>NH Municipal Association</w:t>
      </w:r>
    </w:p>
    <w:p w14:paraId="7FA74F60"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hAnsi="Calibri" w:cs="Calibri"/>
          <w:highlight w:val="yellow"/>
        </w:rPr>
      </w:pPr>
      <w:r w:rsidRPr="002E7864">
        <w:rPr>
          <w:rFonts w:ascii="Calibri" w:hAnsi="Calibri" w:cs="Calibri"/>
          <w:highlight w:val="yellow"/>
        </w:rPr>
        <w:t>Post-secondary educational institutions</w:t>
      </w:r>
    </w:p>
    <w:p w14:paraId="509D01EC"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eastAsia="Times New Roman" w:hAnsi="Calibri" w:cs="Calibri"/>
          <w:highlight w:val="yellow"/>
        </w:rPr>
      </w:pPr>
      <w:r w:rsidRPr="002E7864">
        <w:rPr>
          <w:rFonts w:ascii="Calibri" w:eastAsia="Times New Roman" w:hAnsi="Calibri" w:cs="Calibri"/>
          <w:highlight w:val="yellow"/>
        </w:rPr>
        <w:t>UNH Career Placement Office</w:t>
      </w:r>
    </w:p>
    <w:p w14:paraId="325F91E1"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eastAsia="Times New Roman" w:hAnsi="Calibri" w:cs="Calibri"/>
          <w:highlight w:val="yellow"/>
        </w:rPr>
      </w:pPr>
      <w:r w:rsidRPr="002E7864">
        <w:rPr>
          <w:rFonts w:ascii="Calibri" w:eastAsia="Times New Roman" w:hAnsi="Calibri" w:cs="Calibri"/>
          <w:highlight w:val="yellow"/>
        </w:rPr>
        <w:t>UNH Office of Multicultural Affairs</w:t>
      </w:r>
    </w:p>
    <w:p w14:paraId="176C21BC"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eastAsia="Times New Roman" w:hAnsi="Calibri" w:cs="Calibri"/>
          <w:highlight w:val="yellow"/>
        </w:rPr>
      </w:pPr>
      <w:r w:rsidRPr="002E7864">
        <w:rPr>
          <w:rFonts w:ascii="Calibri" w:eastAsia="Times New Roman" w:hAnsi="Calibri" w:cs="Calibri"/>
          <w:highlight w:val="yellow"/>
        </w:rPr>
        <w:t xml:space="preserve">Massachusetts Association of Minority Law Enforcement </w:t>
      </w:r>
    </w:p>
    <w:p w14:paraId="2A56D73B" w14:textId="77777777" w:rsidR="007B0C71" w:rsidRPr="002E7864" w:rsidRDefault="007B0C71" w:rsidP="007B0C71">
      <w:pPr>
        <w:autoSpaceDE w:val="0"/>
        <w:autoSpaceDN w:val="0"/>
        <w:adjustRightInd w:val="0"/>
        <w:spacing w:after="0" w:line="240" w:lineRule="auto"/>
        <w:ind w:left="2880" w:firstLine="720"/>
        <w:jc w:val="both"/>
        <w:rPr>
          <w:rFonts w:ascii="Calibri" w:eastAsia="Times New Roman" w:hAnsi="Calibri" w:cs="Calibri"/>
          <w:highlight w:val="yellow"/>
        </w:rPr>
      </w:pPr>
      <w:r w:rsidRPr="002E7864">
        <w:rPr>
          <w:rFonts w:ascii="Calibri" w:eastAsia="Times New Roman" w:hAnsi="Calibri" w:cs="Calibri"/>
          <w:highlight w:val="yellow"/>
        </w:rPr>
        <w:t>Officers</w:t>
      </w:r>
    </w:p>
    <w:p w14:paraId="608BB32C"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eastAsia="Times New Roman" w:hAnsi="Calibri" w:cs="Calibri"/>
          <w:highlight w:val="yellow"/>
        </w:rPr>
      </w:pPr>
      <w:r w:rsidRPr="002E7864">
        <w:rPr>
          <w:rFonts w:ascii="Calibri" w:eastAsia="Times New Roman" w:hAnsi="Calibri" w:cs="Calibri"/>
          <w:highlight w:val="yellow"/>
        </w:rPr>
        <w:t>International Association of Chief of Police</w:t>
      </w:r>
    </w:p>
    <w:p w14:paraId="6A65766C"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eastAsia="Times New Roman" w:hAnsi="Calibri" w:cs="Calibri"/>
          <w:highlight w:val="yellow"/>
        </w:rPr>
      </w:pPr>
      <w:r w:rsidRPr="002E7864">
        <w:rPr>
          <w:rFonts w:ascii="Calibri" w:eastAsia="Times New Roman" w:hAnsi="Calibri" w:cs="Calibri"/>
          <w:highlight w:val="yellow"/>
        </w:rPr>
        <w:t>NAACP</w:t>
      </w:r>
    </w:p>
    <w:p w14:paraId="517D0C76"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eastAsia="Times New Roman" w:hAnsi="Calibri" w:cs="Calibri"/>
          <w:highlight w:val="yellow"/>
        </w:rPr>
      </w:pPr>
      <w:r w:rsidRPr="002E7864">
        <w:rPr>
          <w:rFonts w:ascii="Calibri" w:eastAsia="Times New Roman" w:hAnsi="Calibri" w:cs="Calibri"/>
          <w:highlight w:val="yellow"/>
        </w:rPr>
        <w:lastRenderedPageBreak/>
        <w:t xml:space="preserve">Asian American Law Enforcement Association </w:t>
      </w:r>
    </w:p>
    <w:p w14:paraId="4553F50A" w14:textId="77777777" w:rsidR="007B0C71" w:rsidRPr="002E7864" w:rsidRDefault="007B0C71" w:rsidP="007B0C71">
      <w:pPr>
        <w:numPr>
          <w:ilvl w:val="0"/>
          <w:numId w:val="15"/>
        </w:numPr>
        <w:autoSpaceDE w:val="0"/>
        <w:autoSpaceDN w:val="0"/>
        <w:adjustRightInd w:val="0"/>
        <w:spacing w:after="0" w:line="240" w:lineRule="auto"/>
        <w:ind w:left="2880" w:firstLine="0"/>
        <w:jc w:val="both"/>
        <w:rPr>
          <w:rFonts w:ascii="Calibri" w:eastAsia="Times New Roman" w:hAnsi="Calibri" w:cs="Calibri"/>
          <w:highlight w:val="yellow"/>
        </w:rPr>
      </w:pPr>
      <w:r w:rsidRPr="002E7864">
        <w:rPr>
          <w:rFonts w:ascii="Calibri" w:eastAsia="Times New Roman" w:hAnsi="Calibri" w:cs="Calibri"/>
          <w:highlight w:val="yellow"/>
        </w:rPr>
        <w:t xml:space="preserve">National Hispanic Law Enforcement Officers Association </w:t>
      </w:r>
    </w:p>
    <w:p w14:paraId="40EC693C" w14:textId="77777777" w:rsidR="007B0C71" w:rsidRPr="002E7864" w:rsidRDefault="007B0C71" w:rsidP="007B0C71">
      <w:pPr>
        <w:autoSpaceDE w:val="0"/>
        <w:autoSpaceDN w:val="0"/>
        <w:adjustRightInd w:val="0"/>
        <w:spacing w:after="0" w:line="240" w:lineRule="auto"/>
        <w:ind w:left="2880"/>
        <w:jc w:val="both"/>
        <w:rPr>
          <w:rFonts w:ascii="Calibri" w:eastAsia="Times New Roman" w:hAnsi="Calibri" w:cs="Calibri"/>
          <w:highlight w:val="yellow"/>
        </w:rPr>
      </w:pPr>
    </w:p>
    <w:p w14:paraId="488DEC27" w14:textId="77777777" w:rsidR="007B0C71" w:rsidRPr="002E7864" w:rsidRDefault="007B0C71" w:rsidP="007B0C71">
      <w:pPr>
        <w:autoSpaceDE w:val="0"/>
        <w:autoSpaceDN w:val="0"/>
        <w:adjustRightInd w:val="0"/>
        <w:spacing w:after="0" w:line="240" w:lineRule="auto"/>
        <w:ind w:left="2880" w:hanging="720"/>
        <w:jc w:val="both"/>
        <w:rPr>
          <w:rFonts w:ascii="Calibri" w:eastAsia="Times New Roman" w:hAnsi="Calibri" w:cs="Calibri"/>
          <w:highlight w:val="yellow"/>
        </w:rPr>
      </w:pPr>
      <w:r w:rsidRPr="002E7864">
        <w:rPr>
          <w:rFonts w:ascii="Calibri" w:eastAsia="Times New Roman" w:hAnsi="Calibri" w:cs="Calibri"/>
          <w:highlight w:val="yellow"/>
        </w:rPr>
        <w:t>c.</w:t>
      </w:r>
      <w:r w:rsidRPr="002E7864">
        <w:rPr>
          <w:rFonts w:ascii="Calibri" w:eastAsia="Times New Roman" w:hAnsi="Calibri" w:cs="Calibri"/>
          <w:highlight w:val="yellow"/>
        </w:rPr>
        <w:tab/>
        <w:t>While the primary focus of the recruitment plan shall be to attract applicants who are residents of Merrimack County, if necessary, the BPD will conduct recruitment activities throughout New Hampshire as well as outside the state in order to attract the best qualified law enforcement candidates.</w:t>
      </w:r>
    </w:p>
    <w:p w14:paraId="07A96758" w14:textId="77777777" w:rsidR="007B0C71" w:rsidRPr="002E7864" w:rsidRDefault="007B0C71" w:rsidP="007B0C71">
      <w:pPr>
        <w:tabs>
          <w:tab w:val="left" w:pos="-720"/>
        </w:tabs>
        <w:suppressAutoHyphens/>
        <w:spacing w:after="0" w:line="240" w:lineRule="auto"/>
        <w:jc w:val="both"/>
        <w:rPr>
          <w:rFonts w:ascii="Calibri" w:eastAsia="Times New Roman" w:hAnsi="Calibri" w:cs="Calibri"/>
          <w:highlight w:val="yellow"/>
        </w:rPr>
      </w:pPr>
    </w:p>
    <w:p w14:paraId="08EE3FE9" w14:textId="77777777" w:rsidR="007B0C71" w:rsidRPr="002E7864" w:rsidRDefault="007B0C71" w:rsidP="007B0C71">
      <w:pPr>
        <w:tabs>
          <w:tab w:val="left" w:pos="-720"/>
          <w:tab w:val="left" w:pos="1440"/>
        </w:tabs>
        <w:suppressAutoHyphens/>
        <w:spacing w:after="0" w:line="240" w:lineRule="auto"/>
        <w:ind w:left="2880" w:hanging="720"/>
        <w:jc w:val="both"/>
        <w:rPr>
          <w:rFonts w:ascii="Calibri" w:eastAsia="Times New Roman" w:hAnsi="Calibri" w:cs="Calibri"/>
          <w:spacing w:val="-3"/>
          <w:highlight w:val="yellow"/>
        </w:rPr>
      </w:pPr>
      <w:r w:rsidRPr="002E7864">
        <w:rPr>
          <w:rFonts w:ascii="Calibri" w:eastAsia="Times New Roman" w:hAnsi="Calibri" w:cs="Calibri"/>
          <w:highlight w:val="yellow"/>
        </w:rPr>
        <w:t>d.</w:t>
      </w:r>
      <w:r w:rsidRPr="002E7864">
        <w:rPr>
          <w:rFonts w:ascii="Calibri" w:eastAsia="Times New Roman" w:hAnsi="Calibri" w:cs="Calibri"/>
          <w:highlight w:val="yellow"/>
        </w:rPr>
        <w:tab/>
        <w:t xml:space="preserve">The Chief of Police or designee may make </w:t>
      </w:r>
      <w:r w:rsidRPr="002E7864">
        <w:rPr>
          <w:rFonts w:ascii="Calibri" w:eastAsia="Times New Roman" w:hAnsi="Calibri" w:cs="Calibri"/>
          <w:spacing w:val="-3"/>
          <w:highlight w:val="yellow"/>
        </w:rPr>
        <w:t>periodic contacts with other Town department heads and service organizations in the region to request their assistance or advice in the recruiting effort through referrals or by publicizing existing or anticipated BPD job vacancies.</w:t>
      </w:r>
      <w:r w:rsidRPr="002E7864">
        <w:rPr>
          <w:rFonts w:ascii="Calibri" w:eastAsia="Times New Roman" w:hAnsi="Calibri" w:cs="Calibri"/>
          <w:spacing w:val="-3"/>
          <w:highlight w:val="yellow"/>
        </w:rPr>
        <w:tab/>
        <w:t xml:space="preserve">               </w:t>
      </w:r>
    </w:p>
    <w:p w14:paraId="3716962D" w14:textId="77777777" w:rsidR="007B0C71" w:rsidRPr="002E7864" w:rsidRDefault="007B0C71" w:rsidP="007B0C71">
      <w:pPr>
        <w:tabs>
          <w:tab w:val="left" w:pos="-720"/>
          <w:tab w:val="left" w:pos="1440"/>
        </w:tabs>
        <w:suppressAutoHyphens/>
        <w:spacing w:after="0" w:line="240" w:lineRule="auto"/>
        <w:ind w:left="2160" w:hanging="2160"/>
        <w:jc w:val="both"/>
        <w:rPr>
          <w:rFonts w:ascii="Calibri" w:eastAsia="Times New Roman" w:hAnsi="Calibri" w:cs="Calibri"/>
          <w:spacing w:val="-3"/>
          <w:highlight w:val="yellow"/>
        </w:rPr>
      </w:pPr>
    </w:p>
    <w:p w14:paraId="788C0F97" w14:textId="77777777" w:rsidR="007B0C71" w:rsidRPr="002E7864" w:rsidRDefault="007B0C71" w:rsidP="007B0C71">
      <w:pPr>
        <w:numPr>
          <w:ilvl w:val="0"/>
          <w:numId w:val="16"/>
        </w:numPr>
        <w:tabs>
          <w:tab w:val="left" w:pos="-720"/>
        </w:tabs>
        <w:suppressAutoHyphens/>
        <w:spacing w:after="0" w:line="240" w:lineRule="auto"/>
        <w:ind w:left="324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 xml:space="preserve">       The Chief of Police or designee may provide such organizations or                 </w:t>
      </w:r>
    </w:p>
    <w:p w14:paraId="303F0C7E" w14:textId="77777777" w:rsidR="007B0C71" w:rsidRPr="002E7864" w:rsidRDefault="007B0C71" w:rsidP="007B0C71">
      <w:pPr>
        <w:tabs>
          <w:tab w:val="left" w:pos="-720"/>
        </w:tabs>
        <w:suppressAutoHyphens/>
        <w:spacing w:after="0" w:line="240" w:lineRule="auto"/>
        <w:ind w:left="360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leaders with necessary information about the BPD or other  recruitment material.</w:t>
      </w:r>
    </w:p>
    <w:p w14:paraId="7DCF0254" w14:textId="77777777" w:rsidR="007B0C71" w:rsidRPr="002E7864" w:rsidRDefault="007B0C71" w:rsidP="007B0C71">
      <w:pPr>
        <w:tabs>
          <w:tab w:val="left" w:pos="-720"/>
        </w:tabs>
        <w:suppressAutoHyphens/>
        <w:spacing w:after="0" w:line="240" w:lineRule="auto"/>
        <w:ind w:left="2160"/>
        <w:jc w:val="both"/>
        <w:rPr>
          <w:rFonts w:ascii="Calibri" w:eastAsia="Times New Roman" w:hAnsi="Calibri" w:cs="Calibri"/>
          <w:spacing w:val="-3"/>
          <w:highlight w:val="yellow"/>
        </w:rPr>
      </w:pPr>
    </w:p>
    <w:p w14:paraId="09995870" w14:textId="77777777" w:rsidR="007B0C71" w:rsidRPr="002E7864" w:rsidRDefault="007B0C71" w:rsidP="007B0C71">
      <w:pPr>
        <w:tabs>
          <w:tab w:val="left" w:pos="-720"/>
        </w:tabs>
        <w:suppressAutoHyphens/>
        <w:spacing w:after="0" w:line="240" w:lineRule="auto"/>
        <w:ind w:left="288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ab/>
        <w:t>(2)</w:t>
      </w:r>
      <w:r w:rsidRPr="002E7864">
        <w:rPr>
          <w:rFonts w:ascii="Calibri" w:eastAsia="Times New Roman" w:hAnsi="Calibri" w:cs="Calibri"/>
          <w:spacing w:val="-3"/>
          <w:highlight w:val="yellow"/>
        </w:rPr>
        <w:tab/>
        <w:t xml:space="preserve">The Chief of Police or designee may make presentations to </w:t>
      </w:r>
      <w:r w:rsidRPr="002E7864">
        <w:rPr>
          <w:rFonts w:ascii="Calibri" w:eastAsia="Times New Roman" w:hAnsi="Calibri" w:cs="Calibri"/>
          <w:spacing w:val="-3"/>
          <w:highlight w:val="yellow"/>
        </w:rPr>
        <w:tab/>
        <w:t xml:space="preserve">students taking Criminal Justice or related courses at the following </w:t>
      </w:r>
    </w:p>
    <w:p w14:paraId="5AE28758" w14:textId="77777777" w:rsidR="007B0C71" w:rsidRPr="002E7864" w:rsidRDefault="007B0C71" w:rsidP="007B0C71">
      <w:pPr>
        <w:tabs>
          <w:tab w:val="left" w:pos="-720"/>
        </w:tabs>
        <w:suppressAutoHyphens/>
        <w:spacing w:after="0" w:line="240" w:lineRule="auto"/>
        <w:ind w:left="360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ab/>
        <w:t>institutions to promote and recruit students for full-time career opportunities with BPD after graduation.</w:t>
      </w:r>
    </w:p>
    <w:p w14:paraId="3F6F1FD3" w14:textId="77777777" w:rsidR="007B0C71" w:rsidRPr="002E7864" w:rsidRDefault="007B0C71" w:rsidP="007B0C71">
      <w:pPr>
        <w:tabs>
          <w:tab w:val="left" w:pos="-720"/>
        </w:tabs>
        <w:suppressAutoHyphens/>
        <w:spacing w:after="0" w:line="240" w:lineRule="auto"/>
        <w:ind w:left="288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ab/>
      </w:r>
    </w:p>
    <w:p w14:paraId="2524A7DD" w14:textId="77777777" w:rsidR="007B0C71" w:rsidRPr="002E7864" w:rsidRDefault="007B0C71" w:rsidP="007B0C71">
      <w:pPr>
        <w:numPr>
          <w:ilvl w:val="0"/>
          <w:numId w:val="19"/>
        </w:numPr>
        <w:tabs>
          <w:tab w:val="left" w:pos="-720"/>
        </w:tabs>
        <w:suppressAutoHyphens/>
        <w:spacing w:after="0" w:line="240" w:lineRule="auto"/>
        <w:ind w:left="396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Colby-Sawyer College</w:t>
      </w:r>
    </w:p>
    <w:p w14:paraId="0A488455" w14:textId="77777777" w:rsidR="007B0C71" w:rsidRPr="002E7864" w:rsidRDefault="007B0C71" w:rsidP="007B0C71">
      <w:pPr>
        <w:numPr>
          <w:ilvl w:val="0"/>
          <w:numId w:val="19"/>
        </w:numPr>
        <w:tabs>
          <w:tab w:val="left" w:pos="-720"/>
        </w:tabs>
        <w:suppressAutoHyphens/>
        <w:spacing w:after="0" w:line="240" w:lineRule="auto"/>
        <w:ind w:left="396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River Valley Community College</w:t>
      </w:r>
    </w:p>
    <w:p w14:paraId="1B096974" w14:textId="77777777" w:rsidR="007B0C71" w:rsidRPr="002E7864" w:rsidRDefault="007B0C71" w:rsidP="007B0C71">
      <w:pPr>
        <w:numPr>
          <w:ilvl w:val="0"/>
          <w:numId w:val="19"/>
        </w:numPr>
        <w:tabs>
          <w:tab w:val="left" w:pos="-720"/>
        </w:tabs>
        <w:suppressAutoHyphens/>
        <w:spacing w:after="0" w:line="240" w:lineRule="auto"/>
        <w:ind w:left="396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NHTI</w:t>
      </w:r>
    </w:p>
    <w:p w14:paraId="531F3FEF" w14:textId="77777777" w:rsidR="007B0C71" w:rsidRPr="002E7864" w:rsidRDefault="007B0C71" w:rsidP="007B0C71">
      <w:pPr>
        <w:numPr>
          <w:ilvl w:val="0"/>
          <w:numId w:val="19"/>
        </w:numPr>
        <w:tabs>
          <w:tab w:val="left" w:pos="-720"/>
        </w:tabs>
        <w:suppressAutoHyphens/>
        <w:spacing w:after="0" w:line="240" w:lineRule="auto"/>
        <w:ind w:left="396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Granite State College</w:t>
      </w:r>
    </w:p>
    <w:p w14:paraId="70E4A7E3" w14:textId="77777777" w:rsidR="007B0C71" w:rsidRPr="002E7864" w:rsidRDefault="007B0C71" w:rsidP="007B0C71">
      <w:pPr>
        <w:numPr>
          <w:ilvl w:val="0"/>
          <w:numId w:val="19"/>
        </w:numPr>
        <w:tabs>
          <w:tab w:val="left" w:pos="-720"/>
        </w:tabs>
        <w:suppressAutoHyphens/>
        <w:spacing w:after="0" w:line="240" w:lineRule="auto"/>
        <w:ind w:left="396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New England College</w:t>
      </w:r>
    </w:p>
    <w:p w14:paraId="0F09972B" w14:textId="77777777" w:rsidR="007B0C71" w:rsidRPr="002E7864" w:rsidRDefault="007B0C71" w:rsidP="007B0C71">
      <w:pPr>
        <w:numPr>
          <w:ilvl w:val="0"/>
          <w:numId w:val="19"/>
        </w:numPr>
        <w:tabs>
          <w:tab w:val="left" w:pos="-720"/>
        </w:tabs>
        <w:suppressAutoHyphens/>
        <w:spacing w:after="0" w:line="240" w:lineRule="auto"/>
        <w:ind w:left="396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Rivier University</w:t>
      </w:r>
    </w:p>
    <w:p w14:paraId="7DF90F14" w14:textId="77777777" w:rsidR="007B0C71" w:rsidRPr="002E7864" w:rsidRDefault="007B0C71" w:rsidP="007B0C71">
      <w:pPr>
        <w:numPr>
          <w:ilvl w:val="0"/>
          <w:numId w:val="19"/>
        </w:numPr>
        <w:tabs>
          <w:tab w:val="left" w:pos="-720"/>
        </w:tabs>
        <w:suppressAutoHyphens/>
        <w:spacing w:after="0" w:line="240" w:lineRule="auto"/>
        <w:ind w:left="396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Southern NH University</w:t>
      </w:r>
    </w:p>
    <w:p w14:paraId="56C476E3" w14:textId="77777777" w:rsidR="007B0C71" w:rsidRPr="002E7864" w:rsidRDefault="007B0C71" w:rsidP="007B0C71">
      <w:pPr>
        <w:tabs>
          <w:tab w:val="left" w:pos="-720"/>
        </w:tabs>
        <w:suppressAutoHyphens/>
        <w:spacing w:after="0" w:line="240" w:lineRule="auto"/>
        <w:ind w:left="3960"/>
        <w:jc w:val="both"/>
        <w:rPr>
          <w:rFonts w:ascii="Calibri" w:eastAsia="Times New Roman" w:hAnsi="Calibri" w:cs="Calibri"/>
          <w:spacing w:val="-3"/>
          <w:highlight w:val="yellow"/>
        </w:rPr>
      </w:pPr>
    </w:p>
    <w:p w14:paraId="4A11CFC9" w14:textId="77777777" w:rsidR="007B0C71" w:rsidRPr="002E7864" w:rsidRDefault="007B0C71" w:rsidP="007B0C71">
      <w:pPr>
        <w:tabs>
          <w:tab w:val="left" w:pos="-720"/>
        </w:tabs>
        <w:suppressAutoHyphens/>
        <w:spacing w:after="0" w:line="240" w:lineRule="auto"/>
        <w:ind w:left="216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ab/>
        <w:t>e.</w:t>
      </w:r>
      <w:r w:rsidRPr="002E7864">
        <w:rPr>
          <w:rFonts w:ascii="Calibri" w:eastAsia="Times New Roman" w:hAnsi="Calibri" w:cs="Calibri"/>
          <w:spacing w:val="-3"/>
          <w:highlight w:val="yellow"/>
        </w:rPr>
        <w:tab/>
        <w:t>The BPD may participate in on</w:t>
      </w:r>
      <w:r w:rsidRPr="002E7864">
        <w:rPr>
          <w:rFonts w:ascii="Calibri" w:eastAsia="Times New Roman" w:hAnsi="Calibri" w:cs="Calibri"/>
          <w:spacing w:val="-3"/>
          <w:highlight w:val="yellow"/>
        </w:rPr>
        <w:noBreakHyphen/>
        <w:t xml:space="preserve">site recruiting activities to include "career </w:t>
      </w:r>
      <w:r w:rsidRPr="002E7864">
        <w:rPr>
          <w:rFonts w:ascii="Calibri" w:eastAsia="Times New Roman" w:hAnsi="Calibri" w:cs="Calibri"/>
          <w:spacing w:val="-3"/>
          <w:highlight w:val="yellow"/>
        </w:rPr>
        <w:tab/>
        <w:t xml:space="preserve">days," job fairs, or law enforcement career related forums and academic </w:t>
      </w:r>
      <w:r w:rsidRPr="002E7864">
        <w:rPr>
          <w:rFonts w:ascii="Calibri" w:eastAsia="Times New Roman" w:hAnsi="Calibri" w:cs="Calibri"/>
          <w:spacing w:val="-3"/>
          <w:highlight w:val="yellow"/>
        </w:rPr>
        <w:tab/>
        <w:t xml:space="preserve">programs held at the above colleges and universities as well as similar </w:t>
      </w:r>
      <w:r w:rsidRPr="002E7864">
        <w:rPr>
          <w:rFonts w:ascii="Calibri" w:eastAsia="Times New Roman" w:hAnsi="Calibri" w:cs="Calibri"/>
          <w:spacing w:val="-3"/>
          <w:highlight w:val="yellow"/>
        </w:rPr>
        <w:tab/>
        <w:t xml:space="preserve">activities at other colleges and universities in New Hampshire with </w:t>
      </w:r>
      <w:r w:rsidRPr="002E7864">
        <w:rPr>
          <w:rFonts w:ascii="Calibri" w:eastAsia="Times New Roman" w:hAnsi="Calibri" w:cs="Calibri"/>
          <w:spacing w:val="-3"/>
          <w:highlight w:val="yellow"/>
        </w:rPr>
        <w:tab/>
        <w:t xml:space="preserve">Criminal Justice or law enforcement related curriculums when approved </w:t>
      </w:r>
      <w:r w:rsidRPr="002E7864">
        <w:rPr>
          <w:rFonts w:ascii="Calibri" w:eastAsia="Times New Roman" w:hAnsi="Calibri" w:cs="Calibri"/>
          <w:spacing w:val="-3"/>
          <w:highlight w:val="yellow"/>
        </w:rPr>
        <w:tab/>
        <w:t>by the Chief of Police.</w:t>
      </w:r>
    </w:p>
    <w:p w14:paraId="285D2C63" w14:textId="77777777" w:rsidR="007B0C71" w:rsidRPr="002E7864" w:rsidRDefault="007B0C71" w:rsidP="007B0C71">
      <w:pPr>
        <w:tabs>
          <w:tab w:val="left" w:pos="-720"/>
        </w:tabs>
        <w:suppressAutoHyphens/>
        <w:spacing w:after="0" w:line="240" w:lineRule="auto"/>
        <w:ind w:left="2160" w:hanging="720"/>
        <w:jc w:val="both"/>
        <w:rPr>
          <w:rFonts w:ascii="Calibri" w:eastAsia="Times New Roman" w:hAnsi="Calibri" w:cs="Calibri"/>
          <w:spacing w:val="-3"/>
          <w:highlight w:val="yellow"/>
        </w:rPr>
      </w:pPr>
    </w:p>
    <w:p w14:paraId="75F85C64" w14:textId="77777777" w:rsidR="007B0C71" w:rsidRPr="002E7864" w:rsidRDefault="007B0C71" w:rsidP="007B0C71">
      <w:pPr>
        <w:tabs>
          <w:tab w:val="left" w:pos="-720"/>
        </w:tabs>
        <w:suppressAutoHyphens/>
        <w:spacing w:after="0" w:line="240" w:lineRule="auto"/>
        <w:ind w:left="2160" w:hanging="720"/>
        <w:jc w:val="both"/>
        <w:rPr>
          <w:rFonts w:ascii="Calibri" w:eastAsia="Times New Roman" w:hAnsi="Calibri" w:cs="Calibri"/>
          <w:highlight w:val="yellow"/>
        </w:rPr>
      </w:pPr>
      <w:r w:rsidRPr="002E7864">
        <w:rPr>
          <w:rFonts w:ascii="Calibri" w:eastAsia="Times New Roman" w:hAnsi="Calibri" w:cs="Calibri"/>
          <w:spacing w:val="-3"/>
          <w:highlight w:val="yellow"/>
        </w:rPr>
        <w:tab/>
        <w:t>f.</w:t>
      </w:r>
      <w:r w:rsidRPr="002E7864">
        <w:rPr>
          <w:rFonts w:ascii="Calibri" w:eastAsia="Times New Roman" w:hAnsi="Calibri" w:cs="Calibri"/>
          <w:spacing w:val="-3"/>
          <w:highlight w:val="yellow"/>
        </w:rPr>
        <w:tab/>
        <w:t xml:space="preserve">The BPD should also </w:t>
      </w:r>
      <w:r w:rsidRPr="002E7864">
        <w:rPr>
          <w:rFonts w:ascii="Calibri" w:eastAsia="Times New Roman" w:hAnsi="Calibri" w:cs="Calibri"/>
          <w:highlight w:val="yellow"/>
        </w:rPr>
        <w:t xml:space="preserve">develop relationships with organizations that support </w:t>
      </w:r>
    </w:p>
    <w:p w14:paraId="197C87B1" w14:textId="626313CC" w:rsidR="007B0C71" w:rsidRPr="002E7864" w:rsidRDefault="007B0C71" w:rsidP="007B0C71">
      <w:pPr>
        <w:tabs>
          <w:tab w:val="left" w:pos="-720"/>
        </w:tabs>
        <w:suppressAutoHyphens/>
        <w:spacing w:after="0" w:line="240" w:lineRule="auto"/>
        <w:ind w:left="2880" w:hanging="720"/>
        <w:jc w:val="both"/>
        <w:rPr>
          <w:rFonts w:ascii="Calibri" w:eastAsia="Times New Roman" w:hAnsi="Calibri" w:cs="Calibri"/>
          <w:highlight w:val="yellow"/>
        </w:rPr>
      </w:pPr>
      <w:r w:rsidRPr="002E7864">
        <w:rPr>
          <w:rFonts w:ascii="Calibri" w:eastAsia="Times New Roman" w:hAnsi="Calibri" w:cs="Calibri"/>
          <w:highlight w:val="yellow"/>
        </w:rPr>
        <w:tab/>
        <w:t>our military men and women and veterans (e.g., VFW Post 816, American Legion Posts 15 and 55, etc.).</w:t>
      </w:r>
    </w:p>
    <w:p w14:paraId="596E4DD7" w14:textId="77777777" w:rsidR="007B0C71" w:rsidRPr="002E7864" w:rsidRDefault="007B0C71" w:rsidP="007B0C71">
      <w:pPr>
        <w:tabs>
          <w:tab w:val="left" w:pos="-720"/>
        </w:tabs>
        <w:suppressAutoHyphens/>
        <w:spacing w:after="0" w:line="240" w:lineRule="auto"/>
        <w:jc w:val="both"/>
        <w:rPr>
          <w:rFonts w:ascii="Calibri" w:eastAsia="Times New Roman" w:hAnsi="Calibri" w:cs="Calibri"/>
          <w:spacing w:val="-3"/>
          <w:highlight w:val="yellow"/>
        </w:rPr>
      </w:pPr>
    </w:p>
    <w:p w14:paraId="77AD2850" w14:textId="77777777" w:rsidR="007B0C71" w:rsidRPr="002E7864" w:rsidRDefault="007B0C71" w:rsidP="007B0C71">
      <w:pPr>
        <w:tabs>
          <w:tab w:val="left" w:pos="-720"/>
        </w:tabs>
        <w:suppressAutoHyphens/>
        <w:spacing w:after="0" w:line="240" w:lineRule="auto"/>
        <w:ind w:left="144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ab/>
        <w:t>3.</w:t>
      </w:r>
      <w:r w:rsidRPr="002E7864">
        <w:rPr>
          <w:rFonts w:ascii="Calibri" w:eastAsia="Times New Roman" w:hAnsi="Calibri" w:cs="Calibri"/>
          <w:spacing w:val="-3"/>
          <w:highlight w:val="yellow"/>
        </w:rPr>
        <w:tab/>
        <w:t xml:space="preserve">The Department's budgeted and authorized strength is established in the BPD </w:t>
      </w:r>
      <w:r w:rsidRPr="002E7864">
        <w:rPr>
          <w:rFonts w:ascii="Calibri" w:eastAsia="Times New Roman" w:hAnsi="Calibri" w:cs="Calibri"/>
          <w:spacing w:val="-3"/>
          <w:highlight w:val="yellow"/>
        </w:rPr>
        <w:tab/>
        <w:t xml:space="preserve">operating budget as approved by the Board of Selectmen. Annual recruitment </w:t>
      </w:r>
      <w:r w:rsidRPr="002E7864">
        <w:rPr>
          <w:rFonts w:ascii="Calibri" w:eastAsia="Times New Roman" w:hAnsi="Calibri" w:cs="Calibri"/>
          <w:spacing w:val="-3"/>
          <w:highlight w:val="yellow"/>
        </w:rPr>
        <w:tab/>
        <w:t xml:space="preserve">expenditures are contained in the budget governing each vacancy. </w:t>
      </w:r>
    </w:p>
    <w:p w14:paraId="48F084E4" w14:textId="77777777" w:rsidR="007B0C71" w:rsidRPr="002E7864" w:rsidRDefault="007B0C71" w:rsidP="007B0C71">
      <w:pPr>
        <w:tabs>
          <w:tab w:val="left" w:pos="-720"/>
        </w:tabs>
        <w:suppressAutoHyphens/>
        <w:spacing w:after="0" w:line="240" w:lineRule="auto"/>
        <w:ind w:left="1440" w:hanging="720"/>
        <w:jc w:val="both"/>
        <w:rPr>
          <w:rFonts w:ascii="Calibri" w:eastAsia="Times New Roman" w:hAnsi="Calibri" w:cs="Calibri"/>
          <w:spacing w:val="-3"/>
          <w:highlight w:val="yellow"/>
        </w:rPr>
      </w:pPr>
    </w:p>
    <w:p w14:paraId="4E26F42C" w14:textId="77777777" w:rsidR="007B0C71" w:rsidRPr="002E7864" w:rsidRDefault="007B0C71" w:rsidP="007B0C71">
      <w:pPr>
        <w:tabs>
          <w:tab w:val="left" w:pos="-720"/>
        </w:tabs>
        <w:suppressAutoHyphens/>
        <w:spacing w:after="0" w:line="240" w:lineRule="auto"/>
        <w:ind w:left="1440" w:hanging="720"/>
        <w:jc w:val="both"/>
        <w:rPr>
          <w:rFonts w:ascii="Calibri" w:eastAsia="Times New Roman" w:hAnsi="Calibri" w:cs="Calibri"/>
          <w:spacing w:val="-3"/>
          <w:highlight w:val="yellow"/>
        </w:rPr>
      </w:pPr>
    </w:p>
    <w:p w14:paraId="4772118D" w14:textId="77777777" w:rsidR="007B0C71" w:rsidRPr="002E7864" w:rsidRDefault="007B0C71" w:rsidP="007B0C71">
      <w:pPr>
        <w:tabs>
          <w:tab w:val="left" w:pos="-720"/>
        </w:tabs>
        <w:suppressAutoHyphens/>
        <w:spacing w:after="0" w:line="240" w:lineRule="auto"/>
        <w:ind w:left="72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lastRenderedPageBreak/>
        <w:tab/>
      </w:r>
      <w:r w:rsidRPr="002E7864">
        <w:rPr>
          <w:rFonts w:ascii="Calibri" w:eastAsia="Times New Roman" w:hAnsi="Calibri" w:cs="Calibri"/>
          <w:spacing w:val="-3"/>
          <w:highlight w:val="yellow"/>
        </w:rPr>
        <w:tab/>
        <w:t>4.</w:t>
      </w:r>
      <w:r w:rsidRPr="002E7864">
        <w:rPr>
          <w:rFonts w:ascii="Calibri" w:eastAsia="Times New Roman" w:hAnsi="Calibri" w:cs="Calibri"/>
          <w:spacing w:val="-3"/>
          <w:highlight w:val="yellow"/>
        </w:rPr>
        <w:tab/>
        <w:t xml:space="preserve">The Chief of Police may seek input from the entire BPD staff as well as the staff of </w:t>
      </w:r>
    </w:p>
    <w:p w14:paraId="7E1838B1" w14:textId="77777777" w:rsidR="007B0C71" w:rsidRPr="002E7864" w:rsidRDefault="007B0C71" w:rsidP="007B0C71">
      <w:pPr>
        <w:tabs>
          <w:tab w:val="left" w:pos="-720"/>
        </w:tabs>
        <w:suppressAutoHyphens/>
        <w:spacing w:after="0" w:line="240" w:lineRule="auto"/>
        <w:ind w:left="720" w:hanging="720"/>
        <w:jc w:val="both"/>
        <w:rPr>
          <w:rFonts w:ascii="Calibri" w:eastAsia="Times New Roman" w:hAnsi="Calibri" w:cs="Calibri"/>
          <w:spacing w:val="-3"/>
          <w:highlight w:val="yellow"/>
        </w:rPr>
      </w:pPr>
      <w:r w:rsidRPr="002E7864">
        <w:rPr>
          <w:rFonts w:ascii="Calibri" w:eastAsia="Times New Roman" w:hAnsi="Calibri" w:cs="Calibri"/>
          <w:spacing w:val="-3"/>
          <w:highlight w:val="yellow"/>
        </w:rPr>
        <w:tab/>
      </w:r>
      <w:r w:rsidRPr="002E7864">
        <w:rPr>
          <w:rFonts w:ascii="Calibri" w:eastAsia="Times New Roman" w:hAnsi="Calibri" w:cs="Calibri"/>
          <w:spacing w:val="-3"/>
          <w:highlight w:val="yellow"/>
        </w:rPr>
        <w:tab/>
      </w:r>
      <w:r w:rsidRPr="002E7864">
        <w:rPr>
          <w:rFonts w:ascii="Calibri" w:eastAsia="Times New Roman" w:hAnsi="Calibri" w:cs="Calibri"/>
          <w:spacing w:val="-3"/>
          <w:highlight w:val="yellow"/>
        </w:rPr>
        <w:tab/>
        <w:t xml:space="preserve">the Town Office to evaluate the BPD’s recruiting plan as needed. </w:t>
      </w:r>
    </w:p>
    <w:p w14:paraId="0243E2C7" w14:textId="77777777" w:rsidR="007B0C71" w:rsidRPr="002E7864" w:rsidRDefault="007B0C71" w:rsidP="007B0C71">
      <w:pPr>
        <w:tabs>
          <w:tab w:val="left" w:pos="-720"/>
        </w:tabs>
        <w:suppressAutoHyphens/>
        <w:spacing w:after="0" w:line="240" w:lineRule="auto"/>
        <w:ind w:left="720" w:hanging="720"/>
        <w:jc w:val="both"/>
        <w:rPr>
          <w:rFonts w:ascii="Calibri" w:eastAsia="Times New Roman" w:hAnsi="Calibri" w:cs="Calibri"/>
          <w:spacing w:val="-3"/>
          <w:highlight w:val="yellow"/>
        </w:rPr>
      </w:pPr>
    </w:p>
    <w:p w14:paraId="015FA52B" w14:textId="77777777" w:rsidR="007B0C71" w:rsidRPr="002E7864" w:rsidRDefault="007B0C71" w:rsidP="007B0C71">
      <w:pPr>
        <w:numPr>
          <w:ilvl w:val="0"/>
          <w:numId w:val="25"/>
        </w:numPr>
        <w:autoSpaceDE w:val="0"/>
        <w:autoSpaceDN w:val="0"/>
        <w:adjustRightInd w:val="0"/>
        <w:spacing w:after="0" w:line="240" w:lineRule="auto"/>
        <w:jc w:val="both"/>
        <w:rPr>
          <w:rFonts w:ascii="Calibri" w:eastAsia="Times New Roman" w:hAnsi="Calibri" w:cs="Calibri"/>
          <w:highlight w:val="yellow"/>
        </w:rPr>
      </w:pPr>
      <w:r w:rsidRPr="002E7864">
        <w:rPr>
          <w:rFonts w:ascii="Calibri" w:eastAsia="Times New Roman" w:hAnsi="Calibri" w:cs="Calibri"/>
          <w:highlight w:val="yellow"/>
        </w:rPr>
        <w:t>This review may include, but not be limited to, examining the number of applications for employment received, the gender and proportion of minority and non-minority applicants, and the areas where the applicants resided at the time of application.</w:t>
      </w:r>
    </w:p>
    <w:p w14:paraId="4D5010EE" w14:textId="77777777" w:rsidR="007B0C71" w:rsidRPr="002E7864" w:rsidRDefault="007B0C71" w:rsidP="007B0C71">
      <w:pPr>
        <w:autoSpaceDE w:val="0"/>
        <w:autoSpaceDN w:val="0"/>
        <w:adjustRightInd w:val="0"/>
        <w:spacing w:after="0" w:line="240" w:lineRule="auto"/>
        <w:jc w:val="both"/>
        <w:rPr>
          <w:rFonts w:ascii="Calibri" w:eastAsia="Times New Roman" w:hAnsi="Calibri" w:cs="Calibri"/>
          <w:highlight w:val="yellow"/>
        </w:rPr>
      </w:pPr>
      <w:r w:rsidRPr="002E7864">
        <w:rPr>
          <w:rFonts w:ascii="Calibri" w:eastAsia="Times New Roman" w:hAnsi="Calibri" w:cs="Calibri"/>
          <w:highlight w:val="yellow"/>
        </w:rPr>
        <w:t xml:space="preserve"> </w:t>
      </w:r>
    </w:p>
    <w:p w14:paraId="13A64EAD" w14:textId="77777777" w:rsidR="007B0C71" w:rsidRPr="00601B96" w:rsidRDefault="007B0C71" w:rsidP="007B0C71">
      <w:pPr>
        <w:autoSpaceDE w:val="0"/>
        <w:autoSpaceDN w:val="0"/>
        <w:adjustRightInd w:val="0"/>
        <w:spacing w:after="0" w:line="240" w:lineRule="auto"/>
        <w:ind w:left="2880" w:hanging="720"/>
        <w:jc w:val="both"/>
        <w:rPr>
          <w:rFonts w:ascii="Calibri" w:eastAsia="Times New Roman" w:hAnsi="Calibri" w:cs="Calibri"/>
          <w:spacing w:val="-3"/>
        </w:rPr>
      </w:pPr>
      <w:r w:rsidRPr="002E7864">
        <w:rPr>
          <w:rFonts w:ascii="Calibri" w:eastAsia="Times New Roman" w:hAnsi="Calibri" w:cs="Calibri"/>
          <w:highlight w:val="yellow"/>
        </w:rPr>
        <w:t>b.</w:t>
      </w:r>
      <w:r w:rsidRPr="002E7864">
        <w:rPr>
          <w:rFonts w:ascii="Calibri" w:eastAsia="Times New Roman" w:hAnsi="Calibri" w:cs="Calibri"/>
          <w:highlight w:val="yellow"/>
        </w:rPr>
        <w:tab/>
      </w:r>
      <w:r w:rsidRPr="002E7864">
        <w:rPr>
          <w:rFonts w:ascii="Calibri" w:eastAsia="Times New Roman" w:hAnsi="Calibri" w:cs="Calibri"/>
          <w:spacing w:val="-3"/>
          <w:highlight w:val="yellow"/>
        </w:rPr>
        <w:t>At that time, the plan may either be continued or revised as necessary and appropriate to meet the overall goals of the Department’s recruiting plan, to include redesigning relevant sections of the BPD web</w:t>
      </w:r>
      <w:r w:rsidRPr="002E7864">
        <w:rPr>
          <w:rFonts w:ascii="Calibri" w:eastAsia="Times New Roman" w:hAnsi="Calibri" w:cs="Calibri"/>
          <w:highlight w:val="yellow"/>
        </w:rPr>
        <w:t xml:space="preserve">site </w:t>
      </w:r>
      <w:r w:rsidRPr="002E7864">
        <w:rPr>
          <w:rFonts w:ascii="Calibri" w:eastAsia="Times New Roman" w:hAnsi="Calibri" w:cs="Calibri"/>
          <w:spacing w:val="-3"/>
          <w:highlight w:val="yellow"/>
        </w:rPr>
        <w:t>and presence on social media</w:t>
      </w:r>
      <w:r w:rsidRPr="002E7864">
        <w:rPr>
          <w:rFonts w:ascii="Calibri" w:eastAsia="Times New Roman" w:hAnsi="Calibri" w:cs="Calibri"/>
          <w:highlight w:val="yellow"/>
        </w:rPr>
        <w:t>, a more aggressive targeting of minority advertising, and greater use of multi-media contacts.</w:t>
      </w:r>
      <w:r w:rsidRPr="00601B96">
        <w:rPr>
          <w:rFonts w:ascii="Calibri" w:eastAsia="Times New Roman" w:hAnsi="Calibri" w:cs="Calibri"/>
        </w:rPr>
        <w:t xml:space="preserve"> </w:t>
      </w:r>
      <w:r w:rsidRPr="00601B96">
        <w:rPr>
          <w:rFonts w:ascii="Calibri" w:eastAsia="Times New Roman" w:hAnsi="Calibri" w:cs="Calibri"/>
          <w:spacing w:val="-3"/>
        </w:rPr>
        <w:t xml:space="preserve">  </w:t>
      </w:r>
      <w:r w:rsidRPr="00601B96">
        <w:rPr>
          <w:rFonts w:ascii="Calibri" w:eastAsia="Times New Roman" w:hAnsi="Calibri" w:cs="Calibri"/>
          <w:spacing w:val="-3"/>
        </w:rPr>
        <w:tab/>
      </w:r>
      <w:r w:rsidRPr="00601B96">
        <w:rPr>
          <w:rFonts w:ascii="Calibri" w:eastAsia="Times New Roman" w:hAnsi="Calibri" w:cs="Calibri"/>
          <w:spacing w:val="-3"/>
        </w:rPr>
        <w:tab/>
        <w:t xml:space="preserve">                      </w:t>
      </w:r>
    </w:p>
    <w:p w14:paraId="6E250FDF" w14:textId="77777777" w:rsidR="007B0C71" w:rsidRPr="00601B96" w:rsidRDefault="007B0C71" w:rsidP="007B0C71">
      <w:pPr>
        <w:tabs>
          <w:tab w:val="center" w:pos="4680"/>
        </w:tabs>
        <w:suppressAutoHyphens/>
        <w:spacing w:after="0" w:line="240" w:lineRule="auto"/>
        <w:jc w:val="both"/>
        <w:rPr>
          <w:rFonts w:ascii="Calibri" w:eastAsia="Times New Roman" w:hAnsi="Calibri" w:cs="Calibri"/>
          <w:spacing w:val="-3"/>
        </w:rPr>
      </w:pPr>
    </w:p>
    <w:p w14:paraId="1EDED3BA" w14:textId="77777777" w:rsidR="007B0C71" w:rsidRPr="00601B96" w:rsidRDefault="007B0C71" w:rsidP="007B0C71">
      <w:pPr>
        <w:tabs>
          <w:tab w:val="center" w:pos="468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bCs/>
          <w:spacing w:val="-3"/>
        </w:rPr>
        <w:t xml:space="preserve">               D.</w:t>
      </w:r>
      <w:r w:rsidRPr="00601B96">
        <w:rPr>
          <w:rFonts w:ascii="Calibri" w:eastAsia="Times New Roman" w:hAnsi="Calibri" w:cs="Calibri"/>
          <w:spacing w:val="-3"/>
        </w:rPr>
        <w:t xml:space="preserve">            </w:t>
      </w:r>
      <w:r w:rsidRPr="00601B96">
        <w:rPr>
          <w:rFonts w:ascii="Calibri" w:eastAsia="Times New Roman" w:hAnsi="Calibri" w:cs="Calibri"/>
          <w:spacing w:val="-3"/>
          <w:u w:val="single"/>
        </w:rPr>
        <w:t>Student Internships</w:t>
      </w:r>
    </w:p>
    <w:p w14:paraId="656D47D5"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2C69983D" w14:textId="77777777" w:rsidR="007B0C71" w:rsidRPr="00601B96" w:rsidRDefault="007B0C71" w:rsidP="007B0C71">
      <w:pPr>
        <w:numPr>
          <w:ilvl w:val="0"/>
          <w:numId w:val="17"/>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Student internships completed with </w:t>
      </w:r>
      <w:r>
        <w:rPr>
          <w:rFonts w:ascii="Calibri" w:eastAsia="Times New Roman" w:hAnsi="Calibri" w:cs="Calibri"/>
          <w:spacing w:val="-3"/>
        </w:rPr>
        <w:t>BPD</w:t>
      </w:r>
      <w:r w:rsidRPr="00601B96">
        <w:rPr>
          <w:rFonts w:ascii="Calibri" w:eastAsia="Times New Roman" w:hAnsi="Calibri" w:cs="Calibri"/>
          <w:spacing w:val="-3"/>
        </w:rPr>
        <w:t xml:space="preserve"> provide a valuable opportunity to promote the Department and expose potential future applicants to the unique style of policing that is practiced in the Town of </w:t>
      </w:r>
      <w:r>
        <w:rPr>
          <w:rFonts w:ascii="Calibri" w:eastAsia="Times New Roman" w:hAnsi="Calibri" w:cs="Calibri"/>
          <w:spacing w:val="-3"/>
        </w:rPr>
        <w:t>Bow</w:t>
      </w:r>
      <w:r w:rsidRPr="00601B96">
        <w:rPr>
          <w:rFonts w:ascii="Calibri" w:eastAsia="Times New Roman" w:hAnsi="Calibri" w:cs="Calibri"/>
          <w:spacing w:val="-3"/>
        </w:rPr>
        <w:t xml:space="preserve">. Thus, all members are encouraged to promote </w:t>
      </w:r>
      <w:r>
        <w:rPr>
          <w:rFonts w:ascii="Calibri" w:eastAsia="Times New Roman" w:hAnsi="Calibri" w:cs="Calibri"/>
          <w:spacing w:val="-3"/>
        </w:rPr>
        <w:t>BPD</w:t>
      </w:r>
      <w:r w:rsidRPr="00601B96">
        <w:rPr>
          <w:rFonts w:ascii="Calibri" w:eastAsia="Times New Roman" w:hAnsi="Calibri" w:cs="Calibri"/>
          <w:spacing w:val="-3"/>
        </w:rPr>
        <w:t xml:space="preserve"> internships to students and faculty at NH colleges and universities within and proximate to </w:t>
      </w:r>
      <w:r>
        <w:rPr>
          <w:rFonts w:ascii="Calibri" w:eastAsia="Times New Roman" w:hAnsi="Calibri" w:cs="Calibri"/>
          <w:spacing w:val="-3"/>
        </w:rPr>
        <w:t>Merrimack County</w:t>
      </w:r>
      <w:r w:rsidRPr="00601B96">
        <w:rPr>
          <w:rFonts w:ascii="Calibri" w:eastAsia="Times New Roman" w:hAnsi="Calibri" w:cs="Calibri"/>
          <w:spacing w:val="-3"/>
        </w:rPr>
        <w:t>.</w:t>
      </w:r>
    </w:p>
    <w:p w14:paraId="6A02182D"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p>
    <w:p w14:paraId="6D666324" w14:textId="77777777" w:rsidR="007B0C71" w:rsidRPr="00601B96" w:rsidRDefault="007B0C71" w:rsidP="007B0C71">
      <w:pPr>
        <w:numPr>
          <w:ilvl w:val="0"/>
          <w:numId w:val="17"/>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Currently registered students enrolled in a Criminal Justice or a related program may be allowed to meet their internship requirement at </w:t>
      </w:r>
      <w:r>
        <w:rPr>
          <w:rFonts w:ascii="Calibri" w:eastAsia="Times New Roman" w:hAnsi="Calibri" w:cs="Calibri"/>
          <w:spacing w:val="-3"/>
        </w:rPr>
        <w:t>BPD</w:t>
      </w:r>
      <w:r w:rsidRPr="00601B96">
        <w:rPr>
          <w:rFonts w:ascii="Calibri" w:eastAsia="Times New Roman" w:hAnsi="Calibri" w:cs="Calibri"/>
          <w:spacing w:val="-3"/>
        </w:rPr>
        <w:t xml:space="preserve">. Students must be referred by their faculty or academic advisor or department head, and shall meet with the Chief of Police prior to approval.  </w:t>
      </w:r>
    </w:p>
    <w:p w14:paraId="0BF65265" w14:textId="77777777" w:rsidR="007B0C71" w:rsidRPr="00601B96" w:rsidRDefault="007B0C71" w:rsidP="007B0C71">
      <w:pPr>
        <w:keepNext/>
        <w:spacing w:after="0" w:line="240" w:lineRule="auto"/>
        <w:ind w:firstLine="720"/>
        <w:jc w:val="both"/>
        <w:outlineLvl w:val="3"/>
        <w:rPr>
          <w:rFonts w:ascii="Calibri" w:eastAsia="Times New Roman" w:hAnsi="Calibri" w:cs="Calibri"/>
          <w:bCs/>
        </w:rPr>
      </w:pPr>
    </w:p>
    <w:p w14:paraId="03C398FA" w14:textId="77777777" w:rsidR="007B0C71" w:rsidRPr="00601B96" w:rsidRDefault="007B0C71" w:rsidP="007B0C71">
      <w:pPr>
        <w:numPr>
          <w:ilvl w:val="0"/>
          <w:numId w:val="17"/>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Internships may also be offered to high school juniors and seniors at </w:t>
      </w:r>
      <w:r>
        <w:rPr>
          <w:rFonts w:ascii="Calibri" w:eastAsia="Times New Roman" w:hAnsi="Calibri" w:cs="Calibri"/>
          <w:spacing w:val="-3"/>
        </w:rPr>
        <w:t>Bow</w:t>
      </w:r>
      <w:r w:rsidRPr="00601B96">
        <w:rPr>
          <w:rFonts w:ascii="Calibri" w:eastAsia="Times New Roman" w:hAnsi="Calibri" w:cs="Calibri"/>
          <w:spacing w:val="-3"/>
        </w:rPr>
        <w:t xml:space="preserve"> High School, as provided by </w:t>
      </w:r>
      <w:r>
        <w:rPr>
          <w:rFonts w:ascii="Calibri" w:eastAsia="Times New Roman" w:hAnsi="Calibri" w:cs="Calibri"/>
          <w:b/>
          <w:bCs/>
          <w:spacing w:val="-3"/>
        </w:rPr>
        <w:t>G.O.</w:t>
      </w:r>
      <w:r w:rsidRPr="00601B96">
        <w:rPr>
          <w:rFonts w:ascii="Calibri" w:eastAsia="Times New Roman" w:hAnsi="Calibri" w:cs="Calibri"/>
          <w:b/>
          <w:bCs/>
          <w:spacing w:val="-3"/>
        </w:rPr>
        <w:t xml:space="preserve"> #14</w:t>
      </w:r>
      <w:r>
        <w:rPr>
          <w:rFonts w:ascii="Calibri" w:eastAsia="Times New Roman" w:hAnsi="Calibri" w:cs="Calibri"/>
          <w:b/>
          <w:bCs/>
          <w:spacing w:val="-3"/>
        </w:rPr>
        <w:t>5</w:t>
      </w:r>
      <w:r w:rsidRPr="00601B96">
        <w:rPr>
          <w:rFonts w:ascii="Calibri" w:eastAsia="Times New Roman" w:hAnsi="Calibri" w:cs="Calibri"/>
          <w:b/>
          <w:bCs/>
          <w:spacing w:val="-3"/>
        </w:rPr>
        <w:t xml:space="preserve"> Volunteer &amp; Internship Program.</w:t>
      </w:r>
    </w:p>
    <w:p w14:paraId="01D06FB6" w14:textId="77777777" w:rsidR="007B0C71" w:rsidRPr="00601B96" w:rsidRDefault="007B0C71" w:rsidP="007B0C71">
      <w:pPr>
        <w:spacing w:after="0" w:line="240" w:lineRule="auto"/>
        <w:ind w:left="720"/>
        <w:rPr>
          <w:rFonts w:ascii="Calibri" w:eastAsia="Times New Roman" w:hAnsi="Calibri" w:cs="Calibri"/>
          <w:spacing w:val="-3"/>
        </w:rPr>
      </w:pPr>
    </w:p>
    <w:p w14:paraId="345A5822" w14:textId="77777777" w:rsidR="007B0C71" w:rsidRPr="00601B96" w:rsidRDefault="007B0C71" w:rsidP="007B0C71">
      <w:pPr>
        <w:keepNext/>
        <w:spacing w:after="0" w:line="240" w:lineRule="auto"/>
        <w:ind w:firstLine="720"/>
        <w:jc w:val="both"/>
        <w:outlineLvl w:val="3"/>
        <w:rPr>
          <w:rFonts w:ascii="Calibri" w:eastAsia="Times New Roman" w:hAnsi="Calibri" w:cs="Calibri"/>
          <w:bCs/>
        </w:rPr>
      </w:pPr>
      <w:r w:rsidRPr="00601B96">
        <w:rPr>
          <w:rFonts w:ascii="Calibri" w:eastAsia="Times New Roman" w:hAnsi="Calibri" w:cs="Calibri"/>
          <w:bCs/>
        </w:rPr>
        <w:t xml:space="preserve">E.           </w:t>
      </w:r>
      <w:r w:rsidRPr="00601B96">
        <w:rPr>
          <w:rFonts w:ascii="Calibri" w:eastAsia="Times New Roman" w:hAnsi="Calibri" w:cs="Calibri"/>
          <w:bCs/>
          <w:u w:val="single"/>
        </w:rPr>
        <w:t>Job Announcements &amp; Advertisements</w:t>
      </w:r>
    </w:p>
    <w:p w14:paraId="08F3E0FB" w14:textId="77777777" w:rsidR="007B0C71" w:rsidRPr="00601B96" w:rsidRDefault="007B0C71" w:rsidP="007B0C71">
      <w:pPr>
        <w:tabs>
          <w:tab w:val="center" w:pos="4680"/>
        </w:tabs>
        <w:suppressAutoHyphens/>
        <w:spacing w:after="0" w:line="240" w:lineRule="auto"/>
        <w:jc w:val="both"/>
        <w:rPr>
          <w:rFonts w:ascii="Calibri" w:eastAsia="Times New Roman" w:hAnsi="Calibri" w:cs="Calibri"/>
          <w:spacing w:val="-3"/>
        </w:rPr>
      </w:pPr>
    </w:p>
    <w:p w14:paraId="0F0AB263" w14:textId="77777777" w:rsidR="007B0C71" w:rsidRPr="00601B96" w:rsidRDefault="007B0C71" w:rsidP="007B0C71">
      <w:pPr>
        <w:numPr>
          <w:ilvl w:val="0"/>
          <w:numId w:val="18"/>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The Chief of Police or designee shall be responsible for coordinating and </w:t>
      </w:r>
      <w:r w:rsidRPr="00601B96">
        <w:rPr>
          <w:rFonts w:ascii="Calibri" w:eastAsia="Times New Roman" w:hAnsi="Calibri" w:cs="Calibri"/>
        </w:rPr>
        <w:t xml:space="preserve">implementing the advertisements for any job vacancies or testing being conducted for any full-time or part-time sworn or civilian position, including student internship office positions. </w:t>
      </w:r>
    </w:p>
    <w:p w14:paraId="286A3218" w14:textId="77777777" w:rsidR="007B0C71" w:rsidRPr="00601B96" w:rsidRDefault="007B0C71" w:rsidP="007B0C71">
      <w:pPr>
        <w:tabs>
          <w:tab w:val="left" w:pos="-720"/>
        </w:tabs>
        <w:suppressAutoHyphens/>
        <w:spacing w:after="0" w:line="240" w:lineRule="auto"/>
        <w:ind w:left="2160"/>
        <w:jc w:val="both"/>
        <w:rPr>
          <w:rFonts w:ascii="Calibri" w:eastAsia="Times New Roman" w:hAnsi="Calibri" w:cs="Calibri"/>
          <w:spacing w:val="-3"/>
        </w:rPr>
      </w:pPr>
    </w:p>
    <w:p w14:paraId="0D108A0E" w14:textId="77777777" w:rsidR="007B0C71" w:rsidRPr="00601B96" w:rsidRDefault="007B0C71" w:rsidP="007B0C71">
      <w:pPr>
        <w:tabs>
          <w:tab w:val="left" w:pos="-720"/>
        </w:tabs>
        <w:suppressAutoHyphens/>
        <w:spacing w:after="0" w:line="240" w:lineRule="auto"/>
        <w:ind w:left="2160" w:hanging="645"/>
        <w:jc w:val="both"/>
        <w:rPr>
          <w:rFonts w:ascii="Calibri" w:eastAsia="Times New Roman" w:hAnsi="Calibri" w:cs="Calibri"/>
          <w:spacing w:val="-3"/>
        </w:rPr>
      </w:pPr>
      <w:r w:rsidRPr="00601B96">
        <w:rPr>
          <w:rFonts w:ascii="Calibri" w:eastAsia="Times New Roman" w:hAnsi="Calibri" w:cs="Calibri"/>
          <w:spacing w:val="-3"/>
        </w:rPr>
        <w:tab/>
        <w:t>a.</w:t>
      </w:r>
      <w:r w:rsidRPr="00601B96">
        <w:rPr>
          <w:rFonts w:ascii="Calibri" w:eastAsia="Times New Roman" w:hAnsi="Calibri" w:cs="Calibri"/>
          <w:spacing w:val="-3"/>
        </w:rPr>
        <w:tab/>
        <w:t>Newspaper advertisements may be placed in appropriate local and in-</w:t>
      </w:r>
    </w:p>
    <w:p w14:paraId="4E8CEB90" w14:textId="77777777" w:rsidR="007B0C71" w:rsidRPr="00601B96" w:rsidRDefault="007B0C71" w:rsidP="007B0C71">
      <w:pPr>
        <w:tabs>
          <w:tab w:val="left" w:pos="-720"/>
        </w:tabs>
        <w:suppressAutoHyphens/>
        <w:spacing w:after="0" w:line="240" w:lineRule="auto"/>
        <w:ind w:left="2160" w:hanging="645"/>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 xml:space="preserve">state news media and shall outline the position to be tested for.             </w:t>
      </w:r>
    </w:p>
    <w:p w14:paraId="0F35E129"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sz w:val="16"/>
          <w:szCs w:val="16"/>
        </w:rPr>
      </w:pPr>
    </w:p>
    <w:p w14:paraId="210BA050" w14:textId="77777777" w:rsidR="007B0C71" w:rsidRPr="00601B96" w:rsidRDefault="007B0C71" w:rsidP="007B0C71">
      <w:pPr>
        <w:numPr>
          <w:ilvl w:val="0"/>
          <w:numId w:val="25"/>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When a vacancy occurs, an advertisement may be posted to the </w:t>
      </w:r>
      <w:r>
        <w:rPr>
          <w:rFonts w:ascii="Calibri" w:eastAsia="Times New Roman" w:hAnsi="Calibri" w:cs="Calibri"/>
          <w:spacing w:val="-3"/>
        </w:rPr>
        <w:t>BPD</w:t>
      </w:r>
      <w:r w:rsidRPr="00601B96">
        <w:rPr>
          <w:rFonts w:ascii="Calibri" w:eastAsia="Times New Roman" w:hAnsi="Calibri" w:cs="Calibri"/>
          <w:spacing w:val="-3"/>
        </w:rPr>
        <w:t xml:space="preserve"> website, on the </w:t>
      </w:r>
      <w:r>
        <w:rPr>
          <w:rFonts w:ascii="Calibri" w:eastAsia="Times New Roman" w:hAnsi="Calibri" w:cs="Calibri"/>
          <w:spacing w:val="-3"/>
        </w:rPr>
        <w:t>BPD</w:t>
      </w:r>
      <w:r w:rsidRPr="00601B96">
        <w:rPr>
          <w:rFonts w:ascii="Calibri" w:eastAsia="Times New Roman" w:hAnsi="Calibri" w:cs="Calibri"/>
          <w:spacing w:val="-3"/>
        </w:rPr>
        <w:t xml:space="preserve"> Facebook page, or other appropriate social media sites. </w:t>
      </w:r>
    </w:p>
    <w:p w14:paraId="5611DC4D"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sz w:val="16"/>
          <w:szCs w:val="16"/>
        </w:rPr>
      </w:pPr>
    </w:p>
    <w:p w14:paraId="063D5B81" w14:textId="77777777" w:rsidR="007B0C71" w:rsidRPr="00601B96" w:rsidRDefault="007B0C71" w:rsidP="007B0C71">
      <w:pPr>
        <w:numPr>
          <w:ilvl w:val="0"/>
          <w:numId w:val="25"/>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Persons responding to job postings will be provided with all necessary application information at the </w:t>
      </w:r>
      <w:r>
        <w:rPr>
          <w:rFonts w:ascii="Calibri" w:eastAsia="Times New Roman" w:hAnsi="Calibri" w:cs="Calibri"/>
          <w:spacing w:val="-3"/>
        </w:rPr>
        <w:t>BPD</w:t>
      </w:r>
      <w:r w:rsidRPr="00601B96">
        <w:rPr>
          <w:rFonts w:ascii="Calibri" w:eastAsia="Times New Roman" w:hAnsi="Calibri" w:cs="Calibri"/>
          <w:spacing w:val="-3"/>
        </w:rPr>
        <w:t xml:space="preserve"> website.    </w:t>
      </w:r>
    </w:p>
    <w:p w14:paraId="7AEC1C0E" w14:textId="77777777" w:rsidR="007B0C71" w:rsidRPr="00601B96" w:rsidRDefault="007B0C71" w:rsidP="007B0C71">
      <w:pPr>
        <w:tabs>
          <w:tab w:val="left" w:pos="-720"/>
        </w:tabs>
        <w:suppressAutoHyphens/>
        <w:spacing w:after="0" w:line="240" w:lineRule="auto"/>
        <w:ind w:left="2880"/>
        <w:jc w:val="both"/>
        <w:rPr>
          <w:rFonts w:ascii="Calibri" w:eastAsia="Times New Roman" w:hAnsi="Calibri" w:cs="Calibri"/>
          <w:spacing w:val="-3"/>
        </w:rPr>
      </w:pPr>
      <w:r w:rsidRPr="00601B96">
        <w:rPr>
          <w:rFonts w:ascii="Calibri" w:eastAsia="Times New Roman" w:hAnsi="Calibri" w:cs="Calibri"/>
          <w:spacing w:val="-3"/>
        </w:rPr>
        <w:t xml:space="preserve">                        </w:t>
      </w:r>
    </w:p>
    <w:p w14:paraId="4EFD4E21" w14:textId="77777777" w:rsidR="007B0C71" w:rsidRPr="00601B96" w:rsidRDefault="007B0C71" w:rsidP="007B0C71">
      <w:pPr>
        <w:numPr>
          <w:ilvl w:val="0"/>
          <w:numId w:val="18"/>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The </w:t>
      </w:r>
      <w:r>
        <w:rPr>
          <w:rFonts w:ascii="Calibri" w:eastAsia="Times New Roman" w:hAnsi="Calibri" w:cs="Calibri"/>
          <w:spacing w:val="-3"/>
        </w:rPr>
        <w:t>BPD</w:t>
      </w:r>
      <w:r w:rsidRPr="00601B96">
        <w:rPr>
          <w:rFonts w:ascii="Calibri" w:eastAsia="Times New Roman" w:hAnsi="Calibri" w:cs="Calibri"/>
          <w:spacing w:val="-3"/>
        </w:rPr>
        <w:t xml:space="preserve"> shall advertise as an Equal Opportunity Employer on all employment applications and recruitment advertisements.</w:t>
      </w:r>
      <w:r w:rsidRPr="00601B96">
        <w:rPr>
          <w:rFonts w:ascii="Calibri" w:eastAsia="Times New Roman" w:hAnsi="Calibri" w:cs="Calibri"/>
          <w:spacing w:val="-3"/>
        </w:rPr>
        <w:tab/>
      </w:r>
    </w:p>
    <w:p w14:paraId="66AB2A5E" w14:textId="77777777" w:rsidR="007B0C71" w:rsidRPr="00601B96" w:rsidRDefault="007B0C71" w:rsidP="007B0C71">
      <w:pPr>
        <w:numPr>
          <w:ilvl w:val="0"/>
          <w:numId w:val="18"/>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lastRenderedPageBreak/>
        <w:t>The Chief of Police or designee shall insure that brief descriptions of the positions are developed and maintained to distribute to applicants or other persons expressing an interest in employment in those positions. Such material shall provide a description of the duties, responsibilities, requisite skills, educational level, physical requirements, and the steps in the testing process for the position to be filled.</w:t>
      </w:r>
      <w:r w:rsidRPr="00601B96">
        <w:rPr>
          <w:rFonts w:ascii="Calibri" w:eastAsia="Times New Roman" w:hAnsi="Calibri" w:cs="Calibri"/>
          <w:spacing w:val="-3"/>
        </w:rPr>
        <w:tab/>
        <w:t xml:space="preserve">                                               </w:t>
      </w:r>
    </w:p>
    <w:p w14:paraId="4F8544F2"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p>
    <w:p w14:paraId="46B2C7DD" w14:textId="77777777" w:rsidR="007B0C71" w:rsidRPr="00601B96" w:rsidRDefault="007B0C71" w:rsidP="007B0C71">
      <w:pPr>
        <w:tabs>
          <w:tab w:val="center" w:pos="468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bCs/>
          <w:spacing w:val="-3"/>
        </w:rPr>
        <w:t xml:space="preserve">               F.             </w:t>
      </w:r>
      <w:r w:rsidRPr="00601B96">
        <w:rPr>
          <w:rFonts w:ascii="Calibri" w:eastAsia="Times New Roman" w:hAnsi="Calibri" w:cs="Calibri"/>
          <w:spacing w:val="-3"/>
          <w:u w:val="single"/>
        </w:rPr>
        <w:t>Application Process - General</w:t>
      </w:r>
    </w:p>
    <w:p w14:paraId="53AA3BDB" w14:textId="77777777" w:rsidR="007B0C71" w:rsidRPr="00601B96" w:rsidRDefault="007B0C71" w:rsidP="007B0C71">
      <w:pPr>
        <w:tabs>
          <w:tab w:val="left" w:pos="-720"/>
        </w:tabs>
        <w:suppressAutoHyphens/>
        <w:spacing w:after="0" w:line="240" w:lineRule="auto"/>
        <w:ind w:left="2160"/>
        <w:jc w:val="both"/>
        <w:rPr>
          <w:rFonts w:ascii="Calibri" w:eastAsia="Times New Roman" w:hAnsi="Calibri" w:cs="Calibri"/>
          <w:spacing w:val="-3"/>
        </w:rPr>
      </w:pPr>
    </w:p>
    <w:p w14:paraId="690F3C7F" w14:textId="77777777" w:rsidR="007B0C71" w:rsidRDefault="007B0C71" w:rsidP="007B0C71">
      <w:pPr>
        <w:tabs>
          <w:tab w:val="left" w:pos="-720"/>
        </w:tabs>
        <w:suppressAutoHyphens/>
        <w:spacing w:after="0" w:line="240" w:lineRule="auto"/>
        <w:ind w:left="720" w:hanging="720"/>
        <w:jc w:val="both"/>
        <w:rPr>
          <w:rFonts w:ascii="Calibri" w:eastAsia="Times New Roman" w:hAnsi="Calibri" w:cs="Calibri"/>
          <w:spacing w:val="-3"/>
        </w:rPr>
      </w:pPr>
      <w:r>
        <w:rPr>
          <w:rFonts w:ascii="Calibri" w:eastAsia="Times New Roman" w:hAnsi="Calibri" w:cs="Calibri"/>
          <w:color w:val="000000"/>
        </w:rPr>
        <w:tab/>
      </w:r>
      <w:r>
        <w:rPr>
          <w:rFonts w:ascii="Calibri" w:eastAsia="Times New Roman" w:hAnsi="Calibri" w:cs="Calibri"/>
          <w:color w:val="000000"/>
        </w:rPr>
        <w:tab/>
      </w:r>
      <w:r w:rsidRPr="00601B96">
        <w:rPr>
          <w:rFonts w:ascii="Calibri" w:eastAsia="Times New Roman" w:hAnsi="Calibri" w:cs="Calibri"/>
          <w:spacing w:val="-3"/>
        </w:rPr>
        <w:t xml:space="preserve"> </w:t>
      </w:r>
      <w:r>
        <w:rPr>
          <w:rFonts w:ascii="Calibri" w:eastAsia="Times New Roman" w:hAnsi="Calibri" w:cs="Calibri"/>
          <w:spacing w:val="-3"/>
        </w:rPr>
        <w:t>1</w:t>
      </w:r>
      <w:r w:rsidRPr="00601B96">
        <w:rPr>
          <w:rFonts w:ascii="Calibri" w:eastAsia="Times New Roman" w:hAnsi="Calibri" w:cs="Calibri"/>
          <w:spacing w:val="-3"/>
        </w:rPr>
        <w:t>.</w:t>
      </w:r>
      <w:r w:rsidRPr="00601B96">
        <w:rPr>
          <w:rFonts w:ascii="Calibri" w:eastAsia="Times New Roman" w:hAnsi="Calibri" w:cs="Calibri"/>
          <w:spacing w:val="-3"/>
        </w:rPr>
        <w:tab/>
        <w:t xml:space="preserve">Any person expressing interest in full-time employment with the </w:t>
      </w:r>
      <w:r>
        <w:rPr>
          <w:rFonts w:ascii="Calibri" w:eastAsia="Times New Roman" w:hAnsi="Calibri" w:cs="Calibri"/>
          <w:spacing w:val="-3"/>
        </w:rPr>
        <w:t>BPD</w:t>
      </w:r>
      <w:r w:rsidRPr="00601B96">
        <w:rPr>
          <w:rFonts w:ascii="Calibri" w:eastAsia="Times New Roman" w:hAnsi="Calibri" w:cs="Calibri"/>
          <w:spacing w:val="-3"/>
        </w:rPr>
        <w:t xml:space="preserve"> shall be </w:t>
      </w:r>
      <w:r w:rsidRPr="00601B96">
        <w:rPr>
          <w:rFonts w:ascii="Calibri" w:eastAsia="Times New Roman" w:hAnsi="Calibri" w:cs="Calibri"/>
          <w:spacing w:val="-3"/>
        </w:rPr>
        <w:tab/>
      </w:r>
    </w:p>
    <w:p w14:paraId="60656107" w14:textId="64727E25"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spacing w:val="-3"/>
        </w:rPr>
      </w:pPr>
      <w:r w:rsidRPr="007B0C71">
        <w:rPr>
          <w:rFonts w:ascii="Calibri" w:eastAsia="Times New Roman" w:hAnsi="Calibri" w:cs="Calibri"/>
          <w:spacing w:val="-3"/>
        </w:rPr>
        <w:tab/>
      </w:r>
      <w:r w:rsidRPr="007B0C71">
        <w:rPr>
          <w:rFonts w:ascii="Calibri" w:eastAsia="Times New Roman" w:hAnsi="Calibri" w:cs="Calibri"/>
          <w:spacing w:val="-3"/>
        </w:rPr>
        <w:tab/>
      </w:r>
      <w:r w:rsidRPr="007B0C71">
        <w:rPr>
          <w:rFonts w:ascii="Calibri" w:eastAsia="Times New Roman" w:hAnsi="Calibri" w:cs="Calibri"/>
          <w:spacing w:val="-3"/>
        </w:rPr>
        <w:tab/>
        <w:t>referred to Policeapp.com.</w:t>
      </w:r>
    </w:p>
    <w:p w14:paraId="2C483FB5" w14:textId="77777777" w:rsidR="007B0C71" w:rsidRPr="00601B96" w:rsidRDefault="007B0C71" w:rsidP="007B0C71">
      <w:pPr>
        <w:tabs>
          <w:tab w:val="left" w:pos="-720"/>
        </w:tabs>
        <w:suppressAutoHyphens/>
        <w:spacing w:after="0" w:line="240" w:lineRule="auto"/>
        <w:ind w:left="1440"/>
        <w:jc w:val="both"/>
        <w:rPr>
          <w:rFonts w:ascii="Calibri" w:eastAsia="Times New Roman" w:hAnsi="Calibri" w:cs="Calibri"/>
          <w:spacing w:val="-3"/>
        </w:rPr>
      </w:pPr>
    </w:p>
    <w:p w14:paraId="6AC0C763" w14:textId="77777777" w:rsidR="007B0C71" w:rsidRPr="00601B96" w:rsidRDefault="007B0C71" w:rsidP="007B0C71">
      <w:pPr>
        <w:numPr>
          <w:ilvl w:val="0"/>
          <w:numId w:val="26"/>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b/>
          <w:bCs/>
          <w:spacing w:val="-3"/>
        </w:rPr>
        <w:t>Resume Required</w:t>
      </w:r>
      <w:r w:rsidRPr="00601B96">
        <w:rPr>
          <w:rFonts w:ascii="Calibri" w:eastAsia="Times New Roman" w:hAnsi="Calibri" w:cs="Calibri"/>
          <w:spacing w:val="-3"/>
        </w:rPr>
        <w:t xml:space="preserve">: All applications for employment must be accompanied by a resume (aka Curriculum Vitae), and will be accepted only when there is a vacancy in the Department. </w:t>
      </w:r>
    </w:p>
    <w:p w14:paraId="00AE097E"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spacing w:val="-3"/>
        </w:rPr>
      </w:pPr>
    </w:p>
    <w:p w14:paraId="2FAEE929" w14:textId="77777777" w:rsidR="007B0C71" w:rsidRPr="00601B96" w:rsidRDefault="007B0C71" w:rsidP="007B0C71">
      <w:pPr>
        <w:numPr>
          <w:ilvl w:val="0"/>
          <w:numId w:val="26"/>
        </w:numPr>
        <w:tabs>
          <w:tab w:val="left" w:pos="-720"/>
          <w:tab w:val="left" w:pos="144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Persons expressing an interest in a position with </w:t>
      </w:r>
      <w:r>
        <w:rPr>
          <w:rFonts w:ascii="Calibri" w:eastAsia="Times New Roman" w:hAnsi="Calibri" w:cs="Calibri"/>
          <w:spacing w:val="-3"/>
        </w:rPr>
        <w:t>BPD</w:t>
      </w:r>
      <w:r w:rsidRPr="00601B96">
        <w:rPr>
          <w:rFonts w:ascii="Calibri" w:eastAsia="Times New Roman" w:hAnsi="Calibri" w:cs="Calibri"/>
          <w:spacing w:val="-3"/>
        </w:rPr>
        <w:t xml:space="preserve"> will be provided with all necessary application information and information about the process, including expected duration of the process.</w:t>
      </w:r>
      <w:r w:rsidRPr="00601B96">
        <w:rPr>
          <w:rFonts w:ascii="Calibri" w:eastAsia="Times New Roman" w:hAnsi="Calibri" w:cs="Calibri"/>
          <w:spacing w:val="-3"/>
        </w:rPr>
        <w:tab/>
        <w:t xml:space="preserve">            </w:t>
      </w:r>
    </w:p>
    <w:p w14:paraId="6433A12F"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2BBB84DE" w14:textId="77777777" w:rsidR="007B0C71" w:rsidRPr="00601B96" w:rsidRDefault="007B0C71" w:rsidP="007B0C71">
      <w:pPr>
        <w:numPr>
          <w:ilvl w:val="0"/>
          <w:numId w:val="26"/>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b/>
          <w:bCs/>
          <w:spacing w:val="-3"/>
        </w:rPr>
        <w:t>Content of Postings</w:t>
      </w:r>
      <w:r w:rsidRPr="00601B96">
        <w:rPr>
          <w:rFonts w:ascii="Calibri" w:eastAsia="Times New Roman" w:hAnsi="Calibri" w:cs="Calibri"/>
          <w:spacing w:val="-3"/>
        </w:rPr>
        <w:t>: Vacancy postings shall include a brief description of the duties and responsibilities of the position, the minimum and additional desirable qualifications, requisite skills, educational level, benefits and salary range, and a closing date/deadline for receiving applications.</w:t>
      </w:r>
      <w:r w:rsidRPr="00601B96">
        <w:rPr>
          <w:rFonts w:ascii="Calibri" w:eastAsia="Times New Roman" w:hAnsi="Calibri" w:cs="Calibri"/>
          <w:spacing w:val="-3"/>
        </w:rPr>
        <w:tab/>
      </w:r>
    </w:p>
    <w:p w14:paraId="53E51350" w14:textId="77777777" w:rsidR="007B0C71" w:rsidRPr="00601B96" w:rsidRDefault="007B0C71" w:rsidP="007B0C71">
      <w:pPr>
        <w:tabs>
          <w:tab w:val="left" w:pos="-720"/>
        </w:tabs>
        <w:suppressAutoHyphens/>
        <w:spacing w:after="0" w:line="240" w:lineRule="auto"/>
        <w:ind w:left="2880"/>
        <w:jc w:val="both"/>
        <w:rPr>
          <w:rFonts w:ascii="Calibri" w:eastAsia="Times New Roman" w:hAnsi="Calibri" w:cs="Calibri"/>
          <w:spacing w:val="-3"/>
        </w:rPr>
      </w:pPr>
      <w:r w:rsidRPr="00601B96">
        <w:rPr>
          <w:rFonts w:ascii="Calibri" w:eastAsia="Times New Roman" w:hAnsi="Calibri" w:cs="Calibri"/>
          <w:spacing w:val="-3"/>
        </w:rPr>
        <w:t xml:space="preserve">          </w:t>
      </w:r>
    </w:p>
    <w:p w14:paraId="1622B5AA" w14:textId="77777777" w:rsidR="007B0C71" w:rsidRPr="00601B96" w:rsidRDefault="007B0C71" w:rsidP="007B0C71">
      <w:pPr>
        <w:numPr>
          <w:ilvl w:val="0"/>
          <w:numId w:val="26"/>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b/>
          <w:bCs/>
          <w:spacing w:val="-3"/>
        </w:rPr>
        <w:t>Application Screening</w:t>
      </w:r>
      <w:r w:rsidRPr="00601B96">
        <w:rPr>
          <w:rFonts w:ascii="Calibri" w:eastAsia="Times New Roman" w:hAnsi="Calibri" w:cs="Calibri"/>
          <w:spacing w:val="-3"/>
        </w:rPr>
        <w:t>:</w:t>
      </w:r>
    </w:p>
    <w:p w14:paraId="4C9FE6D1" w14:textId="77777777" w:rsidR="007B0C71" w:rsidRPr="00601B96" w:rsidRDefault="007B0C71" w:rsidP="007B0C71">
      <w:pPr>
        <w:spacing w:after="0" w:line="240" w:lineRule="auto"/>
        <w:ind w:left="720"/>
        <w:rPr>
          <w:rFonts w:ascii="Calibri" w:eastAsia="Times New Roman" w:hAnsi="Calibri" w:cs="Calibri"/>
          <w:spacing w:val="-3"/>
        </w:rPr>
      </w:pPr>
    </w:p>
    <w:p w14:paraId="2D66B246" w14:textId="77777777" w:rsidR="007B0C71" w:rsidRPr="000B4E77"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r>
        <w:rPr>
          <w:rFonts w:ascii="Calibri" w:eastAsia="Times New Roman" w:hAnsi="Calibri" w:cs="Calibri"/>
          <w:spacing w:val="-3"/>
        </w:rPr>
        <w:t>(1)</w:t>
      </w:r>
      <w:r>
        <w:rPr>
          <w:rFonts w:ascii="Calibri" w:eastAsia="Times New Roman" w:hAnsi="Calibri" w:cs="Calibri"/>
          <w:spacing w:val="-3"/>
        </w:rPr>
        <w:tab/>
      </w:r>
      <w:r w:rsidRPr="000B4E77">
        <w:rPr>
          <w:rFonts w:ascii="Calibri" w:eastAsia="Times New Roman" w:hAnsi="Calibri" w:cs="Calibri"/>
          <w:spacing w:val="-3"/>
        </w:rPr>
        <w:t>Upon receipt of an application, a screening of the form and the resume shall be conducted to determine if the applicant meets all minimum qualifications for the vacant position.</w:t>
      </w:r>
    </w:p>
    <w:p w14:paraId="57D1F2CE" w14:textId="77777777" w:rsidR="007B0C71" w:rsidRPr="000B4E77"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0B4E77">
        <w:rPr>
          <w:rFonts w:ascii="Calibri" w:eastAsia="Times New Roman" w:hAnsi="Calibri" w:cs="Calibri"/>
          <w:spacing w:val="-3"/>
        </w:rPr>
        <w:tab/>
      </w:r>
      <w:r w:rsidRPr="000B4E77">
        <w:rPr>
          <w:rFonts w:ascii="Calibri" w:eastAsia="Times New Roman" w:hAnsi="Calibri" w:cs="Calibri"/>
          <w:spacing w:val="-3"/>
        </w:rPr>
        <w:tab/>
        <w:t xml:space="preserve"> </w:t>
      </w:r>
    </w:p>
    <w:p w14:paraId="2C5CBEB3" w14:textId="77777777" w:rsidR="007B0C71" w:rsidRPr="000B4E77"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r w:rsidRPr="000B4E77">
        <w:rPr>
          <w:rFonts w:ascii="Calibri" w:eastAsia="Times New Roman" w:hAnsi="Calibri" w:cs="Calibri"/>
          <w:spacing w:val="-3"/>
        </w:rPr>
        <w:t>(2)</w:t>
      </w:r>
      <w:r w:rsidRPr="000B4E77">
        <w:rPr>
          <w:rFonts w:ascii="Calibri" w:eastAsia="Times New Roman" w:hAnsi="Calibri" w:cs="Calibri"/>
          <w:spacing w:val="-3"/>
        </w:rPr>
        <w:tab/>
        <w:t>The Department will notify an applicant that his/her application has been received, however they will not be advised if they are qualified to continue in the selection process until after the closing date of the application process.</w:t>
      </w:r>
    </w:p>
    <w:p w14:paraId="7D0CA826" w14:textId="77777777" w:rsidR="007B0C71" w:rsidRPr="000B4E77"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0B4E77">
        <w:rPr>
          <w:rFonts w:ascii="Calibri" w:eastAsia="Times New Roman" w:hAnsi="Calibri" w:cs="Calibri"/>
          <w:spacing w:val="-3"/>
        </w:rPr>
        <w:t xml:space="preserve">   </w:t>
      </w:r>
    </w:p>
    <w:p w14:paraId="699BB2D0" w14:textId="77777777" w:rsidR="007B0C71" w:rsidRPr="000B4E77"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r w:rsidRPr="000B4E77">
        <w:rPr>
          <w:rFonts w:ascii="Calibri" w:eastAsia="Times New Roman" w:hAnsi="Calibri" w:cs="Calibri"/>
          <w:spacing w:val="-3"/>
        </w:rPr>
        <w:t>(3)</w:t>
      </w:r>
      <w:r w:rsidRPr="000B4E77">
        <w:rPr>
          <w:rFonts w:ascii="Calibri" w:eastAsia="Times New Roman" w:hAnsi="Calibri" w:cs="Calibri"/>
          <w:spacing w:val="-3"/>
        </w:rPr>
        <w:tab/>
        <w:t xml:space="preserve">At the conclusion of the hiring process relating to a vacancy, to include final appointment of a successful candidate(s), the Chief of Police may send a written notification to all unsuccessful applicants.                                                                          </w:t>
      </w:r>
    </w:p>
    <w:p w14:paraId="1527BCE4" w14:textId="77777777" w:rsidR="007B0C71" w:rsidRDefault="007B0C71" w:rsidP="007B0C71">
      <w:pPr>
        <w:tabs>
          <w:tab w:val="left" w:pos="-720"/>
        </w:tabs>
        <w:suppressAutoHyphens/>
        <w:spacing w:after="0"/>
        <w:ind w:left="72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Pr>
          <w:rFonts w:ascii="Calibri" w:eastAsia="Times New Roman" w:hAnsi="Calibri" w:cs="Calibri"/>
          <w:spacing w:val="-3"/>
        </w:rPr>
        <w:t>2</w:t>
      </w:r>
      <w:r w:rsidRPr="00601B96">
        <w:rPr>
          <w:rFonts w:ascii="Calibri" w:eastAsia="Times New Roman" w:hAnsi="Calibri" w:cs="Calibri"/>
          <w:spacing w:val="-3"/>
        </w:rPr>
        <w:t>.</w:t>
      </w:r>
      <w:r w:rsidRPr="00601B96">
        <w:rPr>
          <w:rFonts w:ascii="Calibri" w:eastAsia="Times New Roman" w:hAnsi="Calibri" w:cs="Calibri"/>
          <w:spacing w:val="-3"/>
        </w:rPr>
        <w:tab/>
      </w:r>
      <w:r w:rsidRPr="00A30D3E">
        <w:rPr>
          <w:rFonts w:ascii="Calibri" w:eastAsia="Times New Roman" w:hAnsi="Calibri" w:cs="Calibri"/>
          <w:spacing w:val="-3"/>
        </w:rPr>
        <w:t xml:space="preserve">Only the Town </w:t>
      </w:r>
      <w:r>
        <w:rPr>
          <w:rFonts w:ascii="Calibri" w:eastAsia="Times New Roman" w:hAnsi="Calibri" w:cs="Calibri"/>
          <w:spacing w:val="-3"/>
        </w:rPr>
        <w:t>Manager</w:t>
      </w:r>
      <w:r w:rsidRPr="00A30D3E">
        <w:rPr>
          <w:rFonts w:ascii="Calibri" w:eastAsia="Times New Roman" w:hAnsi="Calibri" w:cs="Calibri"/>
          <w:spacing w:val="-3"/>
        </w:rPr>
        <w:t xml:space="preserve">, </w:t>
      </w:r>
      <w:r>
        <w:rPr>
          <w:rFonts w:ascii="Calibri" w:eastAsia="Times New Roman" w:hAnsi="Calibri" w:cs="Calibri"/>
          <w:spacing w:val="-3"/>
        </w:rPr>
        <w:t xml:space="preserve">the </w:t>
      </w:r>
      <w:r w:rsidRPr="00A30D3E">
        <w:rPr>
          <w:rFonts w:ascii="Calibri" w:eastAsia="Times New Roman" w:hAnsi="Calibri" w:cs="Calibri"/>
          <w:spacing w:val="-3"/>
        </w:rPr>
        <w:t xml:space="preserve">Chief of Police and the </w:t>
      </w:r>
      <w:r>
        <w:rPr>
          <w:rFonts w:ascii="Calibri" w:eastAsia="Times New Roman" w:hAnsi="Calibri" w:cs="Calibri"/>
          <w:spacing w:val="-3"/>
        </w:rPr>
        <w:t xml:space="preserve">BPD </w:t>
      </w:r>
      <w:r w:rsidRPr="00A30D3E">
        <w:rPr>
          <w:rFonts w:ascii="Calibri" w:eastAsia="Times New Roman" w:hAnsi="Calibri" w:cs="Calibri"/>
          <w:spacing w:val="-3"/>
        </w:rPr>
        <w:t xml:space="preserve">Administrative Assistant </w:t>
      </w:r>
    </w:p>
    <w:p w14:paraId="30863CD0" w14:textId="77777777" w:rsidR="007B0C71" w:rsidRDefault="007B0C71" w:rsidP="007B0C71">
      <w:pPr>
        <w:tabs>
          <w:tab w:val="left" w:pos="-720"/>
        </w:tabs>
        <w:suppressAutoHyphens/>
        <w:spacing w:after="0"/>
        <w:ind w:left="720"/>
        <w:jc w:val="both"/>
        <w:rPr>
          <w:rFonts w:ascii="Calibri" w:eastAsia="Times New Roman" w:hAnsi="Calibri" w:cs="Calibri"/>
          <w:spacing w:val="-3"/>
        </w:rPr>
      </w:pPr>
      <w:r>
        <w:rPr>
          <w:rFonts w:ascii="Calibri" w:eastAsia="Times New Roman" w:hAnsi="Calibri" w:cs="Calibri"/>
          <w:spacing w:val="-3"/>
        </w:rPr>
        <w:tab/>
      </w:r>
      <w:r>
        <w:rPr>
          <w:rFonts w:ascii="Calibri" w:eastAsia="Times New Roman" w:hAnsi="Calibri" w:cs="Calibri"/>
          <w:spacing w:val="-3"/>
        </w:rPr>
        <w:tab/>
      </w:r>
      <w:r w:rsidRPr="00A30D3E">
        <w:rPr>
          <w:rFonts w:ascii="Calibri" w:eastAsia="Times New Roman" w:hAnsi="Calibri" w:cs="Calibri"/>
          <w:spacing w:val="-3"/>
        </w:rPr>
        <w:t xml:space="preserve">shall accept the application of any person for a full-time or part-time sworn or </w:t>
      </w:r>
    </w:p>
    <w:p w14:paraId="28D7C411" w14:textId="77777777" w:rsidR="007B0C71" w:rsidRDefault="007B0C71" w:rsidP="007B0C71">
      <w:pPr>
        <w:tabs>
          <w:tab w:val="left" w:pos="-720"/>
        </w:tabs>
        <w:suppressAutoHyphens/>
        <w:spacing w:after="0"/>
        <w:ind w:left="720"/>
        <w:jc w:val="both"/>
        <w:rPr>
          <w:rFonts w:ascii="Calibri" w:eastAsia="Times New Roman" w:hAnsi="Calibri" w:cs="Calibri"/>
          <w:spacing w:val="-3"/>
        </w:rPr>
      </w:pPr>
      <w:r>
        <w:rPr>
          <w:rFonts w:ascii="Calibri" w:eastAsia="Times New Roman" w:hAnsi="Calibri" w:cs="Calibri"/>
          <w:spacing w:val="-3"/>
        </w:rPr>
        <w:tab/>
      </w:r>
      <w:r>
        <w:rPr>
          <w:rFonts w:ascii="Calibri" w:eastAsia="Times New Roman" w:hAnsi="Calibri" w:cs="Calibri"/>
          <w:spacing w:val="-3"/>
        </w:rPr>
        <w:tab/>
      </w:r>
      <w:r w:rsidRPr="00A30D3E">
        <w:rPr>
          <w:rFonts w:ascii="Calibri" w:eastAsia="Times New Roman" w:hAnsi="Calibri" w:cs="Calibri"/>
          <w:spacing w:val="-3"/>
        </w:rPr>
        <w:t xml:space="preserve">civilian position.  </w:t>
      </w:r>
    </w:p>
    <w:p w14:paraId="31279DAE" w14:textId="77777777" w:rsidR="00CB06BB" w:rsidRPr="00A30D3E" w:rsidRDefault="00CB06BB" w:rsidP="007B0C71">
      <w:pPr>
        <w:tabs>
          <w:tab w:val="left" w:pos="-720"/>
        </w:tabs>
        <w:suppressAutoHyphens/>
        <w:spacing w:after="0"/>
        <w:ind w:left="720"/>
        <w:jc w:val="both"/>
        <w:rPr>
          <w:rFonts w:ascii="Calibri" w:eastAsia="Times New Roman" w:hAnsi="Calibri" w:cs="Calibri"/>
          <w:spacing w:val="-3"/>
        </w:rPr>
      </w:pPr>
    </w:p>
    <w:p w14:paraId="7889851B"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t>a.</w:t>
      </w:r>
      <w:r w:rsidRPr="00601B96">
        <w:rPr>
          <w:rFonts w:ascii="Calibri" w:eastAsia="Times New Roman" w:hAnsi="Calibri" w:cs="Calibri"/>
          <w:spacing w:val="-3"/>
        </w:rPr>
        <w:tab/>
        <w:t xml:space="preserve">No </w:t>
      </w:r>
      <w:r>
        <w:rPr>
          <w:rFonts w:ascii="Calibri" w:eastAsia="Times New Roman" w:hAnsi="Calibri" w:cs="Calibri"/>
          <w:spacing w:val="-3"/>
        </w:rPr>
        <w:t>BPD</w:t>
      </w:r>
      <w:r w:rsidRPr="00601B96">
        <w:rPr>
          <w:rFonts w:ascii="Calibri" w:eastAsia="Times New Roman" w:hAnsi="Calibri" w:cs="Calibri"/>
          <w:spacing w:val="-3"/>
        </w:rPr>
        <w:t xml:space="preserve"> member shall accept any resume, curriculum vitae, or other </w:t>
      </w:r>
      <w:r w:rsidRPr="00601B96">
        <w:rPr>
          <w:rFonts w:ascii="Calibri" w:eastAsia="Times New Roman" w:hAnsi="Calibri" w:cs="Calibri"/>
          <w:spacing w:val="-3"/>
        </w:rPr>
        <w:tab/>
        <w:t xml:space="preserve">correspondence indicated or intended to be or serve as an application for </w:t>
      </w:r>
    </w:p>
    <w:p w14:paraId="4EC46135"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spacing w:val="-3"/>
        </w:rPr>
      </w:pPr>
      <w:r w:rsidRPr="00601B96">
        <w:rPr>
          <w:rFonts w:ascii="Calibri" w:eastAsia="Times New Roman" w:hAnsi="Calibri" w:cs="Calibri"/>
          <w:spacing w:val="-3"/>
        </w:rPr>
        <w:lastRenderedPageBreak/>
        <w:tab/>
        <w:t xml:space="preserve">same; and shall direct the potential applicant to the </w:t>
      </w:r>
      <w:r>
        <w:rPr>
          <w:rFonts w:ascii="Calibri" w:eastAsia="Times New Roman" w:hAnsi="Calibri" w:cs="Calibri"/>
          <w:spacing w:val="-3"/>
        </w:rPr>
        <w:t>BPD</w:t>
      </w:r>
      <w:r w:rsidRPr="00601B96">
        <w:rPr>
          <w:rFonts w:ascii="Calibri" w:eastAsia="Times New Roman" w:hAnsi="Calibri" w:cs="Calibri"/>
          <w:spacing w:val="-3"/>
        </w:rPr>
        <w:t xml:space="preserve"> website at this link </w:t>
      </w:r>
      <w:r w:rsidRPr="00601B96">
        <w:rPr>
          <w:rFonts w:eastAsia="Times New Roman" w:cstheme="minorHAnsi"/>
          <w:spacing w:val="-3"/>
        </w:rPr>
        <w:t xml:space="preserve">- </w:t>
      </w:r>
      <w:hyperlink r:id="rId8" w:history="1">
        <w:r w:rsidRPr="00467E8F">
          <w:rPr>
            <w:rStyle w:val="Hyperlink"/>
            <w:rFonts w:eastAsia="Times New Roman" w:cstheme="minorHAnsi"/>
          </w:rPr>
          <w:t>https://bownh.gov/247/Employment</w:t>
        </w:r>
      </w:hyperlink>
      <w:r w:rsidRPr="00601B96">
        <w:rPr>
          <w:rFonts w:ascii="Calibri" w:eastAsia="Times New Roman" w:hAnsi="Calibri" w:cs="Calibri"/>
          <w:spacing w:val="-3"/>
        </w:rPr>
        <w:t>.</w:t>
      </w:r>
    </w:p>
    <w:p w14:paraId="5ED20698"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spacing w:val="-3"/>
        </w:rPr>
      </w:pPr>
    </w:p>
    <w:p w14:paraId="3A53D4FA" w14:textId="77777777" w:rsidR="007B0C71" w:rsidRPr="00601B96" w:rsidRDefault="007B0C71" w:rsidP="007B0C71">
      <w:pPr>
        <w:numPr>
          <w:ilvl w:val="0"/>
          <w:numId w:val="33"/>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If contact information is readily available, an attempt should be made to </w:t>
      </w:r>
    </w:p>
    <w:p w14:paraId="3D1E59E8" w14:textId="77777777" w:rsidR="007B0C71" w:rsidRPr="00601B96" w:rsidRDefault="007B0C71" w:rsidP="007B0C71">
      <w:pPr>
        <w:tabs>
          <w:tab w:val="left" w:pos="-720"/>
        </w:tabs>
        <w:suppressAutoHyphens/>
        <w:spacing w:after="0" w:line="240" w:lineRule="auto"/>
        <w:ind w:left="2880"/>
        <w:jc w:val="both"/>
        <w:rPr>
          <w:rFonts w:ascii="Calibri" w:eastAsia="Times New Roman" w:hAnsi="Calibri" w:cs="Calibri"/>
          <w:spacing w:val="-3"/>
        </w:rPr>
      </w:pPr>
      <w:r w:rsidRPr="00601B96">
        <w:rPr>
          <w:rFonts w:ascii="Calibri" w:eastAsia="Times New Roman" w:hAnsi="Calibri" w:cs="Calibri"/>
          <w:spacing w:val="-3"/>
        </w:rPr>
        <w:t xml:space="preserve">notify the person by telephone or email of the proper application process </w:t>
      </w:r>
    </w:p>
    <w:p w14:paraId="506BE003" w14:textId="77777777" w:rsidR="007B0C71" w:rsidRPr="00601B96" w:rsidRDefault="007B0C71" w:rsidP="007B0C71">
      <w:pPr>
        <w:tabs>
          <w:tab w:val="left" w:pos="-720"/>
        </w:tabs>
        <w:suppressAutoHyphens/>
        <w:spacing w:after="0" w:line="240" w:lineRule="auto"/>
        <w:ind w:left="2880"/>
        <w:jc w:val="both"/>
        <w:rPr>
          <w:rFonts w:ascii="Calibri" w:eastAsia="Times New Roman" w:hAnsi="Calibri" w:cs="Calibri"/>
          <w:spacing w:val="-3"/>
        </w:rPr>
      </w:pPr>
      <w:r w:rsidRPr="00601B96">
        <w:rPr>
          <w:rFonts w:ascii="Calibri" w:eastAsia="Times New Roman" w:hAnsi="Calibri" w:cs="Calibri"/>
          <w:spacing w:val="-3"/>
        </w:rPr>
        <w:t>for the position for which they wish to apply.</w:t>
      </w:r>
    </w:p>
    <w:p w14:paraId="557DBEE9" w14:textId="77777777" w:rsidR="007B0C71" w:rsidRPr="00601B96" w:rsidRDefault="007B0C71" w:rsidP="007B0C71">
      <w:pPr>
        <w:tabs>
          <w:tab w:val="left" w:pos="-720"/>
        </w:tabs>
        <w:suppressAutoHyphens/>
        <w:spacing w:after="0" w:line="240" w:lineRule="auto"/>
        <w:ind w:left="2160"/>
        <w:jc w:val="both"/>
        <w:rPr>
          <w:rFonts w:ascii="Calibri" w:eastAsia="Times New Roman" w:hAnsi="Calibri" w:cs="Calibri"/>
          <w:spacing w:val="-3"/>
        </w:rPr>
      </w:pPr>
    </w:p>
    <w:p w14:paraId="5411D918" w14:textId="4F007AAB"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r>
      <w:r w:rsidR="009A3BC1">
        <w:rPr>
          <w:rFonts w:ascii="Calibri" w:eastAsia="Times New Roman" w:hAnsi="Calibri" w:cs="Calibri"/>
          <w:spacing w:val="-3"/>
        </w:rPr>
        <w:t>3</w:t>
      </w:r>
      <w:r w:rsidRPr="00601B96">
        <w:rPr>
          <w:rFonts w:ascii="Calibri" w:eastAsia="Times New Roman" w:hAnsi="Calibri" w:cs="Calibri"/>
          <w:spacing w:val="-3"/>
        </w:rPr>
        <w:t>.</w:t>
      </w:r>
      <w:r w:rsidRPr="00601B96">
        <w:rPr>
          <w:rFonts w:ascii="Calibri" w:eastAsia="Times New Roman" w:hAnsi="Calibri" w:cs="Calibri"/>
          <w:spacing w:val="-3"/>
        </w:rPr>
        <w:tab/>
        <w:t>Screening of all applications, including applications for student interns, will include</w:t>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 xml:space="preserve">criminal and motor vehicle record checks.                                        </w:t>
      </w:r>
    </w:p>
    <w:p w14:paraId="4BC24F80"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spacing w:val="-3"/>
        </w:rPr>
      </w:pPr>
    </w:p>
    <w:p w14:paraId="7870BCE9" w14:textId="1850CE7C"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r>
      <w:r w:rsidR="009A3BC1">
        <w:rPr>
          <w:rFonts w:ascii="Calibri" w:eastAsia="Times New Roman" w:hAnsi="Calibri" w:cs="Calibri"/>
          <w:spacing w:val="-3"/>
        </w:rPr>
        <w:t>4</w:t>
      </w:r>
      <w:r w:rsidRPr="00601B96">
        <w:rPr>
          <w:rFonts w:ascii="Calibri" w:eastAsia="Times New Roman" w:hAnsi="Calibri" w:cs="Calibri"/>
          <w:spacing w:val="-3"/>
        </w:rPr>
        <w:t>.</w:t>
      </w:r>
      <w:r w:rsidRPr="00601B96">
        <w:rPr>
          <w:rFonts w:ascii="Calibri" w:eastAsia="Times New Roman" w:hAnsi="Calibri" w:cs="Calibri"/>
          <w:spacing w:val="-3"/>
        </w:rPr>
        <w:tab/>
      </w:r>
      <w:r w:rsidRPr="00601B96">
        <w:rPr>
          <w:rFonts w:ascii="Calibri" w:eastAsia="Times New Roman" w:hAnsi="Calibri" w:cs="Calibri"/>
          <w:b/>
          <w:bCs/>
          <w:spacing w:val="-3"/>
        </w:rPr>
        <w:t>Incomplete Applications</w:t>
      </w:r>
      <w:r w:rsidRPr="00601B96">
        <w:rPr>
          <w:rFonts w:ascii="Calibri" w:eastAsia="Times New Roman" w:hAnsi="Calibri" w:cs="Calibri"/>
          <w:spacing w:val="-3"/>
        </w:rPr>
        <w:t xml:space="preserve">: Applications shall not be rejected because of omissions </w:t>
      </w:r>
    </w:p>
    <w:p w14:paraId="180C2790"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t xml:space="preserve">or deficiencies that can be corrected prior to any initial written examinations or interview testing process. However, applicants may be disqualified who have provided either verbally or in writing any incorrect, misleading, or false statement(s).  </w:t>
      </w:r>
    </w:p>
    <w:p w14:paraId="25568EF7" w14:textId="77777777" w:rsidR="007B0C71" w:rsidRPr="00601B96" w:rsidRDefault="007B0C71" w:rsidP="007B0C71">
      <w:pPr>
        <w:tabs>
          <w:tab w:val="left" w:pos="-720"/>
        </w:tabs>
        <w:suppressAutoHyphens/>
        <w:spacing w:after="0" w:line="240" w:lineRule="auto"/>
        <w:ind w:left="630" w:hanging="630"/>
        <w:jc w:val="both"/>
        <w:rPr>
          <w:rFonts w:ascii="Calibri" w:eastAsia="Times New Roman" w:hAnsi="Calibri" w:cs="Calibri"/>
          <w:b/>
          <w:spacing w:val="-3"/>
          <w:u w:val="single"/>
        </w:rPr>
      </w:pPr>
    </w:p>
    <w:p w14:paraId="04B7506F" w14:textId="102DD8E2"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r w:rsidRPr="00601B96">
        <w:rPr>
          <w:rFonts w:ascii="Calibri" w:eastAsia="Times New Roman" w:hAnsi="Calibri" w:cs="Calibri"/>
          <w:spacing w:val="-3"/>
        </w:rPr>
        <w:tab/>
      </w:r>
      <w:r w:rsidR="009A3BC1">
        <w:rPr>
          <w:rFonts w:ascii="Calibri" w:eastAsia="Times New Roman" w:hAnsi="Calibri" w:cs="Calibri"/>
          <w:spacing w:val="-3"/>
        </w:rPr>
        <w:t>5</w:t>
      </w:r>
      <w:r w:rsidRPr="00601B96">
        <w:rPr>
          <w:rFonts w:ascii="Calibri" w:eastAsia="Times New Roman" w:hAnsi="Calibri" w:cs="Calibri"/>
          <w:spacing w:val="-3"/>
        </w:rPr>
        <w:t>.</w:t>
      </w:r>
      <w:r w:rsidRPr="00601B96">
        <w:rPr>
          <w:rFonts w:ascii="Calibri" w:eastAsia="Times New Roman" w:hAnsi="Calibri" w:cs="Calibri"/>
          <w:b/>
          <w:spacing w:val="-3"/>
        </w:rPr>
        <w:tab/>
      </w:r>
      <w:r w:rsidRPr="00601B96">
        <w:rPr>
          <w:rFonts w:ascii="Calibri" w:eastAsia="Times New Roman" w:hAnsi="Calibri" w:cs="Calibri"/>
          <w:spacing w:val="-3"/>
        </w:rPr>
        <w:t xml:space="preserve">It is the goal of the </w:t>
      </w:r>
      <w:r>
        <w:rPr>
          <w:rFonts w:ascii="Calibri" w:eastAsia="Times New Roman" w:hAnsi="Calibri" w:cs="Calibri"/>
          <w:spacing w:val="-3"/>
        </w:rPr>
        <w:t>BPD</w:t>
      </w:r>
      <w:r w:rsidRPr="00601B96">
        <w:rPr>
          <w:rFonts w:ascii="Calibri" w:eastAsia="Times New Roman" w:hAnsi="Calibri" w:cs="Calibri"/>
          <w:spacing w:val="-3"/>
        </w:rPr>
        <w:t xml:space="preserve"> to hire the most qualified person as soon as possible but </w:t>
      </w:r>
      <w:r w:rsidRPr="00601B96">
        <w:rPr>
          <w:rFonts w:ascii="Calibri" w:eastAsia="Times New Roman" w:hAnsi="Calibri" w:cs="Calibri"/>
          <w:spacing w:val="-3"/>
        </w:rPr>
        <w:tab/>
        <w:t xml:space="preserve">within 90-120 days of an actual vacancy. </w:t>
      </w:r>
    </w:p>
    <w:p w14:paraId="0795565E"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p>
    <w:p w14:paraId="071F15CA"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t>G.</w:t>
      </w:r>
      <w:r w:rsidRPr="00601B96">
        <w:rPr>
          <w:rFonts w:ascii="Calibri" w:eastAsia="Times New Roman" w:hAnsi="Calibri" w:cs="Calibri"/>
          <w:spacing w:val="-3"/>
        </w:rPr>
        <w:tab/>
      </w:r>
      <w:r w:rsidRPr="00601B96">
        <w:rPr>
          <w:rFonts w:ascii="Calibri" w:eastAsia="Times New Roman" w:hAnsi="Calibri" w:cs="Calibri"/>
          <w:spacing w:val="-3"/>
          <w:u w:val="single"/>
        </w:rPr>
        <w:t>Entry Level Police Officer Application Process</w:t>
      </w:r>
    </w:p>
    <w:p w14:paraId="4E939E5B"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p>
    <w:p w14:paraId="102ED6D6"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r w:rsidRPr="00601B96">
        <w:rPr>
          <w:rFonts w:ascii="Calibri" w:eastAsia="Times New Roman" w:hAnsi="Calibri" w:cs="Calibri"/>
          <w:spacing w:val="-3"/>
        </w:rPr>
        <w:tab/>
        <w:t>1.</w:t>
      </w:r>
      <w:r w:rsidRPr="00601B96">
        <w:rPr>
          <w:rFonts w:ascii="Calibri" w:eastAsia="Times New Roman" w:hAnsi="Calibri" w:cs="Calibri"/>
          <w:spacing w:val="-3"/>
        </w:rPr>
        <w:tab/>
        <w:t xml:space="preserve">Applicants for full-time and part-time Police Officer positions shall follow </w:t>
      </w:r>
    </w:p>
    <w:p w14:paraId="6FF4980C"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 xml:space="preserve">the procedures in section F above, as well as the following. </w:t>
      </w:r>
    </w:p>
    <w:p w14:paraId="1579E911"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p>
    <w:p w14:paraId="00EEE973" w14:textId="77777777" w:rsidR="007B0C71" w:rsidRPr="00601B96" w:rsidRDefault="007B0C71" w:rsidP="007B0C71">
      <w:pPr>
        <w:spacing w:after="0" w:line="240" w:lineRule="auto"/>
        <w:ind w:left="2160" w:hanging="720"/>
        <w:jc w:val="both"/>
        <w:rPr>
          <w:rFonts w:ascii="Calibri" w:eastAsia="Times New Roman" w:hAnsi="Calibri" w:cs="Calibri"/>
        </w:rPr>
      </w:pPr>
      <w:r w:rsidRPr="00601B96">
        <w:rPr>
          <w:rFonts w:ascii="Calibri" w:eastAsia="Times New Roman" w:hAnsi="Calibri" w:cs="Calibri"/>
        </w:rPr>
        <w:t>2.</w:t>
      </w:r>
      <w:r w:rsidRPr="00601B96">
        <w:rPr>
          <w:rFonts w:ascii="Calibri" w:eastAsia="Times New Roman" w:hAnsi="Calibri" w:cs="Calibri"/>
        </w:rPr>
        <w:tab/>
      </w:r>
      <w:r w:rsidRPr="00601B96">
        <w:rPr>
          <w:rFonts w:ascii="Calibri" w:eastAsia="Times New Roman" w:hAnsi="Calibri" w:cs="Calibri"/>
          <w:b/>
          <w:bCs/>
        </w:rPr>
        <w:t>Minimum Qualifications</w:t>
      </w:r>
      <w:r w:rsidRPr="00601B96">
        <w:rPr>
          <w:rFonts w:ascii="Calibri" w:eastAsia="Times New Roman" w:hAnsi="Calibri" w:cs="Calibri"/>
        </w:rPr>
        <w:t>: All applicants are eligible to participate in the testing process. However, as established by NH statute, a candidate must meet the following minimum requirements before being hired as a Police Officer:</w:t>
      </w:r>
    </w:p>
    <w:p w14:paraId="687EA410" w14:textId="77777777" w:rsidR="007B0C71" w:rsidRPr="00601B96" w:rsidRDefault="007B0C71" w:rsidP="007B0C71">
      <w:pPr>
        <w:spacing w:after="0" w:line="240" w:lineRule="auto"/>
        <w:jc w:val="both"/>
        <w:rPr>
          <w:rFonts w:ascii="Calibri" w:eastAsia="Times New Roman" w:hAnsi="Calibri" w:cs="Calibri"/>
        </w:rPr>
      </w:pPr>
    </w:p>
    <w:p w14:paraId="5D68D7FF" w14:textId="77777777" w:rsidR="007B0C71" w:rsidRPr="00601B96" w:rsidRDefault="007B0C71" w:rsidP="007B0C71">
      <w:pPr>
        <w:spacing w:after="0" w:line="240" w:lineRule="auto"/>
        <w:ind w:left="1440" w:firstLine="720"/>
        <w:jc w:val="both"/>
        <w:rPr>
          <w:rFonts w:ascii="Calibri" w:eastAsia="Times New Roman" w:hAnsi="Calibri" w:cs="Calibri"/>
        </w:rPr>
      </w:pPr>
      <w:r w:rsidRPr="00601B96">
        <w:rPr>
          <w:rFonts w:ascii="Calibri" w:eastAsia="Times New Roman" w:hAnsi="Calibri" w:cs="Calibri"/>
        </w:rPr>
        <w:t>a.</w:t>
      </w:r>
      <w:r w:rsidRPr="00601B96">
        <w:rPr>
          <w:rFonts w:ascii="Calibri" w:eastAsia="Times New Roman" w:hAnsi="Calibri" w:cs="Calibri"/>
        </w:rPr>
        <w:tab/>
        <w:t>Must be a United States citizen.</w:t>
      </w:r>
    </w:p>
    <w:p w14:paraId="1A33434E" w14:textId="77777777" w:rsidR="007B0C71" w:rsidRPr="00601B96" w:rsidRDefault="007B0C71" w:rsidP="007B0C71">
      <w:pPr>
        <w:spacing w:after="0" w:line="240" w:lineRule="auto"/>
        <w:ind w:left="360"/>
        <w:jc w:val="both"/>
        <w:rPr>
          <w:rFonts w:ascii="Calibri" w:eastAsia="Times New Roman" w:hAnsi="Calibri" w:cs="Calibri"/>
        </w:rPr>
      </w:pPr>
    </w:p>
    <w:p w14:paraId="3BA9CFDE" w14:textId="77777777" w:rsidR="007B0C71" w:rsidRPr="00601B96" w:rsidRDefault="007B0C71" w:rsidP="007B0C71">
      <w:pPr>
        <w:spacing w:after="0" w:line="240" w:lineRule="auto"/>
        <w:ind w:left="2880" w:hanging="720"/>
        <w:jc w:val="both"/>
        <w:rPr>
          <w:rFonts w:ascii="Calibri" w:eastAsia="Times New Roman" w:hAnsi="Calibri" w:cs="Calibri"/>
        </w:rPr>
      </w:pPr>
      <w:r w:rsidRPr="00601B96">
        <w:rPr>
          <w:rFonts w:ascii="Calibri" w:eastAsia="Times New Roman" w:hAnsi="Calibri" w:cs="Calibri"/>
        </w:rPr>
        <w:t>b.</w:t>
      </w:r>
      <w:r w:rsidRPr="00601B96">
        <w:rPr>
          <w:rFonts w:ascii="Calibri" w:eastAsia="Times New Roman" w:hAnsi="Calibri" w:cs="Calibri"/>
        </w:rPr>
        <w:tab/>
        <w:t xml:space="preserve">Must possess a high school diploma or a General Educational Development (GED) certificate as prescribed by the NH Department of Education. In the absence of proof of successful high school completion or GED test, the NHPSTC may recognize a transcript verification of successful completion of a minimum of two years of college work at an accredited institution.  </w:t>
      </w:r>
    </w:p>
    <w:p w14:paraId="7C984AE4" w14:textId="77777777" w:rsidR="007B0C71" w:rsidRPr="00601B96" w:rsidRDefault="007B0C71" w:rsidP="007B0C71">
      <w:pPr>
        <w:spacing w:after="0" w:line="240" w:lineRule="auto"/>
        <w:ind w:left="360"/>
        <w:jc w:val="both"/>
        <w:rPr>
          <w:rFonts w:ascii="Calibri" w:eastAsia="Times New Roman" w:hAnsi="Calibri" w:cs="Calibri"/>
        </w:rPr>
      </w:pPr>
    </w:p>
    <w:p w14:paraId="797E0576" w14:textId="77777777" w:rsidR="007B0C71" w:rsidRPr="00601B96" w:rsidRDefault="007B0C71" w:rsidP="007B0C71">
      <w:pPr>
        <w:numPr>
          <w:ilvl w:val="0"/>
          <w:numId w:val="33"/>
        </w:numPr>
        <w:spacing w:after="0" w:line="240" w:lineRule="auto"/>
        <w:contextualSpacing/>
        <w:jc w:val="both"/>
        <w:rPr>
          <w:rFonts w:ascii="Calibri" w:eastAsia="Times New Roman" w:hAnsi="Calibri" w:cs="Calibri"/>
        </w:rPr>
      </w:pPr>
      <w:r w:rsidRPr="00601B96">
        <w:rPr>
          <w:rFonts w:ascii="Calibri" w:eastAsia="Times New Roman" w:hAnsi="Calibri" w:cs="Calibri"/>
        </w:rPr>
        <w:t>Must have attained their 21st birthday at the time of appointment to a sworn position.</w:t>
      </w:r>
    </w:p>
    <w:p w14:paraId="72A46AC9" w14:textId="77777777" w:rsidR="007B0C71" w:rsidRPr="00601B96" w:rsidRDefault="007B0C71" w:rsidP="007B0C71">
      <w:pPr>
        <w:spacing w:after="0" w:line="240" w:lineRule="auto"/>
        <w:ind w:left="2880"/>
        <w:contextualSpacing/>
        <w:jc w:val="both"/>
        <w:rPr>
          <w:rFonts w:ascii="Calibri" w:eastAsia="Times New Roman" w:hAnsi="Calibri" w:cs="Calibri"/>
        </w:rPr>
      </w:pPr>
    </w:p>
    <w:p w14:paraId="28A1A904" w14:textId="77777777" w:rsidR="007B0C71" w:rsidRPr="00526AB2" w:rsidRDefault="007B0C71" w:rsidP="007B0C71">
      <w:pPr>
        <w:pStyle w:val="ListParagraph"/>
        <w:numPr>
          <w:ilvl w:val="0"/>
          <w:numId w:val="33"/>
        </w:numPr>
        <w:spacing w:after="0" w:line="240" w:lineRule="auto"/>
        <w:jc w:val="both"/>
        <w:rPr>
          <w:rFonts w:ascii="Calibri" w:eastAsia="Times New Roman" w:hAnsi="Calibri" w:cs="Calibri"/>
        </w:rPr>
      </w:pPr>
      <w:r w:rsidRPr="00526AB2">
        <w:rPr>
          <w:rFonts w:ascii="Calibri" w:eastAsia="Times New Roman" w:hAnsi="Calibri" w:cs="Calibri"/>
        </w:rPr>
        <w:t>Must be able to perform all of the essential functions of the job of a Police Officer as stated in the current job description for that position (with or without reasonable accommodation).</w:t>
      </w:r>
    </w:p>
    <w:p w14:paraId="5CDDCC01" w14:textId="77777777" w:rsidR="007B0C71" w:rsidRDefault="007B0C71" w:rsidP="007B0C71">
      <w:pPr>
        <w:spacing w:after="0" w:line="240" w:lineRule="auto"/>
        <w:ind w:left="2880" w:hanging="720"/>
        <w:jc w:val="both"/>
        <w:rPr>
          <w:rFonts w:ascii="Calibri" w:eastAsia="Times New Roman" w:hAnsi="Calibri" w:cs="Calibri"/>
        </w:rPr>
      </w:pPr>
    </w:p>
    <w:p w14:paraId="43E81C21" w14:textId="77777777" w:rsidR="007B0C71" w:rsidRPr="00526AB2" w:rsidRDefault="007B0C71" w:rsidP="007B0C71">
      <w:pPr>
        <w:pStyle w:val="ListParagraph"/>
        <w:numPr>
          <w:ilvl w:val="0"/>
          <w:numId w:val="26"/>
        </w:numPr>
        <w:spacing w:after="0" w:line="240" w:lineRule="auto"/>
        <w:jc w:val="both"/>
        <w:rPr>
          <w:rFonts w:ascii="Calibri" w:eastAsia="Times New Roman" w:hAnsi="Calibri" w:cs="Calibri"/>
          <w:spacing w:val="-3"/>
        </w:rPr>
      </w:pPr>
      <w:r w:rsidRPr="00526AB2">
        <w:rPr>
          <w:rFonts w:ascii="Calibri" w:eastAsia="Times New Roman" w:hAnsi="Calibri" w:cs="Calibri"/>
        </w:rPr>
        <w:t>Must p</w:t>
      </w:r>
      <w:r w:rsidRPr="00526AB2">
        <w:rPr>
          <w:rFonts w:ascii="Calibri" w:eastAsia="Times New Roman" w:hAnsi="Calibri" w:cs="Calibri"/>
          <w:spacing w:val="-3"/>
        </w:rPr>
        <w:t>ossess a valid NH driver’s license or the ability to obtain one prior to receiving a final employment offer.</w:t>
      </w:r>
    </w:p>
    <w:p w14:paraId="3A8BE8B1" w14:textId="77777777" w:rsidR="007B0C71" w:rsidRPr="00526AB2" w:rsidRDefault="007B0C71" w:rsidP="007B0C71">
      <w:pPr>
        <w:pStyle w:val="ListParagraph"/>
        <w:spacing w:after="0" w:line="240" w:lineRule="auto"/>
        <w:ind w:left="2880"/>
        <w:jc w:val="both"/>
        <w:rPr>
          <w:rFonts w:ascii="Calibri" w:eastAsia="Times New Roman" w:hAnsi="Calibri" w:cs="Calibri"/>
        </w:rPr>
      </w:pPr>
    </w:p>
    <w:p w14:paraId="246AABD0" w14:textId="77777777" w:rsidR="007B0C71" w:rsidRPr="00601B96" w:rsidRDefault="007B0C71" w:rsidP="007B0C71">
      <w:pPr>
        <w:numPr>
          <w:ilvl w:val="0"/>
          <w:numId w:val="26"/>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r w:rsidRPr="00601B96">
        <w:rPr>
          <w:rFonts w:ascii="Calibri" w:eastAsia="Times New Roman" w:hAnsi="Calibri" w:cs="Calibri"/>
        </w:rPr>
        <w:t>Binocular vision with corrected distance vision of 20/30 Snellen in the</w:t>
      </w:r>
    </w:p>
    <w:p w14:paraId="2B4E186A"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jc w:val="both"/>
        <w:rPr>
          <w:rFonts w:ascii="Calibri" w:eastAsia="Times New Roman" w:hAnsi="Calibri" w:cs="Calibri"/>
        </w:rPr>
      </w:pPr>
      <w:r w:rsidRPr="00601B96">
        <w:rPr>
          <w:rFonts w:ascii="Calibri" w:eastAsia="Times New Roman" w:hAnsi="Calibri" w:cs="Calibri"/>
        </w:rPr>
        <w:lastRenderedPageBreak/>
        <w:t>weaker eye, and shall be for both eyes together. Near vision or corrected to 20/20. Near vision of not worse than 20/40 corrected binocular.</w:t>
      </w:r>
    </w:p>
    <w:p w14:paraId="6E0B69C8"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jc w:val="both"/>
        <w:rPr>
          <w:rFonts w:ascii="Calibri" w:eastAsia="Times New Roman" w:hAnsi="Calibri" w:cs="Calibri"/>
        </w:rPr>
      </w:pPr>
    </w:p>
    <w:p w14:paraId="46E5FE3D"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r w:rsidRPr="00601B96">
        <w:rPr>
          <w:rFonts w:ascii="Calibri" w:eastAsia="Times New Roman" w:hAnsi="Calibri" w:cs="Calibri"/>
        </w:rPr>
        <w:t>g.</w:t>
      </w:r>
      <w:r w:rsidRPr="00601B96">
        <w:rPr>
          <w:rFonts w:ascii="Calibri" w:eastAsia="Times New Roman" w:hAnsi="Calibri" w:cs="Calibri"/>
        </w:rPr>
        <w:tab/>
        <w:t>Hearing, whether natural or aided, that is able to appropriately detect those noises and sounds associated with the patrol function.</w:t>
      </w:r>
      <w:r>
        <w:rPr>
          <w:rFonts w:ascii="Calibri" w:eastAsia="Times New Roman" w:hAnsi="Calibri" w:cs="Calibri"/>
        </w:rPr>
        <w:t xml:space="preserve"> </w:t>
      </w:r>
      <w:r w:rsidRPr="00601B96">
        <w:rPr>
          <w:rFonts w:ascii="Calibri" w:eastAsia="Times New Roman" w:hAnsi="Calibri" w:cs="Calibri"/>
        </w:rPr>
        <w:t xml:space="preserve">The applicant shall be able to hear a whisper at 15 feet and if using an aid, the device shall have an automatic shut off for the applicant’s own protection. </w:t>
      </w:r>
    </w:p>
    <w:p w14:paraId="00574940"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p>
    <w:p w14:paraId="2FA1BC9F"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r w:rsidRPr="00601B96">
        <w:rPr>
          <w:rFonts w:ascii="Calibri" w:eastAsia="Times New Roman" w:hAnsi="Calibri" w:cs="Calibri"/>
        </w:rPr>
        <w:t>h.</w:t>
      </w:r>
      <w:r w:rsidRPr="00601B96">
        <w:rPr>
          <w:rFonts w:ascii="Calibri" w:eastAsia="Times New Roman" w:hAnsi="Calibri" w:cs="Calibri"/>
        </w:rPr>
        <w:tab/>
        <w:t>Able to pass a medical examination by a physician of the Department’s choice. The Police Standards and Training Council Form “D” shall be used as a benchmark.</w:t>
      </w:r>
    </w:p>
    <w:p w14:paraId="6ACDE538"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p>
    <w:p w14:paraId="77DF8C2D"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proofErr w:type="spellStart"/>
      <w:r w:rsidRPr="00601B96">
        <w:rPr>
          <w:rFonts w:ascii="Calibri" w:eastAsia="Times New Roman" w:hAnsi="Calibri" w:cs="Calibri"/>
        </w:rPr>
        <w:t>i</w:t>
      </w:r>
      <w:proofErr w:type="spellEnd"/>
      <w:r w:rsidRPr="00601B96">
        <w:rPr>
          <w:rFonts w:ascii="Calibri" w:eastAsia="Times New Roman" w:hAnsi="Calibri" w:cs="Calibri"/>
        </w:rPr>
        <w:t>.</w:t>
      </w:r>
      <w:r w:rsidRPr="00601B96">
        <w:rPr>
          <w:rFonts w:ascii="Calibri" w:eastAsia="Times New Roman" w:hAnsi="Calibri" w:cs="Calibri"/>
        </w:rPr>
        <w:tab/>
        <w:t>Successful completion of a thorough background investigation, to include full and complete disclosure on</w:t>
      </w:r>
      <w:r>
        <w:rPr>
          <w:rFonts w:ascii="Calibri" w:eastAsia="Times New Roman" w:hAnsi="Calibri" w:cs="Calibri"/>
        </w:rPr>
        <w:t xml:space="preserve"> a</w:t>
      </w:r>
      <w:bookmarkStart w:id="1" w:name="_Hlk112933352"/>
      <w:r>
        <w:rPr>
          <w:rFonts w:ascii="Calibri" w:eastAsia="Times New Roman" w:hAnsi="Calibri" w:cs="Calibri"/>
        </w:rPr>
        <w:t xml:space="preserve"> </w:t>
      </w:r>
      <w:r w:rsidRPr="00601B96">
        <w:rPr>
          <w:rFonts w:ascii="Calibri" w:eastAsia="Times New Roman" w:hAnsi="Calibri" w:cs="Calibri"/>
          <w:b/>
          <w:bCs/>
        </w:rPr>
        <w:t xml:space="preserve">Pre-Employment </w:t>
      </w:r>
      <w:r>
        <w:rPr>
          <w:rFonts w:ascii="Calibri" w:eastAsia="Times New Roman" w:hAnsi="Calibri" w:cs="Calibri"/>
          <w:b/>
          <w:bCs/>
        </w:rPr>
        <w:t>Information Questionnaire</w:t>
      </w:r>
      <w:bookmarkEnd w:id="1"/>
      <w:r w:rsidRPr="00601B96">
        <w:rPr>
          <w:rFonts w:ascii="Calibri" w:eastAsia="Times New Roman" w:hAnsi="Calibri" w:cs="Calibri"/>
        </w:rPr>
        <w:t>.</w:t>
      </w:r>
    </w:p>
    <w:p w14:paraId="56119DD9"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p>
    <w:p w14:paraId="7CE15F47"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r w:rsidRPr="00601B96">
        <w:rPr>
          <w:rFonts w:ascii="Calibri" w:eastAsia="Times New Roman" w:hAnsi="Calibri" w:cs="Calibri"/>
        </w:rPr>
        <w:t>j.</w:t>
      </w:r>
      <w:r w:rsidRPr="00601B96">
        <w:rPr>
          <w:rFonts w:ascii="Calibri" w:eastAsia="Times New Roman" w:hAnsi="Calibri" w:cs="Calibri"/>
        </w:rPr>
        <w:tab/>
        <w:t>Submit to and pass psychological and polygraph testing.</w:t>
      </w:r>
    </w:p>
    <w:p w14:paraId="6D1111A3"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p>
    <w:p w14:paraId="42DE9B51"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r w:rsidRPr="00601B96">
        <w:rPr>
          <w:rFonts w:ascii="Calibri" w:eastAsia="Times New Roman" w:hAnsi="Calibri" w:cs="Calibri"/>
        </w:rPr>
        <w:t>k.</w:t>
      </w:r>
      <w:r w:rsidRPr="00601B96">
        <w:rPr>
          <w:rFonts w:ascii="Calibri" w:eastAsia="Times New Roman" w:hAnsi="Calibri" w:cs="Calibri"/>
        </w:rPr>
        <w:tab/>
      </w:r>
      <w:bookmarkStart w:id="2" w:name="_Hlk103689405"/>
      <w:r w:rsidRPr="00601B96">
        <w:rPr>
          <w:rFonts w:ascii="Calibri" w:eastAsia="Times New Roman" w:hAnsi="Calibri" w:cs="Calibri"/>
        </w:rPr>
        <w:t xml:space="preserve">Submit to and pass </w:t>
      </w:r>
      <w:bookmarkEnd w:id="2"/>
      <w:r w:rsidRPr="00601B96">
        <w:rPr>
          <w:rFonts w:ascii="Calibri" w:eastAsia="Times New Roman" w:hAnsi="Calibri" w:cs="Calibri"/>
        </w:rPr>
        <w:t>drug screening testing.</w:t>
      </w:r>
    </w:p>
    <w:p w14:paraId="70F94B10"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p>
    <w:p w14:paraId="26C1A072" w14:textId="77777777" w:rsidR="007B0C71" w:rsidRPr="00601B96" w:rsidRDefault="007B0C71" w:rsidP="007B0C7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880" w:hanging="720"/>
        <w:jc w:val="both"/>
        <w:rPr>
          <w:rFonts w:ascii="Calibri" w:eastAsia="Times New Roman" w:hAnsi="Calibri" w:cs="Calibri"/>
        </w:rPr>
      </w:pPr>
      <w:r w:rsidRPr="00601B96">
        <w:rPr>
          <w:rFonts w:ascii="Calibri" w:eastAsia="Times New Roman" w:hAnsi="Calibri" w:cs="Calibri"/>
        </w:rPr>
        <w:t>l.</w:t>
      </w:r>
      <w:r w:rsidRPr="00601B96">
        <w:rPr>
          <w:rFonts w:ascii="Calibri" w:eastAsia="Times New Roman" w:hAnsi="Calibri" w:cs="Calibri"/>
        </w:rPr>
        <w:tab/>
        <w:t>Any other test or examination as determined by the Chief of Police.</w:t>
      </w:r>
    </w:p>
    <w:p w14:paraId="6D350429" w14:textId="77777777" w:rsidR="007B0C71" w:rsidRPr="00601B96" w:rsidRDefault="007B0C71" w:rsidP="007B0C71">
      <w:pPr>
        <w:spacing w:after="0" w:line="240" w:lineRule="auto"/>
        <w:jc w:val="both"/>
        <w:rPr>
          <w:rFonts w:ascii="Calibri" w:eastAsia="Times New Roman" w:hAnsi="Calibri" w:cs="Calibri"/>
          <w:sz w:val="24"/>
          <w:szCs w:val="24"/>
        </w:rPr>
      </w:pPr>
    </w:p>
    <w:p w14:paraId="25ED956D" w14:textId="77777777" w:rsidR="007B0C71" w:rsidRPr="00601B96" w:rsidRDefault="007B0C71" w:rsidP="007B0C71">
      <w:pPr>
        <w:spacing w:after="0" w:line="240" w:lineRule="auto"/>
        <w:ind w:left="2160" w:hanging="720"/>
        <w:jc w:val="both"/>
        <w:rPr>
          <w:rFonts w:ascii="Calibri" w:eastAsia="Times New Roman" w:hAnsi="Calibri" w:cs="Calibri"/>
        </w:rPr>
      </w:pPr>
      <w:r w:rsidRPr="00601B96">
        <w:rPr>
          <w:rFonts w:ascii="Calibri" w:eastAsia="Times New Roman" w:hAnsi="Calibri" w:cs="Calibri"/>
        </w:rPr>
        <w:t>3.</w:t>
      </w:r>
      <w:r w:rsidRPr="00601B96">
        <w:rPr>
          <w:rFonts w:ascii="Calibri" w:eastAsia="Times New Roman" w:hAnsi="Calibri" w:cs="Calibri"/>
        </w:rPr>
        <w:tab/>
        <w:t xml:space="preserve">The </w:t>
      </w:r>
      <w:r>
        <w:rPr>
          <w:rFonts w:ascii="Calibri" w:eastAsia="Times New Roman" w:hAnsi="Calibri" w:cs="Calibri"/>
        </w:rPr>
        <w:t>BPD</w:t>
      </w:r>
      <w:r w:rsidRPr="00601B96">
        <w:rPr>
          <w:rFonts w:ascii="Calibri" w:eastAsia="Times New Roman" w:hAnsi="Calibri" w:cs="Calibri"/>
        </w:rPr>
        <w:t xml:space="preserve"> shall maintain contact with the applicant from initial application to final employment disposition.</w:t>
      </w:r>
      <w:r>
        <w:rPr>
          <w:rFonts w:ascii="Calibri" w:eastAsia="Times New Roman" w:hAnsi="Calibri" w:cs="Calibri"/>
        </w:rPr>
        <w:t xml:space="preserve"> </w:t>
      </w:r>
      <w:r w:rsidRPr="00601B96">
        <w:rPr>
          <w:rFonts w:ascii="Calibri" w:eastAsia="Times New Roman" w:hAnsi="Calibri" w:cs="Calibri"/>
        </w:rPr>
        <w:t>Contact may be maintained through written correspondence as follows:</w:t>
      </w:r>
    </w:p>
    <w:p w14:paraId="268A4C3E" w14:textId="77777777" w:rsidR="007B0C71" w:rsidRPr="00601B96" w:rsidRDefault="007B0C71" w:rsidP="007B0C71">
      <w:pPr>
        <w:spacing w:after="0" w:line="240" w:lineRule="auto"/>
        <w:jc w:val="both"/>
        <w:rPr>
          <w:rFonts w:ascii="Calibri" w:eastAsia="Times New Roman" w:hAnsi="Calibri" w:cs="Calibri"/>
        </w:rPr>
      </w:pPr>
    </w:p>
    <w:p w14:paraId="229BB19B" w14:textId="77777777" w:rsidR="007B0C71" w:rsidRPr="00601B96" w:rsidRDefault="007B0C71" w:rsidP="007B0C71">
      <w:pPr>
        <w:spacing w:after="0" w:line="240" w:lineRule="auto"/>
        <w:ind w:left="2880" w:hanging="720"/>
        <w:jc w:val="both"/>
        <w:rPr>
          <w:rFonts w:ascii="Calibri" w:eastAsia="Times New Roman" w:hAnsi="Calibri" w:cs="Calibri"/>
        </w:rPr>
      </w:pPr>
      <w:r w:rsidRPr="00601B96">
        <w:rPr>
          <w:rFonts w:ascii="Calibri" w:eastAsia="Times New Roman" w:hAnsi="Calibri" w:cs="Calibri"/>
        </w:rPr>
        <w:t>a.</w:t>
      </w:r>
      <w:r w:rsidRPr="00601B96">
        <w:rPr>
          <w:rFonts w:ascii="Calibri" w:eastAsia="Times New Roman" w:hAnsi="Calibri" w:cs="Calibri"/>
        </w:rPr>
        <w:tab/>
        <w:t xml:space="preserve">A letter of instruction will provide the candidate with all of the information necessary regarding additional procedures that are followed for any advanced testing. </w:t>
      </w:r>
    </w:p>
    <w:p w14:paraId="49F93AEF" w14:textId="77777777" w:rsidR="007B0C71" w:rsidRPr="00601B96" w:rsidRDefault="007B0C71" w:rsidP="007B0C71">
      <w:pPr>
        <w:spacing w:after="0" w:line="240" w:lineRule="auto"/>
        <w:ind w:left="720"/>
        <w:jc w:val="both"/>
        <w:rPr>
          <w:rFonts w:ascii="Calibri" w:eastAsia="Times New Roman" w:hAnsi="Calibri" w:cs="Calibri"/>
        </w:rPr>
      </w:pPr>
    </w:p>
    <w:p w14:paraId="7956C26E" w14:textId="77777777" w:rsidR="007B0C71" w:rsidRPr="00601B96" w:rsidRDefault="007B0C71" w:rsidP="007B0C71">
      <w:pPr>
        <w:spacing w:after="0" w:line="240" w:lineRule="auto"/>
        <w:ind w:left="2880" w:hanging="720"/>
        <w:jc w:val="both"/>
        <w:rPr>
          <w:rFonts w:ascii="Calibri" w:eastAsia="Times New Roman" w:hAnsi="Calibri" w:cs="Calibri"/>
        </w:rPr>
      </w:pPr>
      <w:r w:rsidRPr="00601B96">
        <w:rPr>
          <w:rFonts w:ascii="Calibri" w:eastAsia="Times New Roman" w:hAnsi="Calibri" w:cs="Calibri"/>
        </w:rPr>
        <w:t>b.</w:t>
      </w:r>
      <w:r w:rsidRPr="00601B96">
        <w:rPr>
          <w:rFonts w:ascii="Calibri" w:eastAsia="Times New Roman" w:hAnsi="Calibri" w:cs="Calibri"/>
        </w:rPr>
        <w:tab/>
        <w:t>Candidates who submit their application to enter the testing process will receive written confirmation of the date, time, and location of the testing process.</w:t>
      </w:r>
    </w:p>
    <w:p w14:paraId="106DED7A" w14:textId="77777777" w:rsidR="007B0C71" w:rsidRPr="00601B96" w:rsidRDefault="007B0C71" w:rsidP="007B0C71">
      <w:pPr>
        <w:spacing w:after="0" w:line="240" w:lineRule="auto"/>
        <w:jc w:val="both"/>
        <w:rPr>
          <w:rFonts w:ascii="Calibri" w:eastAsia="Times New Roman" w:hAnsi="Calibri" w:cs="Calibri"/>
        </w:rPr>
      </w:pPr>
    </w:p>
    <w:p w14:paraId="643C0A01" w14:textId="77777777" w:rsidR="007B0C71" w:rsidRPr="00601B96" w:rsidRDefault="007B0C71" w:rsidP="007B0C71">
      <w:pPr>
        <w:spacing w:after="0" w:line="240" w:lineRule="auto"/>
        <w:ind w:left="2880" w:hanging="720"/>
        <w:jc w:val="both"/>
        <w:rPr>
          <w:rFonts w:ascii="Calibri" w:eastAsia="Times New Roman" w:hAnsi="Calibri" w:cs="Calibri"/>
        </w:rPr>
      </w:pPr>
      <w:r w:rsidRPr="00601B96">
        <w:rPr>
          <w:rFonts w:ascii="Calibri" w:eastAsia="Times New Roman" w:hAnsi="Calibri" w:cs="Calibri"/>
        </w:rPr>
        <w:t>c.</w:t>
      </w:r>
      <w:r w:rsidRPr="00601B96">
        <w:rPr>
          <w:rFonts w:ascii="Calibri" w:eastAsia="Times New Roman" w:hAnsi="Calibri" w:cs="Calibri"/>
        </w:rPr>
        <w:tab/>
        <w:t xml:space="preserve">Candidates selected for further testing shall receive written or verbal status updates as necessary to keep them advised of the progress of their application. </w:t>
      </w:r>
    </w:p>
    <w:p w14:paraId="6E58BA67" w14:textId="77777777" w:rsidR="007B0C71" w:rsidRPr="00601B96" w:rsidRDefault="007B0C71" w:rsidP="007B0C71">
      <w:pPr>
        <w:spacing w:after="0" w:line="240" w:lineRule="auto"/>
        <w:ind w:left="2160"/>
        <w:jc w:val="both"/>
        <w:rPr>
          <w:rFonts w:ascii="Calibri" w:eastAsia="Times New Roman" w:hAnsi="Calibri" w:cs="Calibri"/>
          <w:sz w:val="32"/>
          <w:szCs w:val="32"/>
        </w:rPr>
      </w:pPr>
    </w:p>
    <w:p w14:paraId="5CF3ECCA" w14:textId="77777777" w:rsidR="007B0C71" w:rsidRPr="00601B96" w:rsidRDefault="007B0C71" w:rsidP="007B0C71">
      <w:pPr>
        <w:spacing w:after="0" w:line="240" w:lineRule="auto"/>
        <w:ind w:left="-450" w:firstLine="450"/>
        <w:jc w:val="both"/>
        <w:rPr>
          <w:rFonts w:ascii="Calibri" w:eastAsia="Times New Roman" w:hAnsi="Calibri" w:cs="Calibri"/>
          <w:b/>
        </w:rPr>
      </w:pPr>
      <w:r w:rsidRPr="00601B96">
        <w:rPr>
          <w:rFonts w:ascii="Calibri" w:eastAsia="Times New Roman" w:hAnsi="Calibri" w:cs="Calibri"/>
          <w:b/>
        </w:rPr>
        <w:t>II.</w:t>
      </w:r>
      <w:r w:rsidRPr="00601B96">
        <w:rPr>
          <w:rFonts w:ascii="Calibri" w:eastAsia="Times New Roman" w:hAnsi="Calibri" w:cs="Calibri"/>
          <w:b/>
        </w:rPr>
        <w:tab/>
        <w:t>SELECTION</w:t>
      </w:r>
    </w:p>
    <w:p w14:paraId="14CFE677" w14:textId="77777777" w:rsidR="007B0C71" w:rsidRPr="00601B96" w:rsidRDefault="007B0C71" w:rsidP="007B0C71">
      <w:pPr>
        <w:spacing w:after="0" w:line="240" w:lineRule="auto"/>
        <w:ind w:left="-450" w:hanging="90"/>
        <w:jc w:val="both"/>
        <w:rPr>
          <w:rFonts w:ascii="Calibri" w:eastAsia="Times New Roman" w:hAnsi="Calibri" w:cs="Calibri"/>
          <w:b/>
        </w:rPr>
      </w:pPr>
    </w:p>
    <w:p w14:paraId="06C917FC" w14:textId="77777777" w:rsidR="007B0C71" w:rsidRPr="00E33E2C" w:rsidRDefault="007B0C71" w:rsidP="007B0C71">
      <w:pPr>
        <w:pStyle w:val="ListParagraph"/>
        <w:numPr>
          <w:ilvl w:val="0"/>
          <w:numId w:val="40"/>
        </w:numPr>
        <w:spacing w:after="0" w:line="240" w:lineRule="auto"/>
        <w:jc w:val="both"/>
        <w:rPr>
          <w:rFonts w:ascii="Calibri" w:eastAsia="Times New Roman" w:hAnsi="Calibri" w:cs="Calibri"/>
          <w:u w:val="single"/>
        </w:rPr>
      </w:pPr>
      <w:r w:rsidRPr="00E33E2C">
        <w:rPr>
          <w:rFonts w:ascii="Calibri" w:eastAsia="Times New Roman" w:hAnsi="Calibri" w:cs="Calibri"/>
          <w:u w:val="single"/>
        </w:rPr>
        <w:t>General Procedures</w:t>
      </w:r>
    </w:p>
    <w:p w14:paraId="6BA9CD3A" w14:textId="77777777" w:rsidR="007B0C71" w:rsidRPr="00E33E2C" w:rsidRDefault="007B0C71" w:rsidP="007B0C71">
      <w:pPr>
        <w:pStyle w:val="ListParagraph"/>
        <w:spacing w:after="0" w:line="240" w:lineRule="auto"/>
        <w:ind w:left="1440"/>
        <w:jc w:val="both"/>
        <w:rPr>
          <w:rFonts w:ascii="Calibri" w:eastAsia="Times New Roman" w:hAnsi="Calibri" w:cs="Calibri"/>
        </w:rPr>
      </w:pPr>
    </w:p>
    <w:p w14:paraId="6C330A20" w14:textId="77777777" w:rsidR="007B0C71" w:rsidRDefault="007B0C71" w:rsidP="007B0C71">
      <w:pPr>
        <w:spacing w:after="0" w:line="240" w:lineRule="auto"/>
        <w:ind w:left="720" w:firstLine="720"/>
        <w:jc w:val="both"/>
        <w:rPr>
          <w:rFonts w:ascii="Calibri" w:eastAsia="Times New Roman" w:hAnsi="Calibri" w:cs="Calibri"/>
          <w:color w:val="000000"/>
        </w:rPr>
      </w:pPr>
      <w:r w:rsidRPr="00601B96">
        <w:rPr>
          <w:rFonts w:ascii="Calibri" w:eastAsia="Times New Roman" w:hAnsi="Calibri" w:cs="Calibri"/>
          <w:color w:val="000000"/>
        </w:rPr>
        <w:t>1.</w:t>
      </w:r>
      <w:r w:rsidRPr="00601B96">
        <w:rPr>
          <w:rFonts w:ascii="Calibri" w:eastAsia="Times New Roman" w:hAnsi="Calibri" w:cs="Calibri"/>
          <w:color w:val="000000"/>
        </w:rPr>
        <w:tab/>
        <w:t xml:space="preserve">The </w:t>
      </w:r>
      <w:r>
        <w:rPr>
          <w:rFonts w:ascii="Calibri" w:eastAsia="Times New Roman" w:hAnsi="Calibri" w:cs="Calibri"/>
          <w:color w:val="000000"/>
        </w:rPr>
        <w:t xml:space="preserve">Town Manager is </w:t>
      </w:r>
      <w:r w:rsidRPr="00601B96">
        <w:rPr>
          <w:rFonts w:ascii="Calibri" w:eastAsia="Times New Roman" w:hAnsi="Calibri" w:cs="Calibri"/>
          <w:color w:val="000000"/>
        </w:rPr>
        <w:t xml:space="preserve">the appointing authority for all full-time </w:t>
      </w:r>
      <w:r>
        <w:rPr>
          <w:rFonts w:ascii="Calibri" w:eastAsia="Times New Roman" w:hAnsi="Calibri" w:cs="Calibri"/>
          <w:color w:val="000000"/>
        </w:rPr>
        <w:t>BPD</w:t>
      </w:r>
      <w:r w:rsidRPr="00601B96">
        <w:rPr>
          <w:rFonts w:ascii="Calibri" w:eastAsia="Times New Roman" w:hAnsi="Calibri" w:cs="Calibri"/>
          <w:color w:val="000000"/>
        </w:rPr>
        <w:t xml:space="preserve"> employees</w:t>
      </w:r>
      <w:r>
        <w:rPr>
          <w:rFonts w:ascii="Calibri" w:eastAsia="Times New Roman" w:hAnsi="Calibri" w:cs="Calibri"/>
          <w:color w:val="000000"/>
        </w:rPr>
        <w:t xml:space="preserve"> </w:t>
      </w:r>
    </w:p>
    <w:p w14:paraId="7D1868BB" w14:textId="77777777" w:rsidR="007B0C71" w:rsidRPr="00902040" w:rsidRDefault="007B0C71" w:rsidP="007B0C71">
      <w:pPr>
        <w:autoSpaceDE w:val="0"/>
        <w:autoSpaceDN w:val="0"/>
        <w:adjustRightInd w:val="0"/>
        <w:spacing w:after="0" w:line="240" w:lineRule="auto"/>
        <w:ind w:left="1440" w:firstLine="720"/>
        <w:rPr>
          <w:rFonts w:cstheme="minorHAnsi"/>
        </w:rPr>
      </w:pPr>
      <w:r w:rsidRPr="00902040">
        <w:rPr>
          <w:rFonts w:ascii="Calibri" w:eastAsia="Times New Roman" w:hAnsi="Calibri" w:cs="Calibri"/>
          <w:color w:val="000000"/>
        </w:rPr>
        <w:t xml:space="preserve">with </w:t>
      </w:r>
      <w:r w:rsidRPr="00902040">
        <w:rPr>
          <w:rFonts w:cstheme="minorHAnsi"/>
        </w:rPr>
        <w:t>guidance from the Chief of Police or designee.</w:t>
      </w:r>
    </w:p>
    <w:p w14:paraId="2C76B88F" w14:textId="77777777" w:rsidR="007B0C71" w:rsidRPr="00715AF5" w:rsidRDefault="007B0C71" w:rsidP="007B0C71">
      <w:pPr>
        <w:autoSpaceDE w:val="0"/>
        <w:autoSpaceDN w:val="0"/>
        <w:adjustRightInd w:val="0"/>
        <w:spacing w:after="0" w:line="240" w:lineRule="auto"/>
        <w:ind w:left="720"/>
        <w:rPr>
          <w:rFonts w:cstheme="minorHAnsi"/>
          <w:sz w:val="24"/>
          <w:szCs w:val="24"/>
        </w:rPr>
      </w:pPr>
    </w:p>
    <w:p w14:paraId="61930BB5" w14:textId="77777777" w:rsidR="007B0C71" w:rsidRPr="00601B96" w:rsidRDefault="007B0C71" w:rsidP="007B0C71">
      <w:pPr>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lastRenderedPageBreak/>
        <w:t>2.</w:t>
      </w:r>
      <w:r w:rsidRPr="00601B96">
        <w:rPr>
          <w:rFonts w:ascii="Calibri" w:eastAsia="Times New Roman" w:hAnsi="Calibri" w:cs="Calibri"/>
          <w:spacing w:val="-3"/>
        </w:rPr>
        <w:tab/>
        <w:t xml:space="preserve">The </w:t>
      </w:r>
      <w:r>
        <w:rPr>
          <w:rFonts w:ascii="Calibri" w:eastAsia="Times New Roman" w:hAnsi="Calibri" w:cs="Calibri"/>
          <w:spacing w:val="-3"/>
        </w:rPr>
        <w:t>BPD</w:t>
      </w:r>
      <w:r w:rsidRPr="00601B96">
        <w:rPr>
          <w:rFonts w:ascii="Calibri" w:eastAsia="Times New Roman" w:hAnsi="Calibri" w:cs="Calibri"/>
          <w:spacing w:val="-3"/>
        </w:rPr>
        <w:t xml:space="preserve"> selection process shall be conducted in compliance with all applicable state and federal laws, the </w:t>
      </w:r>
      <w:r w:rsidRPr="00601B96">
        <w:rPr>
          <w:rFonts w:ascii="Calibri" w:eastAsia="Times New Roman" w:hAnsi="Calibri" w:cs="Calibri"/>
          <w:i/>
          <w:iCs/>
          <w:spacing w:val="-3"/>
        </w:rPr>
        <w:t xml:space="preserve">Town of </w:t>
      </w:r>
      <w:r>
        <w:rPr>
          <w:rFonts w:ascii="Calibri" w:eastAsia="Times New Roman" w:hAnsi="Calibri" w:cs="Calibri"/>
          <w:i/>
          <w:iCs/>
          <w:spacing w:val="-3"/>
        </w:rPr>
        <w:t>Bow</w:t>
      </w:r>
      <w:r w:rsidRPr="00601B96">
        <w:rPr>
          <w:rFonts w:ascii="Calibri" w:eastAsia="Times New Roman" w:hAnsi="Calibri" w:cs="Calibri"/>
          <w:i/>
          <w:iCs/>
          <w:spacing w:val="-3"/>
        </w:rPr>
        <w:t xml:space="preserve"> Personnel P</w:t>
      </w:r>
      <w:r>
        <w:rPr>
          <w:rFonts w:ascii="Calibri" w:eastAsia="Times New Roman" w:hAnsi="Calibri" w:cs="Calibri"/>
          <w:i/>
          <w:iCs/>
          <w:spacing w:val="-3"/>
        </w:rPr>
        <w:t>lan</w:t>
      </w:r>
      <w:r w:rsidRPr="00601B96">
        <w:rPr>
          <w:rFonts w:ascii="Calibri" w:eastAsia="Times New Roman" w:hAnsi="Calibri" w:cs="Calibri"/>
          <w:spacing w:val="-3"/>
        </w:rPr>
        <w:t xml:space="preserve">, and </w:t>
      </w:r>
      <w:r w:rsidRPr="00601B96">
        <w:rPr>
          <w:rFonts w:ascii="Calibri" w:eastAsia="Times New Roman" w:hAnsi="Calibri" w:cs="Calibri"/>
          <w:i/>
          <w:iCs/>
          <w:spacing w:val="-3"/>
        </w:rPr>
        <w:t xml:space="preserve">The </w:t>
      </w:r>
      <w:r>
        <w:rPr>
          <w:rFonts w:ascii="Calibri" w:eastAsia="Times New Roman" w:hAnsi="Calibri" w:cs="Calibri"/>
          <w:i/>
          <w:iCs/>
          <w:spacing w:val="-3"/>
        </w:rPr>
        <w:t>BPD</w:t>
      </w:r>
      <w:r w:rsidRPr="00601B96">
        <w:rPr>
          <w:rFonts w:ascii="Calibri" w:eastAsia="Times New Roman" w:hAnsi="Calibri" w:cs="Calibri"/>
          <w:i/>
          <w:iCs/>
          <w:spacing w:val="-3"/>
        </w:rPr>
        <w:t xml:space="preserve"> Manual</w:t>
      </w:r>
      <w:r w:rsidRPr="00601B96">
        <w:rPr>
          <w:rFonts w:ascii="Calibri" w:eastAsia="Times New Roman" w:hAnsi="Calibri" w:cs="Calibri"/>
          <w:spacing w:val="-3"/>
        </w:rPr>
        <w:t>.</w:t>
      </w:r>
    </w:p>
    <w:p w14:paraId="6134FCB6" w14:textId="77777777" w:rsidR="007B0C71" w:rsidRPr="00601B96" w:rsidRDefault="007B0C71" w:rsidP="007B0C71">
      <w:pPr>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t xml:space="preserve"> </w:t>
      </w:r>
    </w:p>
    <w:p w14:paraId="48CFC9C7" w14:textId="77777777" w:rsidR="007B0C71" w:rsidRPr="00601B96" w:rsidRDefault="007B0C71" w:rsidP="007B0C71">
      <w:pPr>
        <w:tabs>
          <w:tab w:val="left" w:pos="-720"/>
        </w:tabs>
        <w:suppressAutoHyphens/>
        <w:spacing w:after="0" w:line="240" w:lineRule="auto"/>
        <w:jc w:val="both"/>
        <w:rPr>
          <w:rFonts w:ascii="Calibri" w:eastAsia="Times New Roman" w:hAnsi="Calibri" w:cs="Calibri"/>
          <w:iCs/>
          <w:spacing w:val="-3"/>
        </w:rPr>
      </w:pPr>
      <w:r w:rsidRPr="00601B96">
        <w:rPr>
          <w:rFonts w:ascii="Calibri" w:eastAsia="Times New Roman" w:hAnsi="Calibri" w:cs="Calibri"/>
          <w:spacing w:val="-3"/>
        </w:rPr>
        <w:tab/>
      </w:r>
      <w:r w:rsidRPr="00601B96">
        <w:rPr>
          <w:rFonts w:ascii="Calibri" w:eastAsia="Times New Roman" w:hAnsi="Calibri" w:cs="Calibri"/>
          <w:spacing w:val="-3"/>
        </w:rPr>
        <w:tab/>
        <w:t>3.</w:t>
      </w:r>
      <w:r w:rsidRPr="00601B96">
        <w:rPr>
          <w:rFonts w:ascii="Calibri" w:eastAsia="Times New Roman" w:hAnsi="Calibri" w:cs="Calibri"/>
          <w:spacing w:val="-3"/>
        </w:rPr>
        <w:tab/>
        <w:t xml:space="preserve">The Chief of Police or designee shall submit NHPSTC </w:t>
      </w:r>
      <w:r w:rsidRPr="00601B96">
        <w:rPr>
          <w:rFonts w:ascii="Calibri" w:eastAsia="Times New Roman" w:hAnsi="Calibri" w:cs="Calibri"/>
          <w:iCs/>
          <w:spacing w:val="-3"/>
        </w:rPr>
        <w:t xml:space="preserve">employee status notification </w:t>
      </w:r>
    </w:p>
    <w:p w14:paraId="667CB434"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iCs/>
          <w:spacing w:val="-3"/>
        </w:rPr>
        <w:tab/>
      </w:r>
      <w:r w:rsidRPr="00601B96">
        <w:rPr>
          <w:rFonts w:ascii="Calibri" w:eastAsia="Times New Roman" w:hAnsi="Calibri" w:cs="Calibri"/>
          <w:iCs/>
          <w:spacing w:val="-3"/>
        </w:rPr>
        <w:tab/>
      </w:r>
      <w:r w:rsidRPr="00601B96">
        <w:rPr>
          <w:rFonts w:ascii="Calibri" w:eastAsia="Times New Roman" w:hAnsi="Calibri" w:cs="Calibri"/>
          <w:iCs/>
          <w:spacing w:val="-3"/>
        </w:rPr>
        <w:tab/>
        <w:t>forms</w:t>
      </w:r>
      <w:r w:rsidRPr="00601B96">
        <w:rPr>
          <w:rFonts w:ascii="Calibri" w:eastAsia="Times New Roman" w:hAnsi="Calibri" w:cs="Calibri"/>
          <w:i/>
          <w:spacing w:val="-3"/>
        </w:rPr>
        <w:t xml:space="preserve"> </w:t>
      </w:r>
      <w:r w:rsidRPr="00601B96">
        <w:rPr>
          <w:rFonts w:ascii="Calibri" w:eastAsia="Times New Roman" w:hAnsi="Calibri" w:cs="Calibri"/>
          <w:iCs/>
          <w:spacing w:val="-3"/>
        </w:rPr>
        <w:t>to</w:t>
      </w:r>
      <w:r w:rsidRPr="00601B96">
        <w:rPr>
          <w:rFonts w:ascii="Calibri" w:eastAsia="Times New Roman" w:hAnsi="Calibri" w:cs="Calibri"/>
          <w:spacing w:val="-3"/>
        </w:rPr>
        <w:t xml:space="preserve"> the NHPSTC within ten (10) days of the appointment of a new Police </w:t>
      </w:r>
      <w:r>
        <w:rPr>
          <w:rFonts w:ascii="Calibri" w:eastAsia="Times New Roman" w:hAnsi="Calibri" w:cs="Calibri"/>
          <w:spacing w:val="-3"/>
        </w:rPr>
        <w:tab/>
      </w:r>
      <w:r>
        <w:rPr>
          <w:rFonts w:ascii="Calibri" w:eastAsia="Times New Roman" w:hAnsi="Calibri" w:cs="Calibri"/>
          <w:spacing w:val="-3"/>
        </w:rPr>
        <w:tab/>
      </w:r>
      <w:r>
        <w:rPr>
          <w:rFonts w:ascii="Calibri" w:eastAsia="Times New Roman" w:hAnsi="Calibri" w:cs="Calibri"/>
          <w:spacing w:val="-3"/>
        </w:rPr>
        <w:tab/>
      </w:r>
      <w:r w:rsidRPr="00601B96">
        <w:rPr>
          <w:rFonts w:ascii="Calibri" w:eastAsia="Times New Roman" w:hAnsi="Calibri" w:cs="Calibri"/>
          <w:spacing w:val="-3"/>
        </w:rPr>
        <w:tab/>
        <w:t xml:space="preserve">Officer.         </w:t>
      </w:r>
    </w:p>
    <w:p w14:paraId="591A11B8"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sz w:val="28"/>
          <w:szCs w:val="28"/>
        </w:rPr>
      </w:pPr>
      <w:r w:rsidRPr="00601B96">
        <w:rPr>
          <w:rFonts w:ascii="Calibri" w:eastAsia="Times New Roman" w:hAnsi="Calibri" w:cs="Calibri"/>
          <w:spacing w:val="-3"/>
        </w:rPr>
        <w:t xml:space="preserve">                                      </w:t>
      </w:r>
    </w:p>
    <w:p w14:paraId="5826B016"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t>B.</w:t>
      </w:r>
      <w:r w:rsidRPr="00601B96">
        <w:rPr>
          <w:rFonts w:ascii="Calibri" w:eastAsia="Times New Roman" w:hAnsi="Calibri" w:cs="Calibri"/>
          <w:spacing w:val="-3"/>
        </w:rPr>
        <w:tab/>
      </w:r>
      <w:r w:rsidRPr="00601B96">
        <w:rPr>
          <w:rFonts w:ascii="Calibri" w:eastAsia="Times New Roman" w:hAnsi="Calibri" w:cs="Calibri"/>
          <w:bCs/>
          <w:color w:val="000000"/>
          <w:u w:val="single"/>
        </w:rPr>
        <w:t>Reliability, Validity &amp; Job Relatedness</w:t>
      </w:r>
    </w:p>
    <w:p w14:paraId="5F3E1993" w14:textId="77777777" w:rsidR="007B0C71" w:rsidRPr="00601B96" w:rsidRDefault="007B0C71" w:rsidP="007B0C71">
      <w:pPr>
        <w:spacing w:after="0" w:line="240" w:lineRule="auto"/>
        <w:jc w:val="both"/>
        <w:rPr>
          <w:rFonts w:ascii="Calibri" w:eastAsia="Times New Roman" w:hAnsi="Calibri" w:cs="Calibri"/>
          <w:color w:val="000000"/>
          <w:sz w:val="28"/>
          <w:szCs w:val="28"/>
        </w:rPr>
      </w:pPr>
    </w:p>
    <w:p w14:paraId="6C681795" w14:textId="77777777" w:rsidR="007B0C71" w:rsidRPr="00601B96" w:rsidRDefault="007B0C71" w:rsidP="007B0C71">
      <w:pPr>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color w:val="000000"/>
        </w:rPr>
        <w:t>1.</w:t>
      </w:r>
      <w:r w:rsidRPr="00601B96">
        <w:rPr>
          <w:rFonts w:ascii="Calibri" w:eastAsia="Times New Roman" w:hAnsi="Calibri" w:cs="Calibri"/>
          <w:color w:val="000000"/>
        </w:rPr>
        <w:tab/>
      </w:r>
      <w:r w:rsidRPr="00601B96">
        <w:rPr>
          <w:rFonts w:ascii="Calibri" w:eastAsia="Times New Roman" w:hAnsi="Calibri" w:cs="Calibri"/>
          <w:spacing w:val="-3"/>
        </w:rPr>
        <w:t xml:space="preserve">The administration, scoring, evaluation, and interpretation of all components of the selection process shall be done in a uniform manner.  </w:t>
      </w:r>
    </w:p>
    <w:p w14:paraId="705DA0A5" w14:textId="77777777" w:rsidR="007B0C71" w:rsidRPr="00D228E8"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spacing w:val="-3"/>
        </w:rPr>
        <w:t xml:space="preserve">                        </w:t>
      </w:r>
    </w:p>
    <w:p w14:paraId="52E8BAF9"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2.</w:t>
      </w:r>
      <w:r w:rsidRPr="00601B96">
        <w:rPr>
          <w:rFonts w:ascii="Calibri" w:eastAsia="Times New Roman" w:hAnsi="Calibri" w:cs="Calibri"/>
          <w:color w:val="000000"/>
        </w:rPr>
        <w:tab/>
        <w:t>Any written testing administered by the Department to applicants for employment shall be documented as having validity and reliability.</w:t>
      </w:r>
    </w:p>
    <w:p w14:paraId="4559C4FD" w14:textId="77777777" w:rsidR="007B0C71" w:rsidRPr="00601B96" w:rsidRDefault="007B0C71" w:rsidP="007B0C71">
      <w:pPr>
        <w:spacing w:after="0" w:line="240" w:lineRule="auto"/>
        <w:ind w:left="720" w:hanging="720"/>
        <w:jc w:val="both"/>
        <w:rPr>
          <w:rFonts w:ascii="Calibri" w:eastAsia="Times New Roman" w:hAnsi="Calibri" w:cs="Calibri"/>
          <w:color w:val="000000"/>
        </w:rPr>
      </w:pPr>
    </w:p>
    <w:p w14:paraId="1FE6F248"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3.</w:t>
      </w:r>
      <w:r w:rsidRPr="00601B96">
        <w:rPr>
          <w:rFonts w:ascii="Calibri" w:eastAsia="Times New Roman" w:hAnsi="Calibri" w:cs="Calibri"/>
          <w:color w:val="000000"/>
        </w:rPr>
        <w:tab/>
        <w:t xml:space="preserve">All other testing administered by the </w:t>
      </w:r>
      <w:r>
        <w:rPr>
          <w:rFonts w:ascii="Calibri" w:eastAsia="Times New Roman" w:hAnsi="Calibri" w:cs="Calibri"/>
          <w:color w:val="000000"/>
        </w:rPr>
        <w:t>BPD</w:t>
      </w:r>
      <w:r w:rsidRPr="00601B96">
        <w:rPr>
          <w:rFonts w:ascii="Calibri" w:eastAsia="Times New Roman" w:hAnsi="Calibri" w:cs="Calibri"/>
          <w:color w:val="000000"/>
        </w:rPr>
        <w:t xml:space="preserve"> shall be of practical value and appropriate in determining predictions about a candidate's future job performance by measuring traits or characteristics that are a significant part of the job.</w:t>
      </w:r>
    </w:p>
    <w:p w14:paraId="79E97BDC" w14:textId="77777777" w:rsidR="007B0C71" w:rsidRPr="00601B96" w:rsidRDefault="007B0C71" w:rsidP="007B0C71">
      <w:pPr>
        <w:spacing w:after="0" w:line="240" w:lineRule="auto"/>
        <w:ind w:left="720" w:hanging="720"/>
        <w:jc w:val="both"/>
        <w:rPr>
          <w:rFonts w:ascii="Calibri" w:eastAsia="Times New Roman" w:hAnsi="Calibri" w:cs="Calibri"/>
          <w:color w:val="000000"/>
        </w:rPr>
      </w:pPr>
    </w:p>
    <w:p w14:paraId="0D41A09C"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color w:val="000000"/>
        </w:rPr>
      </w:pPr>
      <w:r w:rsidRPr="00601B96">
        <w:rPr>
          <w:rFonts w:ascii="Calibri" w:eastAsia="Times New Roman" w:hAnsi="Calibri" w:cs="Calibri"/>
          <w:color w:val="000000"/>
        </w:rPr>
        <w:tab/>
      </w:r>
      <w:r w:rsidRPr="00601B96">
        <w:rPr>
          <w:rFonts w:ascii="Calibri" w:eastAsia="Times New Roman" w:hAnsi="Calibri" w:cs="Calibri"/>
          <w:color w:val="000000"/>
        </w:rPr>
        <w:tab/>
        <w:t>4.</w:t>
      </w:r>
      <w:r w:rsidRPr="00601B96">
        <w:rPr>
          <w:rFonts w:ascii="Calibri" w:eastAsia="Times New Roman" w:hAnsi="Calibri" w:cs="Calibri"/>
          <w:color w:val="000000"/>
        </w:rPr>
        <w:tab/>
        <w:t xml:space="preserve">All data and records used to monitor the job relatedness of all elements of the </w:t>
      </w:r>
    </w:p>
    <w:p w14:paraId="29BB338D"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color w:val="000000"/>
        </w:rPr>
      </w:pPr>
      <w:r w:rsidRPr="00601B96">
        <w:rPr>
          <w:rFonts w:ascii="Calibri" w:eastAsia="Times New Roman" w:hAnsi="Calibri" w:cs="Calibri"/>
          <w:color w:val="000000"/>
        </w:rPr>
        <w:tab/>
      </w:r>
      <w:r w:rsidRPr="00601B96">
        <w:rPr>
          <w:rFonts w:ascii="Calibri" w:eastAsia="Times New Roman" w:hAnsi="Calibri" w:cs="Calibri"/>
          <w:color w:val="000000"/>
        </w:rPr>
        <w:tab/>
      </w:r>
      <w:r w:rsidRPr="00601B96">
        <w:rPr>
          <w:rFonts w:ascii="Calibri" w:eastAsia="Times New Roman" w:hAnsi="Calibri" w:cs="Calibri"/>
          <w:color w:val="000000"/>
        </w:rPr>
        <w:tab/>
        <w:t xml:space="preserve">selection process shall be maintained by the Chief of Police or designee for a </w:t>
      </w:r>
    </w:p>
    <w:p w14:paraId="0DB56884"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color w:val="000000"/>
        </w:rPr>
      </w:pPr>
      <w:r w:rsidRPr="00601B96">
        <w:rPr>
          <w:rFonts w:ascii="Calibri" w:eastAsia="Times New Roman" w:hAnsi="Calibri" w:cs="Calibri"/>
          <w:color w:val="000000"/>
        </w:rPr>
        <w:tab/>
      </w:r>
      <w:r w:rsidRPr="00601B96">
        <w:rPr>
          <w:rFonts w:ascii="Calibri" w:eastAsia="Times New Roman" w:hAnsi="Calibri" w:cs="Calibri"/>
          <w:color w:val="000000"/>
        </w:rPr>
        <w:tab/>
      </w:r>
      <w:r w:rsidRPr="00601B96">
        <w:rPr>
          <w:rFonts w:ascii="Calibri" w:eastAsia="Times New Roman" w:hAnsi="Calibri" w:cs="Calibri"/>
          <w:color w:val="000000"/>
        </w:rPr>
        <w:tab/>
        <w:t>period of one (1) year from the closing date of each selection process.</w:t>
      </w:r>
    </w:p>
    <w:p w14:paraId="03773D97" w14:textId="77777777" w:rsidR="007B0C71" w:rsidRPr="00601B96" w:rsidRDefault="007B0C71" w:rsidP="007B0C71">
      <w:pPr>
        <w:spacing w:after="0" w:line="240" w:lineRule="auto"/>
        <w:ind w:left="2160" w:hanging="720"/>
        <w:jc w:val="both"/>
        <w:rPr>
          <w:rFonts w:ascii="Calibri" w:eastAsia="Times New Roman" w:hAnsi="Calibri" w:cs="Calibri"/>
          <w:color w:val="000000"/>
        </w:rPr>
      </w:pPr>
    </w:p>
    <w:p w14:paraId="10826EB9"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5.</w:t>
      </w:r>
      <w:r w:rsidRPr="00601B96">
        <w:rPr>
          <w:rFonts w:ascii="Calibri" w:eastAsia="Times New Roman" w:hAnsi="Calibri" w:cs="Calibri"/>
          <w:color w:val="000000"/>
        </w:rPr>
        <w:tab/>
        <w:t xml:space="preserve">If the </w:t>
      </w:r>
      <w:r>
        <w:rPr>
          <w:rFonts w:ascii="Calibri" w:eastAsia="Times New Roman" w:hAnsi="Calibri" w:cs="Calibri"/>
          <w:color w:val="000000"/>
        </w:rPr>
        <w:t>BPD</w:t>
      </w:r>
      <w:r w:rsidRPr="00601B96">
        <w:rPr>
          <w:rFonts w:ascii="Calibri" w:eastAsia="Times New Roman" w:hAnsi="Calibri" w:cs="Calibri"/>
          <w:color w:val="000000"/>
        </w:rPr>
        <w:t xml:space="preserve"> contracts with a private organization or vendor, all selection process testing shall meet the professional and legal requirements of being job related for the position being tested. </w:t>
      </w:r>
    </w:p>
    <w:p w14:paraId="76DE70C4" w14:textId="77777777" w:rsidR="007B0C71" w:rsidRPr="00601B96" w:rsidRDefault="007B0C71" w:rsidP="007B0C71">
      <w:pPr>
        <w:spacing w:after="0" w:line="240" w:lineRule="auto"/>
        <w:ind w:left="2160" w:hanging="720"/>
        <w:jc w:val="both"/>
        <w:rPr>
          <w:rFonts w:ascii="Calibri" w:eastAsia="Times New Roman" w:hAnsi="Calibri" w:cs="Calibri"/>
          <w:color w:val="000000"/>
          <w:sz w:val="28"/>
          <w:szCs w:val="28"/>
        </w:rPr>
      </w:pPr>
    </w:p>
    <w:p w14:paraId="4E990CEF" w14:textId="77777777" w:rsidR="007B0C71" w:rsidRPr="00601B96" w:rsidRDefault="007B0C71" w:rsidP="007B0C71">
      <w:pPr>
        <w:spacing w:after="0" w:line="240" w:lineRule="auto"/>
        <w:ind w:left="720"/>
        <w:jc w:val="both"/>
        <w:rPr>
          <w:rFonts w:ascii="Calibri" w:eastAsia="Times New Roman" w:hAnsi="Calibri" w:cs="Calibri"/>
          <w:bCs/>
          <w:color w:val="000000"/>
        </w:rPr>
      </w:pPr>
      <w:r w:rsidRPr="00601B96">
        <w:rPr>
          <w:rFonts w:ascii="Calibri" w:eastAsia="Times New Roman" w:hAnsi="Calibri" w:cs="Calibri"/>
          <w:bCs/>
          <w:color w:val="000000"/>
        </w:rPr>
        <w:t>C.</w:t>
      </w:r>
      <w:r w:rsidRPr="00601B96">
        <w:rPr>
          <w:rFonts w:ascii="Calibri" w:eastAsia="Times New Roman" w:hAnsi="Calibri" w:cs="Calibri"/>
          <w:bCs/>
          <w:color w:val="000000"/>
        </w:rPr>
        <w:tab/>
      </w:r>
      <w:r w:rsidRPr="00601B96">
        <w:rPr>
          <w:rFonts w:ascii="Calibri" w:eastAsia="Times New Roman" w:hAnsi="Calibri" w:cs="Calibri"/>
          <w:bCs/>
          <w:color w:val="000000"/>
          <w:u w:val="single"/>
        </w:rPr>
        <w:t>Scoring, Security &amp; Storage</w:t>
      </w:r>
    </w:p>
    <w:p w14:paraId="6091FEDE" w14:textId="77777777" w:rsidR="007B0C71" w:rsidRPr="00601B96" w:rsidRDefault="007B0C71" w:rsidP="007B0C71">
      <w:pPr>
        <w:spacing w:after="0" w:line="240" w:lineRule="auto"/>
        <w:jc w:val="both"/>
        <w:rPr>
          <w:rFonts w:ascii="Calibri" w:eastAsia="Times New Roman" w:hAnsi="Calibri" w:cs="Calibri"/>
          <w:color w:val="000000"/>
          <w:sz w:val="28"/>
          <w:szCs w:val="28"/>
        </w:rPr>
      </w:pPr>
    </w:p>
    <w:p w14:paraId="5BEB86E1"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1.</w:t>
      </w:r>
      <w:r w:rsidRPr="00601B96">
        <w:rPr>
          <w:rFonts w:ascii="Calibri" w:eastAsia="Times New Roman" w:hAnsi="Calibri" w:cs="Calibri"/>
          <w:color w:val="000000"/>
        </w:rPr>
        <w:tab/>
        <w:t xml:space="preserve">All elements of the selection process shall be administered by members of the </w:t>
      </w:r>
      <w:r>
        <w:rPr>
          <w:rFonts w:ascii="Calibri" w:eastAsia="Times New Roman" w:hAnsi="Calibri" w:cs="Calibri"/>
          <w:color w:val="000000"/>
        </w:rPr>
        <w:t>BPD</w:t>
      </w:r>
      <w:r w:rsidRPr="00601B96">
        <w:rPr>
          <w:rFonts w:ascii="Calibri" w:eastAsia="Times New Roman" w:hAnsi="Calibri" w:cs="Calibri"/>
          <w:color w:val="000000"/>
        </w:rPr>
        <w:t xml:space="preserve"> or authorized persons under their direction who have been sufficiently trained in carrying out the selection functions.</w:t>
      </w:r>
    </w:p>
    <w:p w14:paraId="75A245B8" w14:textId="77777777" w:rsidR="007B0C71" w:rsidRPr="00601B96" w:rsidRDefault="007B0C71" w:rsidP="007B0C71">
      <w:pPr>
        <w:spacing w:after="0" w:line="240" w:lineRule="auto"/>
        <w:jc w:val="both"/>
        <w:rPr>
          <w:rFonts w:ascii="Calibri" w:eastAsia="Times New Roman" w:hAnsi="Calibri" w:cs="Calibri"/>
          <w:color w:val="000000"/>
        </w:rPr>
      </w:pPr>
    </w:p>
    <w:p w14:paraId="6D5997D5"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2.</w:t>
      </w:r>
      <w:r w:rsidRPr="00601B96">
        <w:rPr>
          <w:rFonts w:ascii="Calibri" w:eastAsia="Times New Roman" w:hAnsi="Calibri" w:cs="Calibri"/>
          <w:color w:val="000000"/>
        </w:rPr>
        <w:tab/>
        <w:t>Candidates may be required to compete in the selection process as determined by the Chief of Police, who reserves the right to waive components of the selection process as s/he deems appropriate.</w:t>
      </w:r>
    </w:p>
    <w:p w14:paraId="2122A71D" w14:textId="77777777" w:rsidR="007B0C71" w:rsidRPr="00601B96" w:rsidRDefault="007B0C71" w:rsidP="007B0C71">
      <w:pPr>
        <w:spacing w:after="0" w:line="240" w:lineRule="auto"/>
        <w:ind w:left="720" w:hanging="720"/>
        <w:jc w:val="both"/>
        <w:rPr>
          <w:rFonts w:ascii="Calibri" w:eastAsia="Times New Roman" w:hAnsi="Calibri" w:cs="Calibri"/>
          <w:color w:val="000000"/>
        </w:rPr>
      </w:pPr>
    </w:p>
    <w:p w14:paraId="4971CA31"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3.</w:t>
      </w:r>
      <w:r w:rsidRPr="00601B96">
        <w:rPr>
          <w:rFonts w:ascii="Calibri" w:eastAsia="Times New Roman" w:hAnsi="Calibri" w:cs="Calibri"/>
          <w:color w:val="000000"/>
        </w:rPr>
        <w:tab/>
      </w:r>
      <w:r w:rsidRPr="00601B96">
        <w:rPr>
          <w:rFonts w:ascii="Calibri" w:eastAsia="Times New Roman" w:hAnsi="Calibri" w:cs="Calibri"/>
          <w:spacing w:val="-3"/>
        </w:rPr>
        <w:t xml:space="preserve">Security of the selection materials is the ultimate responsibility of the Chief of Police, which is shared with </w:t>
      </w:r>
      <w:r w:rsidRPr="00601B96">
        <w:rPr>
          <w:rFonts w:ascii="Calibri" w:eastAsia="Times New Roman" w:hAnsi="Calibri" w:cs="Calibri"/>
          <w:color w:val="000000"/>
        </w:rPr>
        <w:t>the administrator of each phase of the selection process.</w:t>
      </w:r>
    </w:p>
    <w:p w14:paraId="2D669EA8" w14:textId="77777777" w:rsidR="007B0C71" w:rsidRPr="00601B96" w:rsidRDefault="007B0C71" w:rsidP="007B0C71">
      <w:pPr>
        <w:spacing w:after="0" w:line="240" w:lineRule="auto"/>
        <w:ind w:left="2160" w:hanging="720"/>
        <w:jc w:val="both"/>
        <w:rPr>
          <w:rFonts w:ascii="Calibri" w:eastAsia="Times New Roman" w:hAnsi="Calibri" w:cs="Calibri"/>
          <w:color w:val="000000"/>
        </w:rPr>
      </w:pPr>
    </w:p>
    <w:p w14:paraId="54E1593D" w14:textId="77777777" w:rsidR="007B0C71" w:rsidRPr="00601B96" w:rsidRDefault="007B0C71" w:rsidP="007B0C71">
      <w:pPr>
        <w:numPr>
          <w:ilvl w:val="1"/>
          <w:numId w:val="18"/>
        </w:numPr>
        <w:tabs>
          <w:tab w:val="left" w:pos="-720"/>
          <w:tab w:val="num" w:pos="216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       To ensure that confidentiality is maintained when they are not in use, all </w:t>
      </w:r>
    </w:p>
    <w:p w14:paraId="64295A91" w14:textId="77777777" w:rsidR="007B0C71" w:rsidRPr="00601B96" w:rsidRDefault="007B0C71" w:rsidP="007B0C71">
      <w:pPr>
        <w:tabs>
          <w:tab w:val="left" w:pos="-720"/>
          <w:tab w:val="num" w:pos="216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ab/>
        <w:t xml:space="preserve">selection materials shall be securely stored in the Office of the Chief of </w:t>
      </w:r>
    </w:p>
    <w:p w14:paraId="21844B9D" w14:textId="77777777" w:rsidR="007B0C71" w:rsidRPr="00601B96" w:rsidRDefault="007B0C71" w:rsidP="007B0C71">
      <w:pPr>
        <w:tabs>
          <w:tab w:val="left" w:pos="-720"/>
          <w:tab w:val="num" w:pos="216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ab/>
        <w:t>Police and not be left unattended.</w:t>
      </w:r>
    </w:p>
    <w:p w14:paraId="6B557ED4" w14:textId="77777777" w:rsidR="007B0C71" w:rsidRPr="00601B96" w:rsidRDefault="007B0C71" w:rsidP="007B0C71">
      <w:pPr>
        <w:tabs>
          <w:tab w:val="left" w:pos="-720"/>
          <w:tab w:val="num" w:pos="2160"/>
        </w:tabs>
        <w:suppressAutoHyphens/>
        <w:spacing w:after="0" w:line="240" w:lineRule="auto"/>
        <w:ind w:left="1440"/>
        <w:jc w:val="both"/>
        <w:rPr>
          <w:rFonts w:ascii="Calibri" w:eastAsia="Times New Roman" w:hAnsi="Calibri" w:cs="Calibri"/>
          <w:spacing w:val="-3"/>
        </w:rPr>
      </w:pPr>
      <w:r w:rsidRPr="00601B96">
        <w:rPr>
          <w:rFonts w:ascii="Calibri" w:eastAsia="Times New Roman" w:hAnsi="Calibri" w:cs="Calibri"/>
          <w:spacing w:val="-3"/>
        </w:rPr>
        <w:t xml:space="preserve">          </w:t>
      </w:r>
    </w:p>
    <w:p w14:paraId="49EF7F14" w14:textId="77777777" w:rsidR="007B0C71" w:rsidRPr="00601B96" w:rsidRDefault="007B0C71" w:rsidP="007B0C71">
      <w:pPr>
        <w:numPr>
          <w:ilvl w:val="1"/>
          <w:numId w:val="18"/>
        </w:numPr>
        <w:tabs>
          <w:tab w:val="left" w:pos="-720"/>
          <w:tab w:val="num" w:pos="216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        Selection materials shall be disposed of by shredding.  </w:t>
      </w:r>
    </w:p>
    <w:p w14:paraId="03EB0A0C" w14:textId="77777777" w:rsidR="007B0C71" w:rsidRPr="00601B96" w:rsidRDefault="007B0C71" w:rsidP="007B0C71">
      <w:pPr>
        <w:overflowPunct w:val="0"/>
        <w:autoSpaceDE w:val="0"/>
        <w:autoSpaceDN w:val="0"/>
        <w:adjustRightInd w:val="0"/>
        <w:spacing w:after="0" w:line="240" w:lineRule="auto"/>
        <w:ind w:firstLine="720"/>
        <w:jc w:val="both"/>
        <w:textAlignment w:val="baseline"/>
        <w:rPr>
          <w:rFonts w:ascii="Calibri" w:eastAsia="Times New Roman" w:hAnsi="Calibri" w:cs="Calibri"/>
          <w:bCs/>
          <w:spacing w:val="-3"/>
          <w:u w:val="single"/>
        </w:rPr>
      </w:pPr>
      <w:r w:rsidRPr="00601B96">
        <w:rPr>
          <w:rFonts w:ascii="Calibri" w:eastAsia="Times New Roman" w:hAnsi="Calibri" w:cs="Calibri"/>
          <w:spacing w:val="-3"/>
        </w:rPr>
        <w:lastRenderedPageBreak/>
        <w:t>D.</w:t>
      </w:r>
      <w:r w:rsidRPr="00601B96">
        <w:rPr>
          <w:rFonts w:ascii="Calibri" w:eastAsia="Times New Roman" w:hAnsi="Calibri" w:cs="Calibri"/>
          <w:spacing w:val="-3"/>
        </w:rPr>
        <w:tab/>
      </w:r>
      <w:r w:rsidRPr="00601B96">
        <w:rPr>
          <w:rFonts w:ascii="Calibri" w:eastAsia="Times New Roman" w:hAnsi="Calibri" w:cs="Calibri"/>
          <w:bCs/>
          <w:color w:val="000000"/>
          <w:u w:val="single"/>
        </w:rPr>
        <w:t>Lateral Entry</w:t>
      </w:r>
    </w:p>
    <w:p w14:paraId="6AED116C" w14:textId="77777777" w:rsidR="007B0C71" w:rsidRPr="00601B96" w:rsidRDefault="007B0C71" w:rsidP="007B0C71">
      <w:pPr>
        <w:spacing w:after="0" w:line="240" w:lineRule="auto"/>
        <w:jc w:val="both"/>
        <w:rPr>
          <w:rFonts w:ascii="Calibri" w:eastAsia="Times New Roman" w:hAnsi="Calibri" w:cs="Calibri"/>
          <w:color w:val="000000"/>
        </w:rPr>
      </w:pPr>
    </w:p>
    <w:p w14:paraId="23C25CBD"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1.</w:t>
      </w:r>
      <w:r w:rsidRPr="00601B96">
        <w:rPr>
          <w:rFonts w:ascii="Calibri" w:eastAsia="Times New Roman" w:hAnsi="Calibri" w:cs="Calibri"/>
          <w:color w:val="000000"/>
        </w:rPr>
        <w:tab/>
        <w:t>Lateral entry shall be permitted for entry-level Police Officer by candidates who meet the standards set by the Department.</w:t>
      </w:r>
    </w:p>
    <w:p w14:paraId="726C85EA" w14:textId="77777777" w:rsidR="007B0C71" w:rsidRPr="00601B96" w:rsidRDefault="007B0C71" w:rsidP="007B0C71">
      <w:pPr>
        <w:spacing w:after="0" w:line="240" w:lineRule="auto"/>
        <w:ind w:left="2160" w:hanging="720"/>
        <w:jc w:val="both"/>
        <w:rPr>
          <w:rFonts w:ascii="Calibri" w:eastAsia="Times New Roman" w:hAnsi="Calibri" w:cs="Calibri"/>
          <w:color w:val="000000"/>
        </w:rPr>
      </w:pPr>
    </w:p>
    <w:p w14:paraId="485A583F" w14:textId="77777777" w:rsidR="007B0C71" w:rsidRPr="00601B96" w:rsidRDefault="007B0C71" w:rsidP="007B0C71">
      <w:pPr>
        <w:spacing w:after="0" w:line="240" w:lineRule="auto"/>
        <w:ind w:left="1440"/>
        <w:jc w:val="both"/>
        <w:rPr>
          <w:rFonts w:ascii="Calibri" w:eastAsia="Times New Roman" w:hAnsi="Calibri" w:cs="Calibri"/>
          <w:color w:val="000000"/>
        </w:rPr>
      </w:pPr>
      <w:r w:rsidRPr="00601B96">
        <w:rPr>
          <w:rFonts w:ascii="Calibri" w:eastAsia="Times New Roman" w:hAnsi="Calibri" w:cs="Calibri"/>
          <w:color w:val="000000"/>
        </w:rPr>
        <w:t>2.</w:t>
      </w:r>
      <w:r w:rsidRPr="00601B96">
        <w:rPr>
          <w:rFonts w:ascii="Calibri" w:eastAsia="Times New Roman" w:hAnsi="Calibri" w:cs="Calibri"/>
          <w:color w:val="000000"/>
        </w:rPr>
        <w:tab/>
        <w:t xml:space="preserve">Lateral entry candidates may be required to compete in the selection process as </w:t>
      </w:r>
    </w:p>
    <w:p w14:paraId="4CF834A4" w14:textId="77777777" w:rsidR="007B0C71" w:rsidRPr="00601B96" w:rsidRDefault="007B0C71" w:rsidP="007B0C71">
      <w:pPr>
        <w:spacing w:after="0" w:line="240" w:lineRule="auto"/>
        <w:ind w:left="2160"/>
        <w:jc w:val="both"/>
        <w:rPr>
          <w:rFonts w:ascii="Calibri" w:eastAsia="Times New Roman" w:hAnsi="Calibri" w:cs="Calibri"/>
          <w:color w:val="000000"/>
        </w:rPr>
      </w:pPr>
      <w:r w:rsidRPr="00601B96">
        <w:rPr>
          <w:rFonts w:ascii="Calibri" w:eastAsia="Times New Roman" w:hAnsi="Calibri" w:cs="Calibri"/>
          <w:color w:val="000000"/>
        </w:rPr>
        <w:t xml:space="preserve">determined by the Chief of Police, who reserves the right to waive components of the selection process as s/he deems appropriate. </w:t>
      </w:r>
    </w:p>
    <w:p w14:paraId="6908438E" w14:textId="77777777" w:rsidR="007B0C71" w:rsidRPr="00601B96" w:rsidRDefault="007B0C71" w:rsidP="007B0C71">
      <w:pPr>
        <w:spacing w:after="0" w:line="240" w:lineRule="auto"/>
        <w:ind w:left="2160"/>
        <w:jc w:val="both"/>
        <w:rPr>
          <w:rFonts w:ascii="Calibri" w:eastAsia="Times New Roman" w:hAnsi="Calibri" w:cs="Calibri"/>
          <w:color w:val="000000"/>
        </w:rPr>
      </w:pPr>
    </w:p>
    <w:p w14:paraId="7D147F77" w14:textId="77777777" w:rsidR="007B0C71" w:rsidRPr="00601B96" w:rsidRDefault="007B0C71" w:rsidP="007B0C71">
      <w:pPr>
        <w:spacing w:after="0" w:line="240" w:lineRule="auto"/>
        <w:ind w:left="1440"/>
        <w:jc w:val="both"/>
        <w:rPr>
          <w:rFonts w:ascii="Calibri" w:eastAsia="Times New Roman" w:hAnsi="Calibri" w:cs="Calibri"/>
          <w:color w:val="000000"/>
        </w:rPr>
      </w:pPr>
      <w:r w:rsidRPr="00601B96">
        <w:rPr>
          <w:rFonts w:ascii="Calibri" w:eastAsia="Times New Roman" w:hAnsi="Calibri" w:cs="Calibri"/>
          <w:color w:val="000000"/>
        </w:rPr>
        <w:t>3.</w:t>
      </w:r>
      <w:r w:rsidRPr="00601B96">
        <w:rPr>
          <w:rFonts w:ascii="Calibri" w:eastAsia="Times New Roman" w:hAnsi="Calibri" w:cs="Calibri"/>
          <w:color w:val="000000"/>
        </w:rPr>
        <w:tab/>
        <w:t xml:space="preserve">Lateral entry candidates must submit a </w:t>
      </w:r>
      <w:r w:rsidRPr="00601B96">
        <w:rPr>
          <w:rFonts w:ascii="Calibri" w:eastAsia="Times New Roman" w:hAnsi="Calibri" w:cs="Calibri"/>
          <w:b/>
          <w:bCs/>
          <w:color w:val="000000"/>
        </w:rPr>
        <w:t>Waiver for Lateral Hire</w:t>
      </w:r>
      <w:r w:rsidRPr="00601B96">
        <w:rPr>
          <w:rFonts w:ascii="Calibri" w:eastAsia="Times New Roman" w:hAnsi="Calibri" w:cs="Calibri"/>
          <w:color w:val="000000"/>
        </w:rPr>
        <w:t xml:space="preserve"> form along with </w:t>
      </w:r>
    </w:p>
    <w:p w14:paraId="166AF31E" w14:textId="77777777" w:rsidR="007B0C71" w:rsidRPr="00601B96" w:rsidRDefault="007B0C71" w:rsidP="007B0C71">
      <w:pPr>
        <w:spacing w:after="0" w:line="240" w:lineRule="auto"/>
        <w:ind w:left="2160"/>
        <w:jc w:val="both"/>
        <w:rPr>
          <w:rFonts w:ascii="Calibri" w:eastAsia="Times New Roman" w:hAnsi="Calibri" w:cs="Calibri"/>
          <w:color w:val="000000"/>
        </w:rPr>
      </w:pPr>
      <w:r w:rsidRPr="00601B96">
        <w:rPr>
          <w:rFonts w:ascii="Calibri" w:eastAsia="Times New Roman" w:hAnsi="Calibri" w:cs="Calibri"/>
          <w:color w:val="000000"/>
        </w:rPr>
        <w:t>other required application materials, and must meet the following additional requirements:</w:t>
      </w:r>
    </w:p>
    <w:p w14:paraId="1FFD752E" w14:textId="77777777" w:rsidR="007B0C71" w:rsidRPr="00601B96" w:rsidRDefault="007B0C71" w:rsidP="007B0C71">
      <w:pPr>
        <w:spacing w:after="0" w:line="240" w:lineRule="auto"/>
        <w:ind w:left="1440" w:hanging="1440"/>
        <w:jc w:val="both"/>
        <w:rPr>
          <w:rFonts w:ascii="Calibri" w:eastAsia="Times New Roman" w:hAnsi="Calibri" w:cs="Calibri"/>
          <w:color w:val="000000"/>
        </w:rPr>
      </w:pPr>
    </w:p>
    <w:p w14:paraId="598530CA" w14:textId="77777777" w:rsidR="007B0C71" w:rsidRPr="00601B96" w:rsidRDefault="007B0C71" w:rsidP="007B0C71">
      <w:pPr>
        <w:numPr>
          <w:ilvl w:val="0"/>
          <w:numId w:val="39"/>
        </w:numPr>
        <w:spacing w:after="0" w:line="240" w:lineRule="auto"/>
        <w:ind w:left="2520"/>
        <w:jc w:val="both"/>
        <w:rPr>
          <w:rFonts w:ascii="Calibri" w:eastAsia="Times New Roman" w:hAnsi="Calibri" w:cs="Calibri"/>
          <w:color w:val="000000"/>
        </w:rPr>
      </w:pPr>
      <w:r w:rsidRPr="00601B96">
        <w:rPr>
          <w:rFonts w:ascii="Calibri" w:eastAsia="Times New Roman" w:hAnsi="Calibri" w:cs="Calibri"/>
          <w:color w:val="000000"/>
        </w:rPr>
        <w:t xml:space="preserve">Possess a current full-time law enforcement training certificate </w:t>
      </w:r>
    </w:p>
    <w:p w14:paraId="65AD8F5F" w14:textId="77777777" w:rsidR="007B0C71" w:rsidRPr="00601B96" w:rsidRDefault="007B0C71" w:rsidP="007B0C71">
      <w:pPr>
        <w:spacing w:after="0" w:line="240" w:lineRule="auto"/>
        <w:ind w:left="2520"/>
        <w:jc w:val="both"/>
        <w:rPr>
          <w:rFonts w:ascii="Calibri" w:eastAsia="Times New Roman" w:hAnsi="Calibri" w:cs="Calibri"/>
          <w:color w:val="000000"/>
        </w:rPr>
      </w:pPr>
    </w:p>
    <w:p w14:paraId="4E620F1F" w14:textId="77777777" w:rsidR="007B0C71" w:rsidRPr="00601B96" w:rsidRDefault="007B0C71" w:rsidP="007B0C71">
      <w:pPr>
        <w:numPr>
          <w:ilvl w:val="0"/>
          <w:numId w:val="39"/>
        </w:numPr>
        <w:spacing w:after="0" w:line="240" w:lineRule="auto"/>
        <w:ind w:left="2520"/>
        <w:jc w:val="both"/>
        <w:rPr>
          <w:rFonts w:ascii="Calibri" w:eastAsia="Times New Roman" w:hAnsi="Calibri" w:cs="Calibri"/>
          <w:color w:val="000000"/>
        </w:rPr>
      </w:pPr>
      <w:r w:rsidRPr="00601B96">
        <w:rPr>
          <w:rFonts w:ascii="Calibri" w:eastAsia="Times New Roman" w:hAnsi="Calibri" w:cs="Calibri"/>
          <w:color w:val="000000"/>
        </w:rPr>
        <w:t>Be currently employed in law enforcement within the last 2 years</w:t>
      </w:r>
    </w:p>
    <w:p w14:paraId="22EAE969" w14:textId="77777777" w:rsidR="007B0C71" w:rsidRPr="00601B96" w:rsidRDefault="007B0C71" w:rsidP="007B0C71">
      <w:pPr>
        <w:spacing w:after="0" w:line="240" w:lineRule="auto"/>
        <w:ind w:left="2520"/>
        <w:jc w:val="both"/>
        <w:rPr>
          <w:rFonts w:ascii="Calibri" w:eastAsia="Times New Roman" w:hAnsi="Calibri" w:cs="Calibri"/>
          <w:color w:val="000000"/>
        </w:rPr>
      </w:pPr>
    </w:p>
    <w:p w14:paraId="2909301F" w14:textId="77777777" w:rsidR="007B0C71" w:rsidRPr="00601B96" w:rsidRDefault="007B0C71" w:rsidP="007B0C71">
      <w:pPr>
        <w:overflowPunct w:val="0"/>
        <w:autoSpaceDE w:val="0"/>
        <w:autoSpaceDN w:val="0"/>
        <w:adjustRightInd w:val="0"/>
        <w:spacing w:after="0" w:line="240" w:lineRule="auto"/>
        <w:ind w:left="1440" w:hanging="720"/>
        <w:jc w:val="both"/>
        <w:textAlignment w:val="baseline"/>
        <w:rPr>
          <w:rFonts w:ascii="Calibri" w:eastAsia="Times New Roman" w:hAnsi="Calibri" w:cs="Calibri"/>
          <w:bCs/>
          <w:spacing w:val="-3"/>
        </w:rPr>
      </w:pPr>
      <w:r w:rsidRPr="00601B96">
        <w:rPr>
          <w:rFonts w:ascii="Calibri" w:eastAsia="Times New Roman" w:hAnsi="Calibri" w:cs="Calibri"/>
          <w:spacing w:val="-3"/>
        </w:rPr>
        <w:t>E.</w:t>
      </w:r>
      <w:r w:rsidRPr="00601B96">
        <w:rPr>
          <w:rFonts w:ascii="Calibri" w:eastAsia="Times New Roman" w:hAnsi="Calibri" w:cs="Calibri"/>
          <w:spacing w:val="-3"/>
        </w:rPr>
        <w:tab/>
      </w:r>
      <w:r w:rsidRPr="00601B96">
        <w:rPr>
          <w:rFonts w:ascii="Calibri" w:eastAsia="Times New Roman" w:hAnsi="Calibri" w:cs="Calibri"/>
          <w:spacing w:val="-3"/>
          <w:u w:val="single"/>
        </w:rPr>
        <w:t>Re-Application/Re-Testing</w:t>
      </w:r>
      <w:r w:rsidRPr="00601B96">
        <w:rPr>
          <w:rFonts w:ascii="Calibri" w:eastAsia="Times New Roman" w:hAnsi="Calibri" w:cs="Calibri"/>
          <w:bCs/>
          <w:spacing w:val="-3"/>
          <w:u w:val="single"/>
        </w:rPr>
        <w:t xml:space="preserve"> (For Sworn Positions Only</w:t>
      </w:r>
      <w:r w:rsidRPr="00601B96">
        <w:rPr>
          <w:rFonts w:ascii="Calibri" w:eastAsia="Times New Roman" w:hAnsi="Calibri" w:cs="Calibri"/>
          <w:bCs/>
          <w:spacing w:val="-3"/>
        </w:rPr>
        <w:t>)</w:t>
      </w:r>
      <w:r w:rsidRPr="00601B96">
        <w:rPr>
          <w:rFonts w:ascii="Calibri" w:eastAsia="Times New Roman" w:hAnsi="Calibri" w:cs="Calibri"/>
          <w:b/>
          <w:bCs/>
          <w:spacing w:val="-3"/>
        </w:rPr>
        <w:tab/>
      </w:r>
      <w:r w:rsidRPr="00601B96">
        <w:rPr>
          <w:rFonts w:ascii="Calibri" w:eastAsia="Times New Roman" w:hAnsi="Calibri" w:cs="Calibri"/>
          <w:b/>
          <w:bCs/>
          <w:spacing w:val="-3"/>
        </w:rPr>
        <w:tab/>
        <w:t xml:space="preserve">                                 </w:t>
      </w:r>
    </w:p>
    <w:p w14:paraId="6087D9F8"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56C1EE96"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1.</w:t>
      </w:r>
      <w:r w:rsidRPr="00601B96">
        <w:rPr>
          <w:rFonts w:ascii="Calibri" w:eastAsia="Times New Roman" w:hAnsi="Calibri" w:cs="Calibri"/>
          <w:spacing w:val="-3"/>
        </w:rPr>
        <w:tab/>
        <w:t xml:space="preserve">An applicant who fails any single component of the Physical Agility Test (PAT) will </w:t>
      </w:r>
    </w:p>
    <w:p w14:paraId="68EAD51E"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not</w:t>
      </w:r>
      <w:r>
        <w:rPr>
          <w:rFonts w:ascii="Calibri" w:eastAsia="Times New Roman" w:hAnsi="Calibri" w:cs="Calibri"/>
          <w:spacing w:val="-3"/>
        </w:rPr>
        <w:t xml:space="preserve"> be allowed to continue in the </w:t>
      </w:r>
      <w:r w:rsidRPr="00F15FE7">
        <w:rPr>
          <w:rFonts w:ascii="Calibri" w:eastAsia="Times New Roman" w:hAnsi="Calibri" w:cs="Calibri"/>
          <w:spacing w:val="-3"/>
        </w:rPr>
        <w:t>hiring</w:t>
      </w:r>
      <w:r w:rsidRPr="00601B96">
        <w:rPr>
          <w:rFonts w:ascii="Calibri" w:eastAsia="Times New Roman" w:hAnsi="Calibri" w:cs="Calibri"/>
          <w:spacing w:val="-3"/>
        </w:rPr>
        <w:t xml:space="preserve"> process. </w:t>
      </w:r>
    </w:p>
    <w:p w14:paraId="13FEDDEE"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3394BADE"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2.</w:t>
      </w:r>
      <w:r w:rsidRPr="00601B96">
        <w:rPr>
          <w:rFonts w:ascii="Calibri" w:eastAsia="Times New Roman" w:hAnsi="Calibri" w:cs="Calibri"/>
          <w:spacing w:val="-3"/>
        </w:rPr>
        <w:tab/>
        <w:t xml:space="preserve">Applicants who fail any phase of the testing process may reapply for the next hiring </w:t>
      </w:r>
    </w:p>
    <w:p w14:paraId="6BD1B475"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process for subsequent vacancies.</w:t>
      </w:r>
    </w:p>
    <w:p w14:paraId="6704D63A"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p>
    <w:p w14:paraId="3F9B544C"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3.</w:t>
      </w:r>
      <w:r w:rsidRPr="00601B96">
        <w:rPr>
          <w:rFonts w:ascii="Calibri" w:eastAsia="Times New Roman" w:hAnsi="Calibri" w:cs="Calibri"/>
          <w:spacing w:val="-3"/>
        </w:rPr>
        <w:tab/>
        <w:t xml:space="preserve">Candidates who are determined to be ineligible for appointment as a result of a </w:t>
      </w:r>
      <w:r w:rsidRPr="00601B96">
        <w:rPr>
          <w:rFonts w:ascii="Calibri" w:eastAsia="Times New Roman" w:hAnsi="Calibri" w:cs="Calibri"/>
          <w:spacing w:val="-3"/>
        </w:rPr>
        <w:tab/>
      </w:r>
    </w:p>
    <w:p w14:paraId="44FDD0A9"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 xml:space="preserve">single test, examination, interview, or investigation, shall be notified of the reason, </w:t>
      </w:r>
    </w:p>
    <w:p w14:paraId="583AB032"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 xml:space="preserve">in writing, within thirty (30) days of such a decision. </w:t>
      </w:r>
      <w:r w:rsidRPr="00601B96">
        <w:rPr>
          <w:rFonts w:ascii="Calibri" w:eastAsia="Times New Roman" w:hAnsi="Calibri" w:cs="Calibri"/>
          <w:spacing w:val="-3"/>
        </w:rPr>
        <w:tab/>
        <w:t xml:space="preserve">                   </w:t>
      </w:r>
    </w:p>
    <w:p w14:paraId="5E864EF8" w14:textId="77777777" w:rsidR="007B0C71" w:rsidRPr="00601B96" w:rsidRDefault="007B0C71" w:rsidP="007B0C71">
      <w:pPr>
        <w:overflowPunct w:val="0"/>
        <w:autoSpaceDE w:val="0"/>
        <w:autoSpaceDN w:val="0"/>
        <w:adjustRightInd w:val="0"/>
        <w:spacing w:after="0" w:line="240" w:lineRule="auto"/>
        <w:ind w:firstLine="720"/>
        <w:jc w:val="both"/>
        <w:textAlignment w:val="baseline"/>
        <w:rPr>
          <w:rFonts w:ascii="Calibri" w:eastAsia="Times New Roman" w:hAnsi="Calibri" w:cs="Calibri"/>
          <w:spacing w:val="-3"/>
        </w:rPr>
      </w:pPr>
    </w:p>
    <w:p w14:paraId="61907402" w14:textId="77777777" w:rsidR="007B0C71" w:rsidRPr="00601B96" w:rsidRDefault="007B0C71" w:rsidP="007B0C71">
      <w:pPr>
        <w:overflowPunct w:val="0"/>
        <w:autoSpaceDE w:val="0"/>
        <w:autoSpaceDN w:val="0"/>
        <w:adjustRightInd w:val="0"/>
        <w:spacing w:after="0" w:line="240" w:lineRule="auto"/>
        <w:ind w:firstLine="720"/>
        <w:jc w:val="both"/>
        <w:textAlignment w:val="baseline"/>
        <w:rPr>
          <w:rFonts w:ascii="Calibri" w:eastAsia="Times New Roman" w:hAnsi="Calibri" w:cs="Calibri"/>
          <w:spacing w:val="-3"/>
        </w:rPr>
      </w:pPr>
      <w:r w:rsidRPr="00601B96">
        <w:rPr>
          <w:rFonts w:ascii="Calibri" w:eastAsia="Times New Roman" w:hAnsi="Calibri" w:cs="Calibri"/>
          <w:spacing w:val="-3"/>
        </w:rPr>
        <w:t>F.</w:t>
      </w:r>
      <w:r w:rsidRPr="00601B96">
        <w:rPr>
          <w:rFonts w:ascii="Calibri" w:eastAsia="Times New Roman" w:hAnsi="Calibri" w:cs="Calibri"/>
          <w:spacing w:val="-3"/>
        </w:rPr>
        <w:tab/>
      </w:r>
      <w:r w:rsidRPr="00601B96">
        <w:rPr>
          <w:rFonts w:ascii="Calibri" w:eastAsia="Times New Roman" w:hAnsi="Calibri" w:cs="Calibri"/>
          <w:spacing w:val="-3"/>
          <w:u w:val="single"/>
        </w:rPr>
        <w:t>Records Retention</w:t>
      </w:r>
      <w:r w:rsidRPr="00601B96">
        <w:rPr>
          <w:rFonts w:ascii="Calibri" w:eastAsia="Times New Roman" w:hAnsi="Calibri" w:cs="Calibri"/>
          <w:b/>
          <w:bCs/>
          <w:spacing w:val="-3"/>
        </w:rPr>
        <w:t xml:space="preserve"> </w:t>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 xml:space="preserve">  </w:t>
      </w:r>
      <w:r w:rsidRPr="00601B96">
        <w:rPr>
          <w:rFonts w:ascii="Calibri" w:eastAsia="Times New Roman" w:hAnsi="Calibri" w:cs="Calibri"/>
          <w:spacing w:val="-3"/>
        </w:rPr>
        <w:tab/>
      </w:r>
      <w:r w:rsidRPr="00601B96">
        <w:rPr>
          <w:rFonts w:ascii="Calibri" w:eastAsia="Times New Roman" w:hAnsi="Calibri" w:cs="Calibri"/>
          <w:spacing w:val="-3"/>
        </w:rPr>
        <w:tab/>
        <w:t xml:space="preserve">    </w:t>
      </w:r>
    </w:p>
    <w:p w14:paraId="7DBF4A7D" w14:textId="77777777" w:rsidR="007B0C71" w:rsidRPr="00601B96" w:rsidRDefault="007B0C71" w:rsidP="007B0C71">
      <w:pPr>
        <w:overflowPunct w:val="0"/>
        <w:autoSpaceDE w:val="0"/>
        <w:autoSpaceDN w:val="0"/>
        <w:adjustRightInd w:val="0"/>
        <w:spacing w:after="0" w:line="240" w:lineRule="auto"/>
        <w:ind w:left="720"/>
        <w:jc w:val="both"/>
        <w:textAlignment w:val="baseline"/>
        <w:rPr>
          <w:rFonts w:ascii="Calibri" w:eastAsia="Times New Roman" w:hAnsi="Calibri" w:cs="Calibri"/>
          <w:spacing w:val="-3"/>
        </w:rPr>
      </w:pPr>
    </w:p>
    <w:p w14:paraId="2E998E7A"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strike/>
        </w:rPr>
      </w:pPr>
      <w:r w:rsidRPr="00601B96">
        <w:rPr>
          <w:rFonts w:ascii="Calibri" w:eastAsia="Times New Roman" w:hAnsi="Calibri" w:cs="Calibri"/>
        </w:rPr>
        <w:t>1.</w:t>
      </w:r>
      <w:r w:rsidRPr="00601B96">
        <w:rPr>
          <w:rFonts w:ascii="Calibri" w:eastAsia="Times New Roman" w:hAnsi="Calibri" w:cs="Calibri"/>
        </w:rPr>
        <w:tab/>
        <w:t xml:space="preserve">The records of all candidates for employment, to include at a minimum written results and reports, scoring and answer sheets, interview notes, and all interview questionnaire and evaluation forms used during oral interviews shall be maintained for a period of the calendar year during which the documents were received by the Department </w:t>
      </w:r>
      <w:r w:rsidRPr="00601B96">
        <w:rPr>
          <w:rFonts w:ascii="Calibri" w:eastAsia="Times New Roman" w:hAnsi="Calibri" w:cs="Calibri"/>
          <w:bCs/>
          <w:iCs/>
          <w:u w:val="single"/>
        </w:rPr>
        <w:t>plus three (3) years</w:t>
      </w:r>
      <w:r w:rsidRPr="00601B96">
        <w:rPr>
          <w:rFonts w:ascii="Calibri" w:eastAsia="Times New Roman" w:hAnsi="Calibri" w:cs="Calibri"/>
        </w:rPr>
        <w:t>, at which time they may be destroyed.</w:t>
      </w:r>
    </w:p>
    <w:p w14:paraId="53FBBBE8"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7B648819" w14:textId="77777777" w:rsidR="007B0C71"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601B96">
        <w:rPr>
          <w:rFonts w:ascii="Calibri" w:eastAsia="Times New Roman" w:hAnsi="Calibri" w:cs="Calibri"/>
        </w:rPr>
        <w:t>2.</w:t>
      </w:r>
      <w:r w:rsidRPr="00601B96">
        <w:rPr>
          <w:rFonts w:ascii="Calibri" w:eastAsia="Times New Roman" w:hAnsi="Calibri" w:cs="Calibri"/>
        </w:rPr>
        <w:tab/>
        <w:t>The selection records of all successful applicants will be maintained in the member's Department personnel file for the length of their employment and after separation.</w:t>
      </w:r>
    </w:p>
    <w:p w14:paraId="5AC61899"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7CAA869C"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601B96">
        <w:rPr>
          <w:rFonts w:ascii="Calibri" w:eastAsia="Times New Roman" w:hAnsi="Calibri" w:cs="Calibri"/>
          <w:spacing w:val="-3"/>
        </w:rPr>
        <w:t>3.</w:t>
      </w:r>
      <w:r w:rsidRPr="00601B96">
        <w:rPr>
          <w:rFonts w:ascii="Calibri" w:eastAsia="Times New Roman" w:hAnsi="Calibri" w:cs="Calibri"/>
          <w:spacing w:val="-3"/>
        </w:rPr>
        <w:tab/>
      </w:r>
      <w:r w:rsidRPr="00601B96">
        <w:rPr>
          <w:rFonts w:ascii="Calibri" w:eastAsia="Times New Roman" w:hAnsi="Calibri" w:cs="Calibri"/>
        </w:rPr>
        <w:t xml:space="preserve">All medical and psychological examination results and records will be kept in a secured storage area or digital/electronic file. Access will be restricted to those persons legally entitled to review these records. </w:t>
      </w:r>
      <w:r>
        <w:rPr>
          <w:rFonts w:ascii="Calibri" w:eastAsia="Times New Roman" w:hAnsi="Calibri" w:cs="Calibri"/>
        </w:rPr>
        <w:t>BPD</w:t>
      </w:r>
      <w:r w:rsidRPr="00601B96">
        <w:rPr>
          <w:rFonts w:ascii="Calibri" w:eastAsia="Times New Roman" w:hAnsi="Calibri" w:cs="Calibri"/>
        </w:rPr>
        <w:t xml:space="preserve"> personnel may only access these records with the permission of the Chief of Police or designee. </w:t>
      </w:r>
    </w:p>
    <w:p w14:paraId="34FB177E"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spacing w:val="-3"/>
          <w:sz w:val="32"/>
          <w:szCs w:val="32"/>
        </w:rPr>
      </w:pPr>
    </w:p>
    <w:p w14:paraId="1FC10A54" w14:textId="77777777" w:rsidR="007B0C71" w:rsidRPr="00601B96" w:rsidRDefault="007B0C71" w:rsidP="007B0C71">
      <w:pPr>
        <w:spacing w:after="0" w:line="240" w:lineRule="auto"/>
        <w:ind w:left="-450" w:firstLine="450"/>
        <w:jc w:val="both"/>
        <w:rPr>
          <w:rFonts w:ascii="Calibri" w:eastAsia="Times New Roman" w:hAnsi="Calibri" w:cs="Calibri"/>
          <w:b/>
        </w:rPr>
      </w:pPr>
      <w:r w:rsidRPr="00601B96">
        <w:rPr>
          <w:rFonts w:ascii="Calibri" w:eastAsia="Times New Roman" w:hAnsi="Calibri" w:cs="Calibri"/>
          <w:b/>
        </w:rPr>
        <w:lastRenderedPageBreak/>
        <w:t>III.</w:t>
      </w:r>
      <w:r w:rsidRPr="00601B96">
        <w:rPr>
          <w:rFonts w:ascii="Calibri" w:eastAsia="Times New Roman" w:hAnsi="Calibri" w:cs="Calibri"/>
          <w:b/>
        </w:rPr>
        <w:tab/>
        <w:t xml:space="preserve">SELECTION PROCESS </w:t>
      </w:r>
    </w:p>
    <w:p w14:paraId="4BB5EBEB" w14:textId="77777777" w:rsidR="007B0C71" w:rsidRPr="00601B96" w:rsidRDefault="007B0C71" w:rsidP="007B0C71">
      <w:pPr>
        <w:spacing w:after="0" w:line="240" w:lineRule="auto"/>
        <w:ind w:left="2160" w:hanging="720"/>
        <w:jc w:val="both"/>
        <w:rPr>
          <w:rFonts w:ascii="Calibri" w:eastAsia="Times New Roman" w:hAnsi="Calibri" w:cs="Calibri"/>
        </w:rPr>
      </w:pPr>
    </w:p>
    <w:p w14:paraId="1D286114" w14:textId="77777777" w:rsidR="007B0C71" w:rsidRPr="00601B96" w:rsidRDefault="007B0C71" w:rsidP="007B0C71">
      <w:pPr>
        <w:tabs>
          <w:tab w:val="left" w:pos="-720"/>
          <w:tab w:val="num" w:pos="1440"/>
        </w:tabs>
        <w:suppressAutoHyphens/>
        <w:spacing w:after="0" w:line="240" w:lineRule="auto"/>
        <w:ind w:left="720"/>
        <w:jc w:val="both"/>
        <w:rPr>
          <w:rFonts w:ascii="Calibri" w:eastAsia="Times New Roman" w:hAnsi="Calibri" w:cs="Calibri"/>
          <w:spacing w:val="-3"/>
        </w:rPr>
      </w:pPr>
      <w:r w:rsidRPr="00601B96">
        <w:rPr>
          <w:rFonts w:ascii="Calibri" w:eastAsia="Times New Roman" w:hAnsi="Calibri" w:cs="Calibri"/>
          <w:spacing w:val="-3"/>
        </w:rPr>
        <w:t>A.</w:t>
      </w:r>
      <w:r w:rsidRPr="00601B96">
        <w:rPr>
          <w:rFonts w:ascii="Calibri" w:eastAsia="Times New Roman" w:hAnsi="Calibri" w:cs="Calibri"/>
          <w:spacing w:val="-3"/>
        </w:rPr>
        <w:tab/>
      </w:r>
      <w:r w:rsidRPr="00601B96">
        <w:rPr>
          <w:rFonts w:ascii="Calibri" w:eastAsia="Times New Roman" w:hAnsi="Calibri" w:cs="Calibri"/>
        </w:rPr>
        <w:t xml:space="preserve">The </w:t>
      </w:r>
      <w:r>
        <w:rPr>
          <w:rFonts w:ascii="Calibri" w:eastAsia="Times New Roman" w:hAnsi="Calibri" w:cs="Calibri"/>
        </w:rPr>
        <w:t>BPD</w:t>
      </w:r>
      <w:r w:rsidRPr="00601B96">
        <w:rPr>
          <w:rFonts w:ascii="Calibri" w:eastAsia="Times New Roman" w:hAnsi="Calibri" w:cs="Calibri"/>
        </w:rPr>
        <w:t xml:space="preserve"> selection process generally consists of:</w:t>
      </w:r>
    </w:p>
    <w:p w14:paraId="3120F36A" w14:textId="77777777" w:rsidR="007B0C71" w:rsidRPr="00601B96" w:rsidRDefault="007B0C71" w:rsidP="007B0C71">
      <w:pPr>
        <w:spacing w:after="0" w:line="240" w:lineRule="auto"/>
        <w:jc w:val="both"/>
        <w:rPr>
          <w:rFonts w:ascii="Calibri" w:eastAsia="Times New Roman" w:hAnsi="Calibri" w:cs="Calibri"/>
        </w:rPr>
      </w:pPr>
    </w:p>
    <w:p w14:paraId="5826F75B"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 xml:space="preserve">Submission of Town of </w:t>
      </w:r>
      <w:r>
        <w:rPr>
          <w:rFonts w:ascii="Calibri" w:eastAsia="Times New Roman" w:hAnsi="Calibri" w:cs="Calibri"/>
        </w:rPr>
        <w:t>Bow</w:t>
      </w:r>
      <w:r w:rsidRPr="00601B96">
        <w:rPr>
          <w:rFonts w:ascii="Calibri" w:eastAsia="Times New Roman" w:hAnsi="Calibri" w:cs="Calibri"/>
        </w:rPr>
        <w:t xml:space="preserve"> Application for Employment form and Resume</w:t>
      </w:r>
    </w:p>
    <w:p w14:paraId="69EC53B2" w14:textId="77777777" w:rsidR="007B0C71" w:rsidRPr="00601B96" w:rsidRDefault="002E7864" w:rsidP="007B0C71">
      <w:pPr>
        <w:numPr>
          <w:ilvl w:val="0"/>
          <w:numId w:val="27"/>
        </w:numPr>
        <w:spacing w:after="0" w:line="240" w:lineRule="auto"/>
        <w:ind w:left="1800"/>
        <w:jc w:val="both"/>
        <w:rPr>
          <w:rFonts w:ascii="Calibri" w:eastAsia="Times New Roman" w:hAnsi="Calibri" w:cs="Calibri"/>
        </w:rPr>
      </w:pPr>
      <w:hyperlink r:id="rId9" w:history="1">
        <w:r w:rsidR="007B0C71" w:rsidRPr="00601B96">
          <w:rPr>
            <w:rFonts w:ascii="Calibri" w:eastAsia="Times New Roman" w:hAnsi="Calibri" w:cs="Calibri"/>
          </w:rPr>
          <w:t>Physical Agility Testing</w:t>
        </w:r>
      </w:hyperlink>
    </w:p>
    <w:p w14:paraId="2A53B440"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 xml:space="preserve">Written examination </w:t>
      </w:r>
    </w:p>
    <w:p w14:paraId="6836B3E5"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 xml:space="preserve">Oral Board Interview </w:t>
      </w:r>
    </w:p>
    <w:p w14:paraId="15A03E52" w14:textId="77777777" w:rsidR="007B0C71" w:rsidRPr="00601B96" w:rsidRDefault="007B0C71" w:rsidP="007B0C71">
      <w:pPr>
        <w:keepNext/>
        <w:numPr>
          <w:ilvl w:val="0"/>
          <w:numId w:val="27"/>
        </w:numPr>
        <w:spacing w:after="0" w:line="240" w:lineRule="auto"/>
        <w:ind w:left="1800"/>
        <w:jc w:val="both"/>
        <w:outlineLvl w:val="1"/>
        <w:rPr>
          <w:rFonts w:ascii="Calibri" w:eastAsia="Times New Roman" w:hAnsi="Calibri" w:cs="Calibri"/>
          <w:bCs/>
        </w:rPr>
      </w:pPr>
      <w:r w:rsidRPr="00601B96">
        <w:rPr>
          <w:rFonts w:ascii="Calibri" w:eastAsia="Times New Roman" w:hAnsi="Calibri" w:cs="Calibri"/>
          <w:bCs/>
        </w:rPr>
        <w:t>Conditional Offer of Employment</w:t>
      </w:r>
    </w:p>
    <w:p w14:paraId="3F83995E"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Medical Examination (including drug screen)</w:t>
      </w:r>
    </w:p>
    <w:p w14:paraId="369F933A" w14:textId="77777777" w:rsidR="007B0C71" w:rsidRPr="00601B96" w:rsidRDefault="002E7864" w:rsidP="007B0C71">
      <w:pPr>
        <w:numPr>
          <w:ilvl w:val="0"/>
          <w:numId w:val="27"/>
        </w:numPr>
        <w:spacing w:after="0" w:line="240" w:lineRule="auto"/>
        <w:ind w:left="1800"/>
        <w:jc w:val="both"/>
        <w:rPr>
          <w:rFonts w:ascii="Calibri" w:eastAsia="Times New Roman" w:hAnsi="Calibri" w:cs="Calibri"/>
        </w:rPr>
      </w:pPr>
      <w:hyperlink r:id="rId10" w:history="1">
        <w:r w:rsidR="007B0C71" w:rsidRPr="00601B96">
          <w:rPr>
            <w:rFonts w:ascii="Calibri" w:eastAsia="Times New Roman" w:hAnsi="Calibri" w:cs="Calibri"/>
          </w:rPr>
          <w:t>Extensive Background Investigation</w:t>
        </w:r>
      </w:hyperlink>
    </w:p>
    <w:p w14:paraId="22DFD703"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 xml:space="preserve">Psychological Examination </w:t>
      </w:r>
    </w:p>
    <w:p w14:paraId="004857C0"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Polygraph Examination</w:t>
      </w:r>
    </w:p>
    <w:p w14:paraId="725B0310"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Executive Interview with Chief of Police</w:t>
      </w:r>
    </w:p>
    <w:p w14:paraId="2891845C" w14:textId="77777777" w:rsidR="007B0C71" w:rsidRPr="00601B96" w:rsidRDefault="007B0C71" w:rsidP="007B0C71">
      <w:pPr>
        <w:numPr>
          <w:ilvl w:val="0"/>
          <w:numId w:val="27"/>
        </w:numPr>
        <w:spacing w:after="0" w:line="240" w:lineRule="auto"/>
        <w:ind w:left="1800"/>
        <w:jc w:val="both"/>
        <w:rPr>
          <w:rFonts w:ascii="Calibri" w:eastAsia="Times New Roman" w:hAnsi="Calibri" w:cs="Calibri"/>
        </w:rPr>
      </w:pPr>
      <w:r w:rsidRPr="00601B96">
        <w:rPr>
          <w:rFonts w:ascii="Calibri" w:eastAsia="Times New Roman" w:hAnsi="Calibri" w:cs="Calibri"/>
        </w:rPr>
        <w:t xml:space="preserve">Final </w:t>
      </w:r>
      <w:r w:rsidRPr="00601B96">
        <w:rPr>
          <w:rFonts w:ascii="Calibri" w:eastAsia="Times New Roman" w:hAnsi="Calibri" w:cs="Calibri"/>
          <w:bCs/>
        </w:rPr>
        <w:t xml:space="preserve">Offer of Employment </w:t>
      </w:r>
    </w:p>
    <w:p w14:paraId="718F95E9" w14:textId="77777777" w:rsidR="007B0C71" w:rsidRPr="00601B96" w:rsidRDefault="007B0C71" w:rsidP="007B0C71">
      <w:pPr>
        <w:spacing w:after="0" w:line="240" w:lineRule="auto"/>
        <w:ind w:left="2160"/>
        <w:jc w:val="both"/>
        <w:rPr>
          <w:rFonts w:ascii="Calibri" w:eastAsia="Times New Roman" w:hAnsi="Calibri" w:cs="Calibri"/>
        </w:rPr>
      </w:pPr>
    </w:p>
    <w:p w14:paraId="2C76F957" w14:textId="77777777" w:rsidR="007B0C71" w:rsidRPr="00601B96" w:rsidRDefault="007B0C71" w:rsidP="007B0C71">
      <w:pPr>
        <w:tabs>
          <w:tab w:val="left" w:pos="-720"/>
          <w:tab w:val="num" w:pos="1440"/>
        </w:tabs>
        <w:suppressAutoHyphens/>
        <w:spacing w:after="0" w:line="240" w:lineRule="auto"/>
        <w:ind w:left="720"/>
        <w:jc w:val="both"/>
        <w:rPr>
          <w:rFonts w:ascii="Calibri" w:eastAsia="Times New Roman" w:hAnsi="Calibri" w:cs="Calibri"/>
          <w:spacing w:val="-3"/>
        </w:rPr>
      </w:pPr>
      <w:r w:rsidRPr="00601B96">
        <w:rPr>
          <w:rFonts w:ascii="Calibri" w:eastAsia="Times New Roman" w:hAnsi="Calibri" w:cs="Calibri"/>
          <w:spacing w:val="-3"/>
        </w:rPr>
        <w:t>B.</w:t>
      </w:r>
      <w:r w:rsidRPr="00601B96">
        <w:rPr>
          <w:rFonts w:ascii="Calibri" w:eastAsia="Times New Roman" w:hAnsi="Calibri" w:cs="Calibri"/>
          <w:spacing w:val="-3"/>
        </w:rPr>
        <w:tab/>
        <w:t>Initial screening requirements are as follows:</w:t>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 xml:space="preserve">                </w:t>
      </w:r>
    </w:p>
    <w:p w14:paraId="6B485572"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p>
    <w:p w14:paraId="5102E442" w14:textId="77777777" w:rsidR="007B0C71" w:rsidRPr="00601B96" w:rsidRDefault="007B0C71" w:rsidP="007B0C71">
      <w:pPr>
        <w:tabs>
          <w:tab w:val="left" w:pos="-720"/>
        </w:tabs>
        <w:suppressAutoHyphens/>
        <w:spacing w:after="0" w:line="240" w:lineRule="auto"/>
        <w:ind w:left="1440"/>
        <w:jc w:val="both"/>
        <w:rPr>
          <w:rFonts w:ascii="Calibri" w:eastAsia="Times New Roman" w:hAnsi="Calibri" w:cs="Calibri"/>
          <w:spacing w:val="-3"/>
        </w:rPr>
      </w:pPr>
      <w:r w:rsidRPr="00601B96">
        <w:rPr>
          <w:rFonts w:ascii="Calibri" w:eastAsia="Times New Roman" w:hAnsi="Calibri" w:cs="Calibri"/>
          <w:spacing w:val="-3"/>
        </w:rPr>
        <w:t>1.</w:t>
      </w:r>
      <w:r w:rsidRPr="00601B96">
        <w:rPr>
          <w:rFonts w:ascii="Calibri" w:eastAsia="Times New Roman" w:hAnsi="Calibri" w:cs="Calibri"/>
          <w:spacing w:val="-3"/>
        </w:rPr>
        <w:tab/>
        <w:t>For all full-time Police Officer positions, at a minimum:</w:t>
      </w:r>
    </w:p>
    <w:p w14:paraId="76FB9CE7" w14:textId="77777777" w:rsidR="007B0C71" w:rsidRPr="00601B96" w:rsidRDefault="007B0C71" w:rsidP="007B0C71">
      <w:pPr>
        <w:tabs>
          <w:tab w:val="left" w:pos="-720"/>
        </w:tabs>
        <w:suppressAutoHyphens/>
        <w:spacing w:after="0" w:line="240" w:lineRule="auto"/>
        <w:ind w:left="2340"/>
        <w:jc w:val="both"/>
        <w:rPr>
          <w:rFonts w:ascii="Calibri" w:eastAsia="Times New Roman" w:hAnsi="Calibri" w:cs="Calibri"/>
          <w:spacing w:val="-3"/>
        </w:rPr>
      </w:pPr>
    </w:p>
    <w:p w14:paraId="2DBF3D75"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CJIS/SPOTS criminal and motor vehicle record check</w:t>
      </w:r>
    </w:p>
    <w:p w14:paraId="1CA58EF1" w14:textId="77777777" w:rsidR="007B0C71" w:rsidRPr="00601B96" w:rsidRDefault="007B0C71" w:rsidP="007B0C71">
      <w:pPr>
        <w:numPr>
          <w:ilvl w:val="0"/>
          <w:numId w:val="20"/>
        </w:numPr>
        <w:tabs>
          <w:tab w:val="left" w:pos="-720"/>
          <w:tab w:val="left" w:pos="216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Physical Agility Test</w:t>
      </w:r>
    </w:p>
    <w:p w14:paraId="16697A70"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Oral board interview</w:t>
      </w:r>
    </w:p>
    <w:p w14:paraId="678AC7B8"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Background investigation</w:t>
      </w:r>
    </w:p>
    <w:p w14:paraId="521CBE0D"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Polygraph examination</w:t>
      </w:r>
    </w:p>
    <w:p w14:paraId="33B3DB41"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Medical/physical examination</w:t>
      </w:r>
    </w:p>
    <w:p w14:paraId="15EF20FC"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Drug screen</w:t>
      </w:r>
    </w:p>
    <w:p w14:paraId="11D12B42"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Psychological evaluation</w:t>
      </w:r>
    </w:p>
    <w:p w14:paraId="20752FF0" w14:textId="77777777" w:rsidR="007B0C71" w:rsidRPr="00601B96" w:rsidRDefault="007B0C71" w:rsidP="007B0C71">
      <w:pPr>
        <w:numPr>
          <w:ilvl w:val="0"/>
          <w:numId w:val="20"/>
        </w:num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Executive interview with the Chief of Police</w:t>
      </w:r>
    </w:p>
    <w:p w14:paraId="4ABCBD10" w14:textId="77777777" w:rsidR="007B0C71" w:rsidRPr="00601B96" w:rsidRDefault="007B0C71" w:rsidP="007B0C71">
      <w:pPr>
        <w:tabs>
          <w:tab w:val="left" w:pos="-720"/>
          <w:tab w:val="left" w:pos="2880"/>
        </w:tabs>
        <w:suppressAutoHyphens/>
        <w:spacing w:after="0" w:line="240" w:lineRule="auto"/>
        <w:ind w:left="1980" w:firstLine="180"/>
        <w:jc w:val="both"/>
        <w:rPr>
          <w:rFonts w:ascii="Calibri" w:eastAsia="Times New Roman" w:hAnsi="Calibri" w:cs="Calibri"/>
          <w:spacing w:val="-3"/>
        </w:rPr>
      </w:pPr>
    </w:p>
    <w:p w14:paraId="45ADF577"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r w:rsidRPr="00601B96">
        <w:rPr>
          <w:rFonts w:ascii="Calibri" w:eastAsia="Times New Roman" w:hAnsi="Calibri" w:cs="Calibri"/>
          <w:spacing w:val="-3"/>
        </w:rPr>
        <w:tab/>
        <w:t>2.</w:t>
      </w:r>
      <w:r w:rsidRPr="00601B96">
        <w:rPr>
          <w:rFonts w:ascii="Calibri" w:eastAsia="Times New Roman" w:hAnsi="Calibri" w:cs="Calibri"/>
          <w:spacing w:val="-3"/>
        </w:rPr>
        <w:tab/>
        <w:t>For part-time and full-time civilian positions, at a minimum:</w:t>
      </w:r>
    </w:p>
    <w:p w14:paraId="3DAEAA3A"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p>
    <w:p w14:paraId="70C53E4C" w14:textId="77777777" w:rsidR="007B0C71" w:rsidRPr="00601B96" w:rsidRDefault="007B0C71" w:rsidP="007B0C71">
      <w:pPr>
        <w:numPr>
          <w:ilvl w:val="0"/>
          <w:numId w:val="21"/>
        </w:numPr>
        <w:tabs>
          <w:tab w:val="left" w:pos="-720"/>
        </w:tabs>
        <w:suppressAutoHyphens/>
        <w:spacing w:after="0" w:line="240" w:lineRule="auto"/>
        <w:ind w:left="2592"/>
        <w:jc w:val="both"/>
        <w:rPr>
          <w:rFonts w:ascii="Calibri" w:eastAsia="Times New Roman" w:hAnsi="Calibri" w:cs="Calibri"/>
          <w:spacing w:val="-3"/>
        </w:rPr>
      </w:pPr>
      <w:r w:rsidRPr="00601B96">
        <w:rPr>
          <w:rFonts w:ascii="Calibri" w:eastAsia="Times New Roman" w:hAnsi="Calibri" w:cs="Calibri"/>
          <w:spacing w:val="-3"/>
        </w:rPr>
        <w:t>Oral board interview</w:t>
      </w:r>
    </w:p>
    <w:p w14:paraId="59F3D189" w14:textId="77777777" w:rsidR="007B0C71" w:rsidRPr="00601B96" w:rsidRDefault="007B0C71" w:rsidP="007B0C71">
      <w:pPr>
        <w:numPr>
          <w:ilvl w:val="0"/>
          <w:numId w:val="21"/>
        </w:numPr>
        <w:tabs>
          <w:tab w:val="left" w:pos="-720"/>
        </w:tabs>
        <w:suppressAutoHyphens/>
        <w:spacing w:after="0" w:line="240" w:lineRule="auto"/>
        <w:ind w:left="2592"/>
        <w:jc w:val="both"/>
        <w:rPr>
          <w:rFonts w:ascii="Calibri" w:eastAsia="Times New Roman" w:hAnsi="Calibri" w:cs="Calibri"/>
          <w:spacing w:val="-3"/>
        </w:rPr>
      </w:pPr>
      <w:r w:rsidRPr="00601B96">
        <w:rPr>
          <w:rFonts w:ascii="Calibri" w:eastAsia="Times New Roman" w:hAnsi="Calibri" w:cs="Calibri"/>
          <w:spacing w:val="-3"/>
        </w:rPr>
        <w:t>Skills test (if applicable)</w:t>
      </w:r>
    </w:p>
    <w:p w14:paraId="79BA4C35" w14:textId="77777777" w:rsidR="007B0C71" w:rsidRPr="00601B96" w:rsidRDefault="007B0C71" w:rsidP="007B0C71">
      <w:pPr>
        <w:numPr>
          <w:ilvl w:val="0"/>
          <w:numId w:val="21"/>
        </w:numPr>
        <w:tabs>
          <w:tab w:val="left" w:pos="-720"/>
        </w:tabs>
        <w:suppressAutoHyphens/>
        <w:spacing w:after="0" w:line="240" w:lineRule="auto"/>
        <w:ind w:left="2592"/>
        <w:jc w:val="both"/>
        <w:rPr>
          <w:rFonts w:ascii="Calibri" w:eastAsia="Times New Roman" w:hAnsi="Calibri" w:cs="Calibri"/>
          <w:spacing w:val="-3"/>
        </w:rPr>
      </w:pPr>
      <w:r w:rsidRPr="00601B96">
        <w:rPr>
          <w:rFonts w:ascii="Calibri" w:eastAsia="Times New Roman" w:hAnsi="Calibri" w:cs="Calibri"/>
          <w:spacing w:val="-3"/>
        </w:rPr>
        <w:t xml:space="preserve">Background check </w:t>
      </w:r>
    </w:p>
    <w:p w14:paraId="7B0A8C7B" w14:textId="77777777" w:rsidR="007B0C71" w:rsidRPr="00601B96" w:rsidRDefault="007B0C71" w:rsidP="007B0C71">
      <w:pPr>
        <w:numPr>
          <w:ilvl w:val="0"/>
          <w:numId w:val="21"/>
        </w:numPr>
        <w:tabs>
          <w:tab w:val="left" w:pos="-720"/>
        </w:tabs>
        <w:suppressAutoHyphens/>
        <w:spacing w:after="0" w:line="240" w:lineRule="auto"/>
        <w:ind w:left="2592"/>
        <w:jc w:val="both"/>
        <w:rPr>
          <w:rFonts w:ascii="Calibri" w:eastAsia="Times New Roman" w:hAnsi="Calibri" w:cs="Calibri"/>
          <w:spacing w:val="-3"/>
        </w:rPr>
      </w:pPr>
      <w:r w:rsidRPr="00601B96">
        <w:rPr>
          <w:rFonts w:ascii="Calibri" w:eastAsia="Times New Roman" w:hAnsi="Calibri" w:cs="Calibri"/>
          <w:spacing w:val="-3"/>
        </w:rPr>
        <w:t>Executive interview with the Chief of Police</w:t>
      </w:r>
    </w:p>
    <w:p w14:paraId="5EBC3501" w14:textId="77777777" w:rsidR="007B0C71" w:rsidRPr="00601B96" w:rsidRDefault="007B0C71" w:rsidP="007B0C71">
      <w:pPr>
        <w:tabs>
          <w:tab w:val="left" w:pos="-720"/>
        </w:tabs>
        <w:suppressAutoHyphens/>
        <w:spacing w:after="0" w:line="240" w:lineRule="auto"/>
        <w:ind w:left="2592"/>
        <w:jc w:val="both"/>
        <w:rPr>
          <w:rFonts w:ascii="Calibri" w:eastAsia="Times New Roman" w:hAnsi="Calibri" w:cs="Calibri"/>
          <w:spacing w:val="-3"/>
        </w:rPr>
      </w:pPr>
    </w:p>
    <w:p w14:paraId="754A5DF9"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r w:rsidRPr="00601B96">
        <w:rPr>
          <w:rFonts w:ascii="Calibri" w:eastAsia="Times New Roman" w:hAnsi="Calibri" w:cs="Calibri"/>
          <w:spacing w:val="-3"/>
        </w:rPr>
        <w:tab/>
        <w:t>3.</w:t>
      </w:r>
      <w:r w:rsidRPr="00601B96">
        <w:rPr>
          <w:rFonts w:ascii="Calibri" w:eastAsia="Times New Roman" w:hAnsi="Calibri" w:cs="Calibri"/>
          <w:spacing w:val="-3"/>
        </w:rPr>
        <w:tab/>
        <w:t xml:space="preserve">  For student interns:</w:t>
      </w:r>
    </w:p>
    <w:p w14:paraId="410407E7" w14:textId="77777777" w:rsidR="007B0C71" w:rsidRPr="00601B96" w:rsidRDefault="007B0C71" w:rsidP="007B0C71">
      <w:pPr>
        <w:tabs>
          <w:tab w:val="left" w:pos="-720"/>
        </w:tabs>
        <w:suppressAutoHyphens/>
        <w:spacing w:after="0" w:line="240" w:lineRule="auto"/>
        <w:ind w:left="1515"/>
        <w:jc w:val="both"/>
        <w:rPr>
          <w:rFonts w:ascii="Calibri" w:eastAsia="Times New Roman" w:hAnsi="Calibri" w:cs="Calibri"/>
          <w:spacing w:val="-3"/>
        </w:rPr>
      </w:pPr>
    </w:p>
    <w:p w14:paraId="52AFF8DE" w14:textId="77777777" w:rsidR="007B0C71" w:rsidRPr="00601B96" w:rsidRDefault="007B0C71" w:rsidP="007B0C71">
      <w:pPr>
        <w:numPr>
          <w:ilvl w:val="0"/>
          <w:numId w:val="22"/>
        </w:numPr>
        <w:tabs>
          <w:tab w:val="left" w:pos="-720"/>
        </w:tabs>
        <w:suppressAutoHyphens/>
        <w:spacing w:after="0" w:line="240" w:lineRule="auto"/>
        <w:ind w:left="2664"/>
        <w:jc w:val="both"/>
        <w:rPr>
          <w:rFonts w:ascii="Calibri" w:eastAsia="Times New Roman" w:hAnsi="Calibri" w:cs="Calibri"/>
          <w:spacing w:val="-3"/>
        </w:rPr>
      </w:pPr>
      <w:r w:rsidRPr="00601B96">
        <w:rPr>
          <w:rFonts w:ascii="Calibri" w:eastAsia="Times New Roman" w:hAnsi="Calibri" w:cs="Calibri"/>
          <w:spacing w:val="-3"/>
        </w:rPr>
        <w:t>Criminal and traffic record checks</w:t>
      </w:r>
    </w:p>
    <w:p w14:paraId="43EB2F38" w14:textId="77777777" w:rsidR="007B0C71" w:rsidRPr="00601B96" w:rsidRDefault="007B0C71" w:rsidP="007B0C71">
      <w:pPr>
        <w:numPr>
          <w:ilvl w:val="0"/>
          <w:numId w:val="22"/>
        </w:numPr>
        <w:tabs>
          <w:tab w:val="left" w:pos="-720"/>
        </w:tabs>
        <w:suppressAutoHyphens/>
        <w:spacing w:after="0" w:line="240" w:lineRule="auto"/>
        <w:ind w:left="2664"/>
        <w:jc w:val="both"/>
        <w:rPr>
          <w:rFonts w:ascii="Calibri" w:eastAsia="Times New Roman" w:hAnsi="Calibri" w:cs="Calibri"/>
          <w:spacing w:val="-3"/>
        </w:rPr>
      </w:pPr>
      <w:r w:rsidRPr="00601B96">
        <w:rPr>
          <w:rFonts w:ascii="Calibri" w:eastAsia="Times New Roman" w:hAnsi="Calibri" w:cs="Calibri"/>
          <w:spacing w:val="-3"/>
        </w:rPr>
        <w:t>Verification of student status</w:t>
      </w:r>
    </w:p>
    <w:p w14:paraId="307F57A1" w14:textId="77777777" w:rsidR="007B0C71" w:rsidRPr="00601B96" w:rsidRDefault="007B0C71" w:rsidP="007B0C71">
      <w:pPr>
        <w:numPr>
          <w:ilvl w:val="0"/>
          <w:numId w:val="22"/>
        </w:numPr>
        <w:tabs>
          <w:tab w:val="left" w:pos="-720"/>
        </w:tabs>
        <w:suppressAutoHyphens/>
        <w:spacing w:after="0" w:line="240" w:lineRule="auto"/>
        <w:ind w:left="2664"/>
        <w:jc w:val="both"/>
        <w:rPr>
          <w:rFonts w:ascii="Calibri" w:eastAsia="Times New Roman" w:hAnsi="Calibri" w:cs="Calibri"/>
          <w:spacing w:val="-3"/>
        </w:rPr>
      </w:pPr>
      <w:r w:rsidRPr="00601B96">
        <w:rPr>
          <w:rFonts w:ascii="Calibri" w:eastAsia="Times New Roman" w:hAnsi="Calibri" w:cs="Calibri"/>
          <w:spacing w:val="-3"/>
        </w:rPr>
        <w:t>Interview with Chief of Police or designee</w:t>
      </w:r>
    </w:p>
    <w:p w14:paraId="20517EA0" w14:textId="77777777" w:rsidR="007B0C71" w:rsidRPr="00601B96" w:rsidRDefault="007B0C71" w:rsidP="007B0C71">
      <w:pPr>
        <w:spacing w:after="0" w:line="240" w:lineRule="auto"/>
        <w:ind w:left="2160" w:hanging="720"/>
        <w:jc w:val="both"/>
        <w:rPr>
          <w:rFonts w:ascii="Calibri" w:eastAsia="Times New Roman" w:hAnsi="Calibri" w:cs="Calibri"/>
        </w:rPr>
      </w:pPr>
    </w:p>
    <w:p w14:paraId="7173905F" w14:textId="77777777" w:rsidR="007B0C71" w:rsidRPr="00601B96" w:rsidRDefault="007B0C71" w:rsidP="007B0C71">
      <w:pPr>
        <w:spacing w:after="0" w:line="240" w:lineRule="auto"/>
        <w:ind w:left="720"/>
        <w:jc w:val="both"/>
        <w:rPr>
          <w:rFonts w:ascii="Calibri" w:eastAsia="Times New Roman" w:hAnsi="Calibri" w:cs="Calibri"/>
        </w:rPr>
      </w:pPr>
      <w:r w:rsidRPr="00601B96">
        <w:rPr>
          <w:rFonts w:ascii="Calibri" w:eastAsia="Times New Roman" w:hAnsi="Calibri" w:cs="Calibri"/>
        </w:rPr>
        <w:t>C.</w:t>
      </w:r>
      <w:r w:rsidRPr="00601B96">
        <w:rPr>
          <w:rFonts w:ascii="Calibri" w:eastAsia="Times New Roman" w:hAnsi="Calibri" w:cs="Calibri"/>
        </w:rPr>
        <w:tab/>
      </w:r>
      <w:r w:rsidRPr="00601B96">
        <w:rPr>
          <w:rFonts w:ascii="Calibri" w:eastAsia="Times New Roman" w:hAnsi="Calibri" w:cs="Calibri"/>
          <w:u w:val="single"/>
        </w:rPr>
        <w:t>Phase I</w:t>
      </w:r>
    </w:p>
    <w:p w14:paraId="79767AF4" w14:textId="77777777" w:rsidR="007B0C71" w:rsidRPr="00601B96" w:rsidRDefault="007B0C71" w:rsidP="007B0C71">
      <w:pPr>
        <w:spacing w:after="0" w:line="240" w:lineRule="auto"/>
        <w:ind w:left="2160" w:hanging="720"/>
        <w:jc w:val="both"/>
        <w:rPr>
          <w:rFonts w:ascii="Calibri" w:eastAsia="Times New Roman" w:hAnsi="Calibri" w:cs="Calibri"/>
          <w:sz w:val="16"/>
          <w:szCs w:val="16"/>
        </w:rPr>
      </w:pPr>
    </w:p>
    <w:p w14:paraId="5157D8F4" w14:textId="77777777" w:rsidR="007B0C71" w:rsidRPr="00601B96" w:rsidRDefault="007B0C71" w:rsidP="007B0C71">
      <w:pPr>
        <w:spacing w:after="0" w:line="240" w:lineRule="auto"/>
        <w:ind w:left="1440"/>
        <w:jc w:val="both"/>
        <w:rPr>
          <w:rFonts w:ascii="Calibri" w:eastAsia="Times New Roman" w:hAnsi="Calibri" w:cs="Calibri"/>
          <w:b/>
          <w:bCs/>
          <w:color w:val="000000"/>
        </w:rPr>
      </w:pPr>
      <w:r w:rsidRPr="00601B96">
        <w:rPr>
          <w:rFonts w:ascii="Calibri" w:eastAsia="Times New Roman" w:hAnsi="Calibri" w:cs="Calibri"/>
          <w:color w:val="000000"/>
        </w:rPr>
        <w:t>1.</w:t>
      </w:r>
      <w:r w:rsidRPr="00601B96">
        <w:rPr>
          <w:rFonts w:ascii="Calibri" w:eastAsia="Times New Roman" w:hAnsi="Calibri" w:cs="Calibri"/>
          <w:color w:val="000000"/>
        </w:rPr>
        <w:tab/>
      </w:r>
      <w:r w:rsidRPr="00601B96">
        <w:rPr>
          <w:rFonts w:ascii="Calibri" w:eastAsia="Times New Roman" w:hAnsi="Calibri" w:cs="Calibri"/>
          <w:b/>
          <w:bCs/>
          <w:color w:val="000000"/>
        </w:rPr>
        <w:t>Initial Contact</w:t>
      </w:r>
    </w:p>
    <w:p w14:paraId="322ADB4A" w14:textId="77777777" w:rsidR="007B0C71" w:rsidRPr="00601B96" w:rsidRDefault="007B0C71" w:rsidP="007B0C71">
      <w:pPr>
        <w:spacing w:after="0" w:line="240" w:lineRule="auto"/>
        <w:jc w:val="both"/>
        <w:rPr>
          <w:rFonts w:ascii="Calibri" w:eastAsia="Times New Roman" w:hAnsi="Calibri" w:cs="Calibri"/>
          <w:b/>
          <w:bCs/>
          <w:color w:val="000000"/>
          <w:sz w:val="16"/>
          <w:szCs w:val="16"/>
        </w:rPr>
      </w:pPr>
    </w:p>
    <w:p w14:paraId="312B66C6" w14:textId="77777777" w:rsidR="007B0C71" w:rsidRPr="00601B96" w:rsidRDefault="007B0C71" w:rsidP="007B0C71">
      <w:pPr>
        <w:spacing w:after="0" w:line="240" w:lineRule="auto"/>
        <w:ind w:left="2880" w:hanging="720"/>
        <w:jc w:val="both"/>
        <w:rPr>
          <w:rFonts w:ascii="Calibri" w:eastAsia="Times New Roman" w:hAnsi="Calibri" w:cs="Calibri"/>
          <w:color w:val="000000"/>
        </w:rPr>
      </w:pPr>
      <w:r w:rsidRPr="00601B96">
        <w:rPr>
          <w:rFonts w:ascii="Calibri" w:eastAsia="Times New Roman" w:hAnsi="Calibri" w:cs="Calibri"/>
          <w:color w:val="000000"/>
        </w:rPr>
        <w:lastRenderedPageBreak/>
        <w:t>a.</w:t>
      </w:r>
      <w:r w:rsidRPr="00601B96">
        <w:rPr>
          <w:rFonts w:ascii="Calibri" w:eastAsia="Times New Roman" w:hAnsi="Calibri" w:cs="Calibri"/>
          <w:color w:val="000000"/>
        </w:rPr>
        <w:tab/>
        <w:t xml:space="preserve">Persons expressing an interest in a position with the Department must provide the </w:t>
      </w:r>
      <w:r>
        <w:rPr>
          <w:rFonts w:ascii="Calibri" w:eastAsia="Times New Roman" w:hAnsi="Calibri" w:cs="Calibri"/>
          <w:color w:val="000000"/>
        </w:rPr>
        <w:t>BPD</w:t>
      </w:r>
      <w:r w:rsidRPr="00601B96">
        <w:rPr>
          <w:rFonts w:ascii="Calibri" w:eastAsia="Times New Roman" w:hAnsi="Calibri" w:cs="Calibri"/>
          <w:color w:val="000000"/>
        </w:rPr>
        <w:t xml:space="preserve"> with a current resume.  </w:t>
      </w:r>
    </w:p>
    <w:p w14:paraId="691278F1" w14:textId="77777777" w:rsidR="007B0C71" w:rsidRPr="00601B96" w:rsidRDefault="007B0C71" w:rsidP="007B0C71">
      <w:pPr>
        <w:spacing w:after="0" w:line="240" w:lineRule="auto"/>
        <w:ind w:left="2880" w:hanging="720"/>
        <w:jc w:val="both"/>
        <w:rPr>
          <w:rFonts w:ascii="Calibri" w:eastAsia="Times New Roman" w:hAnsi="Calibri" w:cs="Calibri"/>
          <w:color w:val="000000"/>
        </w:rPr>
      </w:pPr>
    </w:p>
    <w:p w14:paraId="04B6AC8A" w14:textId="77777777" w:rsidR="007B0C71" w:rsidRPr="00601B96" w:rsidRDefault="007B0C71" w:rsidP="007B0C71">
      <w:pPr>
        <w:numPr>
          <w:ilvl w:val="0"/>
          <w:numId w:val="38"/>
        </w:numPr>
        <w:spacing w:after="0" w:line="240" w:lineRule="auto"/>
        <w:ind w:left="3240"/>
        <w:jc w:val="both"/>
        <w:rPr>
          <w:rFonts w:ascii="Calibri" w:eastAsia="Times New Roman" w:hAnsi="Calibri" w:cs="Calibri"/>
          <w:color w:val="000000"/>
        </w:rPr>
      </w:pPr>
      <w:r w:rsidRPr="00601B96">
        <w:rPr>
          <w:rFonts w:ascii="Calibri" w:eastAsia="Times New Roman" w:hAnsi="Calibri" w:cs="Calibri"/>
          <w:color w:val="000000"/>
        </w:rPr>
        <w:t xml:space="preserve">If there is no position open, a letter may be sent to the applicant stating so but keeping their application on file for the remainder of the current year.  </w:t>
      </w:r>
    </w:p>
    <w:p w14:paraId="6F05EEB1" w14:textId="77777777" w:rsidR="007B0C71" w:rsidRPr="00601B96" w:rsidRDefault="007B0C71" w:rsidP="007B0C71">
      <w:pPr>
        <w:spacing w:after="0" w:line="240" w:lineRule="auto"/>
        <w:ind w:left="3240"/>
        <w:jc w:val="both"/>
        <w:rPr>
          <w:rFonts w:ascii="Calibri" w:eastAsia="Times New Roman" w:hAnsi="Calibri" w:cs="Calibri"/>
          <w:color w:val="000000"/>
        </w:rPr>
      </w:pPr>
    </w:p>
    <w:p w14:paraId="51A2DDDB" w14:textId="77777777" w:rsidR="007B0C71" w:rsidRPr="00601B96" w:rsidRDefault="007B0C71" w:rsidP="007B0C71">
      <w:pPr>
        <w:numPr>
          <w:ilvl w:val="0"/>
          <w:numId w:val="38"/>
        </w:numPr>
        <w:spacing w:after="0" w:line="240" w:lineRule="auto"/>
        <w:ind w:left="3240"/>
        <w:jc w:val="both"/>
        <w:rPr>
          <w:rFonts w:ascii="Calibri" w:eastAsia="Times New Roman" w:hAnsi="Calibri" w:cs="Calibri"/>
          <w:color w:val="000000"/>
        </w:rPr>
      </w:pPr>
      <w:r w:rsidRPr="00601B96">
        <w:rPr>
          <w:rFonts w:ascii="Calibri" w:eastAsia="Times New Roman" w:hAnsi="Calibri" w:cs="Calibri"/>
          <w:color w:val="000000"/>
        </w:rPr>
        <w:t>If a position becomes available during that time, a testing letter may be sent to the applicant advising them of a test date, location, and the testing requirements.</w:t>
      </w:r>
    </w:p>
    <w:p w14:paraId="70260794" w14:textId="77777777" w:rsidR="007B0C71" w:rsidRPr="00601B96" w:rsidRDefault="007B0C71" w:rsidP="007B0C71">
      <w:pPr>
        <w:spacing w:after="0" w:line="240" w:lineRule="auto"/>
        <w:ind w:left="2880"/>
        <w:jc w:val="both"/>
        <w:rPr>
          <w:rFonts w:ascii="Calibri" w:eastAsia="Times New Roman" w:hAnsi="Calibri" w:cs="Calibri"/>
          <w:color w:val="000000"/>
        </w:rPr>
      </w:pPr>
    </w:p>
    <w:p w14:paraId="7DFD9D9E" w14:textId="77777777" w:rsidR="007B0C71" w:rsidRPr="00601B96" w:rsidRDefault="007B0C71" w:rsidP="007B0C71">
      <w:pPr>
        <w:spacing w:after="0" w:line="240" w:lineRule="auto"/>
        <w:ind w:left="2880" w:hanging="720"/>
        <w:jc w:val="both"/>
        <w:rPr>
          <w:rFonts w:ascii="Calibri" w:eastAsia="Times New Roman" w:hAnsi="Calibri" w:cs="Calibri"/>
          <w:color w:val="000000"/>
        </w:rPr>
      </w:pPr>
      <w:r w:rsidRPr="00601B96">
        <w:rPr>
          <w:rFonts w:ascii="Calibri" w:eastAsia="Times New Roman" w:hAnsi="Calibri" w:cs="Calibri"/>
          <w:color w:val="000000"/>
        </w:rPr>
        <w:t>b.</w:t>
      </w:r>
      <w:r w:rsidRPr="00601B96">
        <w:rPr>
          <w:rFonts w:ascii="Calibri" w:eastAsia="Times New Roman" w:hAnsi="Calibri" w:cs="Calibri"/>
          <w:color w:val="000000"/>
        </w:rPr>
        <w:tab/>
        <w:t xml:space="preserve">Persons responding to an advertisement of a vacancy will provide the </w:t>
      </w:r>
      <w:r>
        <w:rPr>
          <w:rFonts w:ascii="Calibri" w:eastAsia="Times New Roman" w:hAnsi="Calibri" w:cs="Calibri"/>
          <w:color w:val="000000"/>
        </w:rPr>
        <w:t>BPD</w:t>
      </w:r>
      <w:r w:rsidRPr="00601B96">
        <w:rPr>
          <w:rFonts w:ascii="Calibri" w:eastAsia="Times New Roman" w:hAnsi="Calibri" w:cs="Calibri"/>
          <w:color w:val="000000"/>
        </w:rPr>
        <w:t xml:space="preserve"> with paperwork authorized by the Department. After the posting date closes, a testing letter will be sent to the applicant advising them of a test date, location, and the testing requirements.</w:t>
      </w:r>
    </w:p>
    <w:p w14:paraId="0594A320" w14:textId="77777777" w:rsidR="007B0C71" w:rsidRPr="00601B96" w:rsidRDefault="007B0C71" w:rsidP="007B0C71">
      <w:pPr>
        <w:spacing w:after="0" w:line="240" w:lineRule="auto"/>
        <w:ind w:left="2880" w:hanging="720"/>
        <w:jc w:val="both"/>
        <w:rPr>
          <w:rFonts w:ascii="Calibri" w:eastAsia="Times New Roman" w:hAnsi="Calibri" w:cs="Calibri"/>
          <w:color w:val="000000"/>
          <w:sz w:val="28"/>
          <w:szCs w:val="28"/>
        </w:rPr>
      </w:pPr>
    </w:p>
    <w:p w14:paraId="3242A551" w14:textId="77777777" w:rsidR="007B0C71" w:rsidRPr="00601B96" w:rsidRDefault="007B0C71" w:rsidP="007B0C71">
      <w:pPr>
        <w:spacing w:after="0" w:line="240" w:lineRule="auto"/>
        <w:ind w:left="1440"/>
        <w:jc w:val="both"/>
        <w:rPr>
          <w:rFonts w:ascii="Calibri" w:eastAsia="Times New Roman" w:hAnsi="Calibri" w:cs="Calibri"/>
          <w:color w:val="000000"/>
        </w:rPr>
      </w:pPr>
      <w:r w:rsidRPr="00601B96">
        <w:rPr>
          <w:rFonts w:ascii="Calibri" w:eastAsia="Times New Roman" w:hAnsi="Calibri" w:cs="Calibri"/>
          <w:color w:val="000000"/>
        </w:rPr>
        <w:t>2.</w:t>
      </w:r>
      <w:r w:rsidRPr="00601B96">
        <w:rPr>
          <w:rFonts w:ascii="Calibri" w:eastAsia="Times New Roman" w:hAnsi="Calibri" w:cs="Calibri"/>
          <w:color w:val="000000"/>
        </w:rPr>
        <w:tab/>
      </w:r>
      <w:r w:rsidRPr="00601B96">
        <w:rPr>
          <w:rFonts w:ascii="Calibri" w:eastAsia="Times New Roman" w:hAnsi="Calibri" w:cs="Calibri"/>
          <w:b/>
          <w:bCs/>
          <w:color w:val="000000"/>
        </w:rPr>
        <w:t>Initial Testing Schedule</w:t>
      </w:r>
    </w:p>
    <w:p w14:paraId="41CCF216" w14:textId="77777777" w:rsidR="007B0C71" w:rsidRPr="00601B96" w:rsidRDefault="007B0C71" w:rsidP="007B0C71">
      <w:pPr>
        <w:spacing w:after="0" w:line="240" w:lineRule="auto"/>
        <w:jc w:val="both"/>
        <w:rPr>
          <w:rFonts w:ascii="Calibri" w:eastAsia="Times New Roman" w:hAnsi="Calibri" w:cs="Calibri"/>
          <w:color w:val="000000"/>
          <w:sz w:val="28"/>
          <w:szCs w:val="28"/>
        </w:rPr>
      </w:pPr>
    </w:p>
    <w:p w14:paraId="6E7011C7" w14:textId="77777777" w:rsidR="007B0C71" w:rsidRPr="00601B96" w:rsidRDefault="007B0C71" w:rsidP="007B0C71">
      <w:pPr>
        <w:numPr>
          <w:ilvl w:val="0"/>
          <w:numId w:val="28"/>
        </w:numPr>
        <w:spacing w:after="0" w:line="240" w:lineRule="auto"/>
        <w:jc w:val="both"/>
        <w:rPr>
          <w:rFonts w:ascii="Calibri" w:eastAsia="Times New Roman" w:hAnsi="Calibri" w:cs="Calibri"/>
          <w:color w:val="000000"/>
        </w:rPr>
      </w:pPr>
      <w:r w:rsidRPr="00601B96">
        <w:rPr>
          <w:rFonts w:ascii="Calibri" w:eastAsia="Times New Roman" w:hAnsi="Calibri" w:cs="Calibri"/>
          <w:color w:val="000000"/>
        </w:rPr>
        <w:t>All candidates who have submitted the required paperwork shall be notified as to the date, time, and location of the on-site phases of the selection process in sufficient time to allow them to make necessary arrangements for travel, etc.</w:t>
      </w:r>
      <w:r>
        <w:rPr>
          <w:rFonts w:ascii="Calibri" w:eastAsia="Times New Roman" w:hAnsi="Calibri" w:cs="Calibri"/>
          <w:color w:val="000000"/>
        </w:rPr>
        <w:t xml:space="preserve"> </w:t>
      </w:r>
      <w:r w:rsidRPr="00601B96">
        <w:rPr>
          <w:rFonts w:ascii="Calibri" w:eastAsia="Times New Roman" w:hAnsi="Calibri" w:cs="Calibri"/>
          <w:color w:val="000000"/>
        </w:rPr>
        <w:t>They will be instructed to notify the Department to indicate whether they will be participating.</w:t>
      </w:r>
    </w:p>
    <w:p w14:paraId="5C66ECB0" w14:textId="77777777" w:rsidR="007B0C71" w:rsidRPr="00601B96" w:rsidRDefault="007B0C71" w:rsidP="007B0C71">
      <w:pPr>
        <w:spacing w:after="0" w:line="240" w:lineRule="auto"/>
        <w:ind w:left="2160" w:hanging="720"/>
        <w:jc w:val="both"/>
        <w:rPr>
          <w:rFonts w:ascii="Calibri" w:eastAsia="Times New Roman" w:hAnsi="Calibri" w:cs="Calibri"/>
          <w:color w:val="000000"/>
        </w:rPr>
      </w:pPr>
    </w:p>
    <w:p w14:paraId="7392FD44" w14:textId="77777777" w:rsidR="007B0C71" w:rsidRPr="00601B96" w:rsidRDefault="007B0C71" w:rsidP="007B0C71">
      <w:pPr>
        <w:numPr>
          <w:ilvl w:val="0"/>
          <w:numId w:val="28"/>
        </w:numPr>
        <w:spacing w:after="0" w:line="240" w:lineRule="auto"/>
        <w:jc w:val="both"/>
        <w:rPr>
          <w:rFonts w:ascii="Calibri" w:eastAsia="Times New Roman" w:hAnsi="Calibri" w:cs="Calibri"/>
          <w:color w:val="000000"/>
        </w:rPr>
      </w:pPr>
      <w:r w:rsidRPr="00601B96">
        <w:rPr>
          <w:rFonts w:ascii="Calibri" w:eastAsia="Times New Roman" w:hAnsi="Calibri" w:cs="Calibri"/>
          <w:color w:val="000000"/>
        </w:rPr>
        <w:t>Prior to the initial phase, all candidates must furnish copies of a state issued photo identification indicating that they will be 21 years of age on the date of the testing.</w:t>
      </w:r>
    </w:p>
    <w:p w14:paraId="690B1808" w14:textId="77777777" w:rsidR="007B0C71" w:rsidRPr="00601B96" w:rsidRDefault="007B0C71" w:rsidP="007B0C71">
      <w:pPr>
        <w:spacing w:after="0" w:line="240" w:lineRule="auto"/>
        <w:ind w:left="2160" w:hanging="720"/>
        <w:jc w:val="both"/>
        <w:rPr>
          <w:rFonts w:ascii="Calibri" w:eastAsia="Times New Roman" w:hAnsi="Calibri" w:cs="Calibri"/>
          <w:sz w:val="28"/>
          <w:szCs w:val="28"/>
        </w:rPr>
      </w:pPr>
    </w:p>
    <w:p w14:paraId="69A5CE55" w14:textId="77777777" w:rsidR="007B0C71" w:rsidRPr="00601B96" w:rsidRDefault="007B0C71" w:rsidP="007B0C71">
      <w:pPr>
        <w:tabs>
          <w:tab w:val="left" w:pos="-720"/>
        </w:tabs>
        <w:suppressAutoHyphens/>
        <w:spacing w:after="0" w:line="240" w:lineRule="auto"/>
        <w:jc w:val="both"/>
        <w:rPr>
          <w:rFonts w:ascii="Calibri" w:eastAsia="Times New Roman" w:hAnsi="Calibri" w:cs="Calibri"/>
          <w:b/>
          <w:bCs/>
          <w:color w:val="000000"/>
        </w:rPr>
      </w:pPr>
      <w:r w:rsidRPr="00601B96">
        <w:rPr>
          <w:rFonts w:ascii="Calibri" w:eastAsia="Times New Roman" w:hAnsi="Calibri" w:cs="Calibri"/>
          <w:b/>
          <w:spacing w:val="-3"/>
        </w:rPr>
        <w:tab/>
      </w:r>
      <w:r w:rsidRPr="00601B96">
        <w:rPr>
          <w:rFonts w:ascii="Calibri" w:eastAsia="Times New Roman" w:hAnsi="Calibri" w:cs="Calibri"/>
          <w:b/>
          <w:spacing w:val="-3"/>
        </w:rPr>
        <w:tab/>
      </w:r>
      <w:r w:rsidRPr="00601B96">
        <w:rPr>
          <w:rFonts w:ascii="Calibri" w:eastAsia="Times New Roman" w:hAnsi="Calibri" w:cs="Calibri"/>
          <w:bCs/>
          <w:spacing w:val="-3"/>
        </w:rPr>
        <w:t>3.</w:t>
      </w:r>
      <w:r w:rsidRPr="00601B96">
        <w:rPr>
          <w:rFonts w:ascii="Calibri" w:eastAsia="Times New Roman" w:hAnsi="Calibri" w:cs="Calibri"/>
          <w:b/>
          <w:spacing w:val="-3"/>
        </w:rPr>
        <w:tab/>
      </w:r>
      <w:r w:rsidRPr="00601B96">
        <w:rPr>
          <w:rFonts w:ascii="Calibri" w:eastAsia="Times New Roman" w:hAnsi="Calibri" w:cs="Calibri"/>
          <w:b/>
          <w:bCs/>
          <w:color w:val="000000"/>
        </w:rPr>
        <w:t>Physical Agility Testing</w:t>
      </w:r>
    </w:p>
    <w:p w14:paraId="18E99482" w14:textId="77777777" w:rsidR="007B0C71" w:rsidRPr="00601B96" w:rsidRDefault="007B0C71" w:rsidP="007B0C71">
      <w:pPr>
        <w:spacing w:after="0" w:line="240" w:lineRule="auto"/>
        <w:jc w:val="both"/>
        <w:rPr>
          <w:rFonts w:ascii="Calibri" w:eastAsia="Times New Roman" w:hAnsi="Calibri" w:cs="Calibri"/>
          <w:color w:val="000000"/>
          <w:sz w:val="28"/>
          <w:szCs w:val="28"/>
        </w:rPr>
      </w:pPr>
    </w:p>
    <w:p w14:paraId="53F2FBD8" w14:textId="77777777" w:rsidR="007B0C71" w:rsidRPr="00601B96" w:rsidRDefault="007B0C71" w:rsidP="007B0C71">
      <w:pPr>
        <w:numPr>
          <w:ilvl w:val="0"/>
          <w:numId w:val="29"/>
        </w:numPr>
        <w:spacing w:after="0" w:line="240" w:lineRule="auto"/>
        <w:jc w:val="both"/>
        <w:rPr>
          <w:rFonts w:ascii="Calibri" w:eastAsia="Times New Roman" w:hAnsi="Calibri" w:cs="Calibri"/>
          <w:color w:val="000000"/>
        </w:rPr>
      </w:pPr>
      <w:r w:rsidRPr="00601B96">
        <w:rPr>
          <w:rFonts w:ascii="Calibri" w:eastAsia="Times New Roman" w:hAnsi="Calibri" w:cs="Calibri"/>
          <w:color w:val="000000"/>
        </w:rPr>
        <w:t xml:space="preserve">The physical agility test (PAT) shall be the first examination which Police Officer applicants must successfully pass in order to be considered for employment with the </w:t>
      </w:r>
      <w:r>
        <w:rPr>
          <w:rFonts w:ascii="Calibri" w:eastAsia="Times New Roman" w:hAnsi="Calibri" w:cs="Calibri"/>
          <w:color w:val="000000"/>
        </w:rPr>
        <w:t>BPD</w:t>
      </w:r>
      <w:r w:rsidRPr="00601B96">
        <w:rPr>
          <w:rFonts w:ascii="Calibri" w:eastAsia="Times New Roman" w:hAnsi="Calibri" w:cs="Calibri"/>
          <w:color w:val="000000"/>
        </w:rPr>
        <w:t>, and shall meet the standards of utility, validity, and adverse impact.</w:t>
      </w:r>
    </w:p>
    <w:p w14:paraId="2BB46549" w14:textId="77777777" w:rsidR="007B0C71" w:rsidRPr="00601B96" w:rsidRDefault="007B0C71" w:rsidP="007B0C71">
      <w:pPr>
        <w:spacing w:after="0" w:line="240" w:lineRule="auto"/>
        <w:ind w:left="2160" w:hanging="720"/>
        <w:jc w:val="both"/>
        <w:rPr>
          <w:rFonts w:ascii="Calibri" w:eastAsia="Times New Roman" w:hAnsi="Calibri" w:cs="Calibri"/>
          <w:color w:val="000000"/>
        </w:rPr>
      </w:pPr>
    </w:p>
    <w:p w14:paraId="429E76DD" w14:textId="77777777" w:rsidR="007B0C71" w:rsidRPr="00601B96" w:rsidRDefault="007B0C71" w:rsidP="007B0C71">
      <w:pPr>
        <w:numPr>
          <w:ilvl w:val="0"/>
          <w:numId w:val="29"/>
        </w:numPr>
        <w:spacing w:after="0" w:line="240" w:lineRule="auto"/>
        <w:jc w:val="both"/>
        <w:rPr>
          <w:rFonts w:ascii="Calibri" w:eastAsia="Times New Roman" w:hAnsi="Calibri" w:cs="Calibri"/>
          <w:color w:val="000000"/>
        </w:rPr>
      </w:pPr>
      <w:r w:rsidRPr="00601B96">
        <w:rPr>
          <w:rFonts w:ascii="Calibri" w:eastAsia="Calibri" w:hAnsi="Calibri" w:cs="Times New Roman"/>
        </w:rPr>
        <w:t>Entry level candidates shall be required to pass the PAT assessment at a level equal to that required to enter the police academy as established by NHPSTC rules.</w:t>
      </w:r>
      <w:r w:rsidRPr="00601B96">
        <w:rPr>
          <w:rFonts w:ascii="Calibri" w:eastAsia="Times New Roman" w:hAnsi="Calibri" w:cs="Calibri"/>
          <w:color w:val="000000"/>
        </w:rPr>
        <w:t xml:space="preserve"> </w:t>
      </w:r>
      <w:r w:rsidRPr="00601B96">
        <w:rPr>
          <w:rFonts w:ascii="Calibri" w:eastAsia="Calibri" w:hAnsi="Calibri" w:cs="Times New Roman"/>
        </w:rPr>
        <w:t>Entry level fitness assessments will only be conducted after the candidate has signed a waiver to participate.</w:t>
      </w:r>
    </w:p>
    <w:p w14:paraId="5442D1DA" w14:textId="77777777" w:rsidR="007B0C71" w:rsidRPr="00601B96" w:rsidRDefault="007B0C71" w:rsidP="007B0C71">
      <w:pPr>
        <w:spacing w:after="0" w:line="240" w:lineRule="auto"/>
        <w:ind w:left="720"/>
        <w:contextualSpacing/>
        <w:jc w:val="both"/>
        <w:rPr>
          <w:rFonts w:ascii="Calibri" w:eastAsia="Times New Roman" w:hAnsi="Calibri" w:cs="Calibri"/>
          <w:color w:val="000000"/>
        </w:rPr>
      </w:pPr>
    </w:p>
    <w:p w14:paraId="227982AC" w14:textId="77777777" w:rsidR="007B0C71" w:rsidRPr="00601B96" w:rsidRDefault="007B0C71" w:rsidP="007B0C71">
      <w:pPr>
        <w:numPr>
          <w:ilvl w:val="0"/>
          <w:numId w:val="29"/>
        </w:numPr>
        <w:spacing w:after="0" w:line="240" w:lineRule="auto"/>
        <w:jc w:val="both"/>
        <w:rPr>
          <w:rFonts w:ascii="Calibri" w:eastAsia="Times New Roman" w:hAnsi="Calibri" w:cs="Calibri"/>
          <w:color w:val="000000"/>
        </w:rPr>
      </w:pPr>
      <w:r w:rsidRPr="00601B96">
        <w:rPr>
          <w:rFonts w:ascii="Calibri" w:eastAsia="Times New Roman" w:hAnsi="Calibri" w:cs="Calibri"/>
          <w:color w:val="000000"/>
        </w:rPr>
        <w:t>Applicants shall be provided with an outline of the PAT requirements prior to testing to allow them to prepare for the test.</w:t>
      </w:r>
    </w:p>
    <w:p w14:paraId="2A96B83C" w14:textId="77777777" w:rsidR="007B0C71" w:rsidRPr="00601B96" w:rsidRDefault="007B0C71" w:rsidP="007B0C71">
      <w:pPr>
        <w:spacing w:after="0" w:line="240" w:lineRule="auto"/>
        <w:ind w:left="2880"/>
        <w:jc w:val="both"/>
        <w:rPr>
          <w:rFonts w:ascii="Calibri" w:eastAsia="Times New Roman" w:hAnsi="Calibri" w:cs="Calibri"/>
          <w:color w:val="000000"/>
        </w:rPr>
      </w:pPr>
    </w:p>
    <w:p w14:paraId="73268EAA" w14:textId="77777777" w:rsidR="007B0C71" w:rsidRPr="00601B96" w:rsidRDefault="007B0C71" w:rsidP="007B0C71">
      <w:pPr>
        <w:numPr>
          <w:ilvl w:val="0"/>
          <w:numId w:val="29"/>
        </w:numPr>
        <w:spacing w:after="0" w:line="240" w:lineRule="auto"/>
        <w:jc w:val="both"/>
        <w:rPr>
          <w:rFonts w:ascii="Calibri" w:eastAsia="Times New Roman" w:hAnsi="Calibri" w:cs="Calibri"/>
          <w:color w:val="000000"/>
        </w:rPr>
      </w:pPr>
      <w:r w:rsidRPr="00601B96">
        <w:rPr>
          <w:rFonts w:ascii="Calibri" w:eastAsia="Times New Roman" w:hAnsi="Calibri" w:cs="Calibri"/>
          <w:color w:val="000000"/>
        </w:rPr>
        <w:t>Applicants must pass the PAT to be considered for further participation in the selection process. The system shall be pass/fail.</w:t>
      </w:r>
    </w:p>
    <w:p w14:paraId="293C0ACB" w14:textId="77777777" w:rsidR="007B0C71" w:rsidRPr="00601B96" w:rsidRDefault="007B0C71" w:rsidP="007B0C71">
      <w:pPr>
        <w:spacing w:after="0" w:line="240" w:lineRule="auto"/>
        <w:ind w:left="2880"/>
        <w:jc w:val="both"/>
        <w:rPr>
          <w:rFonts w:ascii="Calibri" w:eastAsia="Times New Roman" w:hAnsi="Calibri" w:cs="Calibri"/>
          <w:color w:val="000000"/>
          <w:sz w:val="16"/>
          <w:szCs w:val="16"/>
        </w:rPr>
      </w:pPr>
    </w:p>
    <w:p w14:paraId="7F76CB1C" w14:textId="77777777" w:rsidR="007B0C71" w:rsidRPr="00601B96" w:rsidRDefault="007B0C71" w:rsidP="007B0C71">
      <w:pPr>
        <w:numPr>
          <w:ilvl w:val="0"/>
          <w:numId w:val="29"/>
        </w:numPr>
        <w:spacing w:after="0" w:line="240" w:lineRule="auto"/>
        <w:contextualSpacing/>
        <w:jc w:val="both"/>
        <w:rPr>
          <w:rFonts w:ascii="Calibri" w:eastAsia="Calibri" w:hAnsi="Calibri" w:cs="Times New Roman"/>
        </w:rPr>
      </w:pPr>
      <w:r w:rsidRPr="00601B96">
        <w:rPr>
          <w:rFonts w:ascii="Calibri" w:eastAsia="Times New Roman" w:hAnsi="Calibri" w:cs="Calibri"/>
          <w:color w:val="000000"/>
        </w:rPr>
        <w:lastRenderedPageBreak/>
        <w:t xml:space="preserve">Applicants who fail the PAT shall be notified in writing </w:t>
      </w:r>
      <w:r w:rsidRPr="00601B96">
        <w:rPr>
          <w:rFonts w:ascii="Calibri" w:eastAsia="Calibri" w:hAnsi="Calibri" w:cs="Times New Roman"/>
        </w:rPr>
        <w:t xml:space="preserve">following the portion of the test which s/he failed. </w:t>
      </w:r>
    </w:p>
    <w:p w14:paraId="0B5AE850" w14:textId="77777777" w:rsidR="007B0C71" w:rsidRPr="00601B96" w:rsidRDefault="007B0C71" w:rsidP="007B0C71">
      <w:pPr>
        <w:spacing w:after="0" w:line="240" w:lineRule="auto"/>
        <w:ind w:left="2880"/>
        <w:contextualSpacing/>
        <w:jc w:val="both"/>
        <w:rPr>
          <w:rFonts w:ascii="Calibri" w:eastAsia="Times New Roman" w:hAnsi="Calibri" w:cs="Calibri"/>
          <w:color w:val="000000"/>
        </w:rPr>
      </w:pPr>
    </w:p>
    <w:p w14:paraId="398EF159" w14:textId="77777777" w:rsidR="007B0C71" w:rsidRPr="00601B96" w:rsidRDefault="007B0C71" w:rsidP="007B0C71">
      <w:pPr>
        <w:overflowPunct w:val="0"/>
        <w:autoSpaceDE w:val="0"/>
        <w:autoSpaceDN w:val="0"/>
        <w:adjustRightInd w:val="0"/>
        <w:spacing w:after="0" w:line="240" w:lineRule="auto"/>
        <w:ind w:left="1080" w:firstLine="360"/>
        <w:jc w:val="both"/>
        <w:textAlignment w:val="baseline"/>
        <w:rPr>
          <w:rFonts w:ascii="Calibri" w:eastAsia="Times New Roman" w:hAnsi="Calibri" w:cs="Calibri"/>
        </w:rPr>
      </w:pPr>
      <w:r w:rsidRPr="00601B96">
        <w:rPr>
          <w:rFonts w:ascii="Calibri" w:eastAsia="Times New Roman" w:hAnsi="Calibri" w:cs="Calibri"/>
        </w:rPr>
        <w:t>4.</w:t>
      </w:r>
      <w:r w:rsidRPr="00601B96">
        <w:rPr>
          <w:rFonts w:ascii="Calibri" w:eastAsia="Times New Roman" w:hAnsi="Calibri" w:cs="Calibri"/>
        </w:rPr>
        <w:tab/>
      </w:r>
      <w:r w:rsidRPr="00601B96">
        <w:rPr>
          <w:rFonts w:ascii="Calibri" w:eastAsia="Times New Roman" w:hAnsi="Calibri" w:cs="Calibri"/>
          <w:b/>
          <w:bCs/>
        </w:rPr>
        <w:t>Written Examination</w:t>
      </w:r>
    </w:p>
    <w:p w14:paraId="3BCDA438" w14:textId="77777777" w:rsidR="007B0C71" w:rsidRPr="00601B96" w:rsidRDefault="007B0C71" w:rsidP="007B0C71">
      <w:pPr>
        <w:overflowPunct w:val="0"/>
        <w:autoSpaceDE w:val="0"/>
        <w:autoSpaceDN w:val="0"/>
        <w:adjustRightInd w:val="0"/>
        <w:spacing w:after="0" w:line="240" w:lineRule="auto"/>
        <w:ind w:left="1080" w:firstLine="360"/>
        <w:jc w:val="both"/>
        <w:textAlignment w:val="baseline"/>
        <w:rPr>
          <w:rFonts w:ascii="Calibri" w:eastAsia="Times New Roman" w:hAnsi="Calibri" w:cs="Calibri"/>
        </w:rPr>
      </w:pPr>
    </w:p>
    <w:p w14:paraId="5B21DDB8"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Calibri" w:hAnsi="Calibri" w:cs="Times New Roman"/>
        </w:rPr>
      </w:pPr>
      <w:r w:rsidRPr="00601B96">
        <w:rPr>
          <w:rFonts w:ascii="Calibri" w:eastAsia="Times New Roman" w:hAnsi="Calibri" w:cs="Calibri"/>
        </w:rPr>
        <w:t>a.</w:t>
      </w:r>
      <w:r w:rsidRPr="00601B96">
        <w:rPr>
          <w:rFonts w:ascii="Calibri" w:eastAsia="Times New Roman" w:hAnsi="Calibri" w:cs="Calibri"/>
        </w:rPr>
        <w:tab/>
      </w:r>
      <w:r w:rsidRPr="00601B96">
        <w:rPr>
          <w:rFonts w:ascii="Calibri" w:eastAsia="Calibri" w:hAnsi="Calibri" w:cs="Times New Roman"/>
        </w:rPr>
        <w:t xml:space="preserve">The </w:t>
      </w:r>
      <w:r>
        <w:rPr>
          <w:rFonts w:ascii="Calibri" w:eastAsia="Calibri" w:hAnsi="Calibri" w:cs="Times New Roman"/>
        </w:rPr>
        <w:t>BPD</w:t>
      </w:r>
      <w:r w:rsidRPr="00601B96">
        <w:rPr>
          <w:rFonts w:ascii="Calibri" w:eastAsia="Calibri" w:hAnsi="Calibri" w:cs="Times New Roman"/>
        </w:rPr>
        <w:t xml:space="preserve"> may utilize a written exam purchased from a reputable testing company or one developed within the Department, and will be administered by qualified members of the </w:t>
      </w:r>
      <w:r>
        <w:rPr>
          <w:rFonts w:ascii="Calibri" w:eastAsia="Calibri" w:hAnsi="Calibri" w:cs="Times New Roman"/>
        </w:rPr>
        <w:t>BPD</w:t>
      </w:r>
      <w:r w:rsidRPr="00601B96">
        <w:rPr>
          <w:rFonts w:ascii="Calibri" w:eastAsia="Calibri" w:hAnsi="Calibri" w:cs="Times New Roman"/>
        </w:rPr>
        <w:t xml:space="preserve">. </w:t>
      </w:r>
    </w:p>
    <w:p w14:paraId="3D43D2D5"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6DFBF9F0" w14:textId="77777777" w:rsidR="007B0C71" w:rsidRPr="00601B96" w:rsidRDefault="007B0C71" w:rsidP="007B0C71">
      <w:pPr>
        <w:spacing w:after="0" w:line="240" w:lineRule="auto"/>
        <w:ind w:left="2880" w:hanging="720"/>
        <w:contextualSpacing/>
        <w:jc w:val="both"/>
        <w:rPr>
          <w:rFonts w:ascii="Calibri" w:eastAsia="Calibri" w:hAnsi="Calibri" w:cs="Times New Roman"/>
        </w:rPr>
      </w:pPr>
      <w:r w:rsidRPr="00601B96">
        <w:rPr>
          <w:rFonts w:ascii="Calibri" w:eastAsia="Calibri" w:hAnsi="Calibri" w:cs="Times New Roman"/>
        </w:rPr>
        <w:t>b.</w:t>
      </w:r>
      <w:r w:rsidRPr="00601B96">
        <w:rPr>
          <w:rFonts w:ascii="Calibri" w:eastAsia="Calibri" w:hAnsi="Calibri" w:cs="Times New Roman"/>
        </w:rPr>
        <w:tab/>
        <w:t>All non-certified NH Police Officer applicants interested in employment with the Department shall be required to participate in the written examination.</w:t>
      </w:r>
    </w:p>
    <w:p w14:paraId="76B04DBE" w14:textId="77777777" w:rsidR="007B0C71" w:rsidRPr="00601B96" w:rsidRDefault="007B0C71" w:rsidP="007B0C71">
      <w:pPr>
        <w:spacing w:after="0" w:line="240" w:lineRule="auto"/>
        <w:jc w:val="both"/>
        <w:rPr>
          <w:rFonts w:ascii="Calibri" w:eastAsia="Calibri" w:hAnsi="Calibri" w:cs="Times New Roman"/>
          <w:sz w:val="16"/>
          <w:szCs w:val="16"/>
        </w:rPr>
      </w:pPr>
    </w:p>
    <w:p w14:paraId="64A35F0B" w14:textId="77777777" w:rsidR="007B0C71" w:rsidRPr="00601B96" w:rsidRDefault="007B0C71" w:rsidP="007B0C71">
      <w:pPr>
        <w:numPr>
          <w:ilvl w:val="0"/>
          <w:numId w:val="28"/>
        </w:numPr>
        <w:spacing w:after="0" w:line="240" w:lineRule="auto"/>
        <w:contextualSpacing/>
        <w:jc w:val="both"/>
        <w:rPr>
          <w:rFonts w:ascii="Calibri" w:eastAsia="Calibri" w:hAnsi="Calibri" w:cs="Times New Roman"/>
        </w:rPr>
      </w:pPr>
      <w:r w:rsidRPr="00601B96">
        <w:rPr>
          <w:rFonts w:ascii="Calibri" w:eastAsia="Calibri" w:hAnsi="Calibri" w:cs="Times New Roman"/>
        </w:rPr>
        <w:t>Applicants who are NH full-time certified Officers may not be required to take the written examination at the discretion of the Chief of Police or designee.</w:t>
      </w:r>
    </w:p>
    <w:p w14:paraId="6A820DEC" w14:textId="77777777" w:rsidR="007B0C71" w:rsidRPr="00601B96" w:rsidRDefault="007B0C71" w:rsidP="007B0C71">
      <w:pPr>
        <w:spacing w:after="0" w:line="240" w:lineRule="auto"/>
        <w:ind w:left="720"/>
        <w:contextualSpacing/>
        <w:jc w:val="both"/>
        <w:rPr>
          <w:rFonts w:ascii="Calibri" w:eastAsia="Calibri" w:hAnsi="Calibri" w:cs="Times New Roman"/>
        </w:rPr>
      </w:pPr>
    </w:p>
    <w:p w14:paraId="1A5D0A47" w14:textId="77777777" w:rsidR="007B0C71" w:rsidRPr="00601B96" w:rsidRDefault="007B0C71" w:rsidP="007B0C71">
      <w:pPr>
        <w:numPr>
          <w:ilvl w:val="0"/>
          <w:numId w:val="28"/>
        </w:numPr>
        <w:spacing w:after="0" w:line="240" w:lineRule="auto"/>
        <w:contextualSpacing/>
        <w:jc w:val="both"/>
        <w:rPr>
          <w:rFonts w:ascii="Calibri" w:eastAsia="Calibri" w:hAnsi="Calibri" w:cs="Times New Roman"/>
        </w:rPr>
      </w:pPr>
      <w:r w:rsidRPr="00601B96">
        <w:rPr>
          <w:rFonts w:ascii="Calibri" w:eastAsia="Calibri" w:hAnsi="Calibri" w:cs="Times New Roman"/>
        </w:rPr>
        <w:t>All candidates who pass the written entran</w:t>
      </w:r>
      <w:r>
        <w:rPr>
          <w:rFonts w:ascii="Calibri" w:eastAsia="Calibri" w:hAnsi="Calibri" w:cs="Times New Roman"/>
        </w:rPr>
        <w:t xml:space="preserve">ce examination with a score of </w:t>
      </w:r>
      <w:r w:rsidRPr="00F15FE7">
        <w:rPr>
          <w:rFonts w:ascii="Calibri" w:eastAsia="Calibri" w:hAnsi="Calibri" w:cs="Times New Roman"/>
        </w:rPr>
        <w:t>70%</w:t>
      </w:r>
      <w:r w:rsidRPr="00601B96">
        <w:rPr>
          <w:rFonts w:ascii="Calibri" w:eastAsia="Calibri" w:hAnsi="Calibri" w:cs="Times New Roman"/>
        </w:rPr>
        <w:t xml:space="preserve"> or better may be offered the opportunity to participate in the interview examination process. </w:t>
      </w:r>
    </w:p>
    <w:p w14:paraId="7E5FFCB6" w14:textId="77777777" w:rsidR="007B0C71" w:rsidRPr="00601B96" w:rsidRDefault="007B0C71" w:rsidP="007B0C71">
      <w:pPr>
        <w:spacing w:after="0" w:line="240" w:lineRule="auto"/>
        <w:ind w:left="720"/>
        <w:contextualSpacing/>
        <w:jc w:val="both"/>
        <w:rPr>
          <w:rFonts w:ascii="Calibri" w:eastAsia="Calibri" w:hAnsi="Calibri" w:cs="Times New Roman"/>
        </w:rPr>
      </w:pPr>
    </w:p>
    <w:p w14:paraId="436ED7CA" w14:textId="77777777" w:rsidR="007B0C71" w:rsidRPr="00601B96" w:rsidRDefault="007B0C71" w:rsidP="007B0C71">
      <w:pPr>
        <w:numPr>
          <w:ilvl w:val="0"/>
          <w:numId w:val="28"/>
        </w:numPr>
        <w:spacing w:after="0" w:line="240" w:lineRule="auto"/>
        <w:contextualSpacing/>
        <w:jc w:val="both"/>
        <w:rPr>
          <w:rFonts w:ascii="Calibri" w:eastAsia="Calibri" w:hAnsi="Calibri" w:cs="Times New Roman"/>
        </w:rPr>
      </w:pPr>
      <w:r w:rsidRPr="00601B96">
        <w:rPr>
          <w:rFonts w:ascii="Calibri" w:eastAsia="Calibri" w:hAnsi="Calibri" w:cs="Times New Roman"/>
        </w:rPr>
        <w:t>Candidates deemed to be ineligible on the basis of their written test score shall be so advised in writing of ineligibility within ten (10) business days.</w:t>
      </w:r>
    </w:p>
    <w:p w14:paraId="0E593C06" w14:textId="77777777" w:rsidR="007B0C71" w:rsidRPr="00601B96" w:rsidRDefault="007B0C71" w:rsidP="007B0C71">
      <w:pPr>
        <w:spacing w:after="0" w:line="240" w:lineRule="auto"/>
        <w:ind w:left="720"/>
        <w:contextualSpacing/>
        <w:jc w:val="both"/>
        <w:rPr>
          <w:rFonts w:ascii="Calibri" w:eastAsia="Calibri" w:hAnsi="Calibri" w:cs="Times New Roman"/>
        </w:rPr>
      </w:pPr>
    </w:p>
    <w:p w14:paraId="10606B47" w14:textId="77777777" w:rsidR="007B0C71" w:rsidRDefault="007B0C71" w:rsidP="007B0C71">
      <w:pPr>
        <w:numPr>
          <w:ilvl w:val="0"/>
          <w:numId w:val="28"/>
        </w:numPr>
        <w:spacing w:after="0" w:line="240" w:lineRule="auto"/>
        <w:contextualSpacing/>
        <w:jc w:val="both"/>
        <w:rPr>
          <w:rFonts w:ascii="Calibri" w:eastAsia="Calibri" w:hAnsi="Calibri" w:cs="Times New Roman"/>
        </w:rPr>
      </w:pPr>
      <w:r w:rsidRPr="00601B96">
        <w:rPr>
          <w:rFonts w:ascii="Calibri" w:eastAsia="Calibri" w:hAnsi="Calibri" w:cs="Times New Roman"/>
        </w:rPr>
        <w:t>Upon notification of their test score, candidates shall be advised of the policy regarding re-application and re-testing. All candidates that are re-tested shall be considered as new applicants.</w:t>
      </w:r>
    </w:p>
    <w:p w14:paraId="5E004601" w14:textId="77777777" w:rsidR="007B0C71" w:rsidRDefault="007B0C71" w:rsidP="007B0C71">
      <w:pPr>
        <w:pStyle w:val="ListParagraph"/>
        <w:rPr>
          <w:rFonts w:ascii="Calibri" w:eastAsia="Calibri" w:hAnsi="Calibri" w:cs="Times New Roman"/>
        </w:rPr>
      </w:pPr>
    </w:p>
    <w:p w14:paraId="759A9D33" w14:textId="28C9F027" w:rsidR="00C8111A" w:rsidRPr="00376313" w:rsidRDefault="007B0C71" w:rsidP="006521CD">
      <w:pPr>
        <w:spacing w:after="0" w:line="240" w:lineRule="auto"/>
        <w:contextualSpacing/>
        <w:jc w:val="both"/>
        <w:rPr>
          <w:rFonts w:cstheme="minorHAnsi"/>
        </w:rPr>
      </w:pPr>
      <w:r>
        <w:rPr>
          <w:rFonts w:ascii="Calibri" w:eastAsia="Calibri" w:hAnsi="Calibri" w:cs="Times New Roman"/>
        </w:rPr>
        <w:t xml:space="preserve">                             </w:t>
      </w:r>
      <w:r w:rsidR="00C8111A">
        <w:rPr>
          <w:rFonts w:ascii="Calibri" w:eastAsia="Calibri" w:hAnsi="Calibri" w:cs="Times New Roman"/>
        </w:rPr>
        <w:t>5.</w:t>
      </w:r>
      <w:r w:rsidR="00C8111A">
        <w:rPr>
          <w:rFonts w:ascii="Calibri" w:eastAsia="Calibri" w:hAnsi="Calibri" w:cs="Times New Roman"/>
        </w:rPr>
        <w:tab/>
      </w:r>
      <w:r w:rsidR="00C8111A" w:rsidRPr="00376313">
        <w:rPr>
          <w:rFonts w:ascii="Calibri" w:eastAsia="Calibri" w:hAnsi="Calibri" w:cs="Times New Roman"/>
          <w:b/>
          <w:bCs/>
        </w:rPr>
        <w:t>Oral Board Interview</w:t>
      </w:r>
      <w:r w:rsidR="007402F3" w:rsidRPr="00376313">
        <w:rPr>
          <w:rFonts w:ascii="Calibri" w:eastAsia="Calibri" w:hAnsi="Calibri" w:cs="Times New Roman"/>
        </w:rPr>
        <w:t xml:space="preserve">: </w:t>
      </w:r>
      <w:r w:rsidR="00C8111A" w:rsidRPr="00376313">
        <w:rPr>
          <w:rFonts w:cstheme="minorHAnsi"/>
        </w:rPr>
        <w:t xml:space="preserve">The Oral Board shall be the second of the several testing </w:t>
      </w:r>
      <w:r w:rsidR="007402F3" w:rsidRPr="00376313">
        <w:rPr>
          <w:rFonts w:cstheme="minorHAnsi"/>
        </w:rPr>
        <w:tab/>
      </w:r>
      <w:r w:rsidR="007402F3" w:rsidRPr="00376313">
        <w:rPr>
          <w:rFonts w:cstheme="minorHAnsi"/>
        </w:rPr>
        <w:tab/>
      </w:r>
      <w:r w:rsidR="007402F3" w:rsidRPr="00376313">
        <w:rPr>
          <w:rFonts w:cstheme="minorHAnsi"/>
        </w:rPr>
        <w:tab/>
      </w:r>
      <w:r w:rsidR="006521CD" w:rsidRPr="00376313">
        <w:rPr>
          <w:rFonts w:cstheme="minorHAnsi"/>
        </w:rPr>
        <w:tab/>
      </w:r>
      <w:r w:rsidR="00C8111A" w:rsidRPr="00376313">
        <w:rPr>
          <w:rFonts w:cstheme="minorHAnsi"/>
        </w:rPr>
        <w:t>procedures.</w:t>
      </w:r>
    </w:p>
    <w:p w14:paraId="478DA33D" w14:textId="77777777" w:rsidR="00C8111A" w:rsidRPr="00376313" w:rsidRDefault="00C8111A" w:rsidP="007402F3">
      <w:pPr>
        <w:pStyle w:val="ListParagraph"/>
        <w:autoSpaceDE w:val="0"/>
        <w:autoSpaceDN w:val="0"/>
        <w:adjustRightInd w:val="0"/>
        <w:spacing w:after="0" w:line="240" w:lineRule="auto"/>
        <w:ind w:left="1080"/>
        <w:jc w:val="both"/>
        <w:rPr>
          <w:rFonts w:cstheme="minorHAnsi"/>
        </w:rPr>
      </w:pPr>
    </w:p>
    <w:p w14:paraId="015745C3" w14:textId="0A54E98F" w:rsidR="00C8111A" w:rsidRPr="00376313" w:rsidRDefault="007402F3" w:rsidP="00E2053E">
      <w:pPr>
        <w:pStyle w:val="ListParagraph"/>
        <w:autoSpaceDE w:val="0"/>
        <w:autoSpaceDN w:val="0"/>
        <w:adjustRightInd w:val="0"/>
        <w:spacing w:after="0" w:line="240" w:lineRule="auto"/>
        <w:ind w:left="2880" w:hanging="720"/>
        <w:jc w:val="both"/>
        <w:rPr>
          <w:rFonts w:cstheme="minorHAnsi"/>
        </w:rPr>
      </w:pPr>
      <w:r w:rsidRPr="00376313">
        <w:rPr>
          <w:rFonts w:cstheme="minorHAnsi"/>
        </w:rPr>
        <w:t>a.</w:t>
      </w:r>
      <w:r w:rsidRPr="00376313">
        <w:rPr>
          <w:rFonts w:cstheme="minorHAnsi"/>
        </w:rPr>
        <w:tab/>
      </w:r>
      <w:r w:rsidR="00C8111A" w:rsidRPr="00376313">
        <w:rPr>
          <w:rFonts w:cstheme="minorHAnsi"/>
        </w:rPr>
        <w:t xml:space="preserve">The Oral Board may </w:t>
      </w:r>
      <w:r w:rsidRPr="00376313">
        <w:rPr>
          <w:rFonts w:cstheme="minorHAnsi"/>
        </w:rPr>
        <w:t>be comprised</w:t>
      </w:r>
      <w:r w:rsidR="00C8111A" w:rsidRPr="00376313">
        <w:rPr>
          <w:rFonts w:cstheme="minorHAnsi"/>
        </w:rPr>
        <w:t xml:space="preserve"> of up to three (</w:t>
      </w:r>
      <w:r w:rsidR="00376313" w:rsidRPr="00376313">
        <w:rPr>
          <w:rFonts w:cstheme="minorHAnsi"/>
        </w:rPr>
        <w:t>4</w:t>
      </w:r>
      <w:r w:rsidR="00C8111A" w:rsidRPr="00376313">
        <w:rPr>
          <w:rFonts w:cstheme="minorHAnsi"/>
        </w:rPr>
        <w:t>) individuals</w:t>
      </w:r>
      <w:r w:rsidR="00E2053E" w:rsidRPr="00376313">
        <w:rPr>
          <w:rFonts w:cstheme="minorHAnsi"/>
        </w:rPr>
        <w:t xml:space="preserve"> – a</w:t>
      </w:r>
      <w:r w:rsidR="00C8111A" w:rsidRPr="00376313">
        <w:rPr>
          <w:rFonts w:cstheme="minorHAnsi"/>
        </w:rPr>
        <w:t xml:space="preserve"> Bow Police Lieutenant or Sergeant, additional </w:t>
      </w:r>
      <w:r w:rsidR="006521CD" w:rsidRPr="00376313">
        <w:rPr>
          <w:rFonts w:cstheme="minorHAnsi"/>
        </w:rPr>
        <w:t>O</w:t>
      </w:r>
      <w:r w:rsidR="00C8111A" w:rsidRPr="00376313">
        <w:rPr>
          <w:rFonts w:cstheme="minorHAnsi"/>
        </w:rPr>
        <w:t>fficers</w:t>
      </w:r>
      <w:r w:rsidR="00376313" w:rsidRPr="00376313">
        <w:rPr>
          <w:rFonts w:cstheme="minorHAnsi"/>
        </w:rPr>
        <w:t>, and a community member</w:t>
      </w:r>
      <w:r w:rsidR="00C8111A" w:rsidRPr="00376313">
        <w:rPr>
          <w:rFonts w:cstheme="minorHAnsi"/>
        </w:rPr>
        <w:t>.</w:t>
      </w:r>
    </w:p>
    <w:p w14:paraId="0C1BE9EA" w14:textId="77777777" w:rsidR="00C8111A" w:rsidRPr="00376313" w:rsidRDefault="00C8111A" w:rsidP="007402F3">
      <w:pPr>
        <w:pStyle w:val="ListParagraph"/>
        <w:autoSpaceDE w:val="0"/>
        <w:autoSpaceDN w:val="0"/>
        <w:adjustRightInd w:val="0"/>
        <w:spacing w:after="0" w:line="240" w:lineRule="auto"/>
        <w:ind w:left="1800"/>
        <w:jc w:val="both"/>
        <w:rPr>
          <w:rFonts w:cstheme="minorHAnsi"/>
        </w:rPr>
      </w:pPr>
    </w:p>
    <w:p w14:paraId="0526075A" w14:textId="77777777" w:rsidR="00E2053E" w:rsidRPr="00376313" w:rsidRDefault="00E2053E" w:rsidP="00E2053E">
      <w:pPr>
        <w:pStyle w:val="ListParagraph"/>
        <w:autoSpaceDE w:val="0"/>
        <w:autoSpaceDN w:val="0"/>
        <w:adjustRightInd w:val="0"/>
        <w:spacing w:after="0" w:line="240" w:lineRule="auto"/>
        <w:ind w:left="1800" w:firstLine="360"/>
        <w:jc w:val="both"/>
        <w:rPr>
          <w:rFonts w:cstheme="minorHAnsi"/>
        </w:rPr>
      </w:pPr>
      <w:r w:rsidRPr="00376313">
        <w:rPr>
          <w:rFonts w:cstheme="minorHAnsi"/>
        </w:rPr>
        <w:t>b.</w:t>
      </w:r>
      <w:r w:rsidRPr="00376313">
        <w:rPr>
          <w:rFonts w:cstheme="minorHAnsi"/>
        </w:rPr>
        <w:tab/>
      </w:r>
      <w:r w:rsidR="00C8111A" w:rsidRPr="00376313">
        <w:rPr>
          <w:rFonts w:cstheme="minorHAnsi"/>
        </w:rPr>
        <w:t>If available</w:t>
      </w:r>
      <w:r w:rsidRPr="00376313">
        <w:rPr>
          <w:rFonts w:cstheme="minorHAnsi"/>
        </w:rPr>
        <w:t>,</w:t>
      </w:r>
      <w:r w:rsidR="00C8111A" w:rsidRPr="00376313">
        <w:rPr>
          <w:rFonts w:cstheme="minorHAnsi"/>
        </w:rPr>
        <w:t xml:space="preserve"> the background investigator should make every effort to </w:t>
      </w:r>
    </w:p>
    <w:p w14:paraId="364308C4" w14:textId="77777777" w:rsidR="00E2053E" w:rsidRPr="00376313" w:rsidRDefault="00C8111A" w:rsidP="00E2053E">
      <w:pPr>
        <w:pStyle w:val="ListParagraph"/>
        <w:autoSpaceDE w:val="0"/>
        <w:autoSpaceDN w:val="0"/>
        <w:adjustRightInd w:val="0"/>
        <w:spacing w:after="0" w:line="240" w:lineRule="auto"/>
        <w:ind w:left="2160" w:firstLine="720"/>
        <w:jc w:val="both"/>
        <w:rPr>
          <w:rFonts w:cstheme="minorHAnsi"/>
        </w:rPr>
      </w:pPr>
      <w:r w:rsidRPr="00376313">
        <w:rPr>
          <w:rFonts w:cstheme="minorHAnsi"/>
        </w:rPr>
        <w:t xml:space="preserve">observe the boards. </w:t>
      </w:r>
      <w:r w:rsidR="00E2053E" w:rsidRPr="00376313">
        <w:rPr>
          <w:rFonts w:cstheme="minorHAnsi"/>
        </w:rPr>
        <w:t xml:space="preserve">When observing, the background investigator </w:t>
      </w:r>
      <w:r w:rsidRPr="00376313">
        <w:rPr>
          <w:rFonts w:cstheme="minorHAnsi"/>
        </w:rPr>
        <w:t xml:space="preserve">will be </w:t>
      </w:r>
    </w:p>
    <w:p w14:paraId="339EB8AC" w14:textId="77777777" w:rsidR="00E2053E" w:rsidRPr="00376313" w:rsidRDefault="00C8111A" w:rsidP="00E2053E">
      <w:pPr>
        <w:pStyle w:val="ListParagraph"/>
        <w:autoSpaceDE w:val="0"/>
        <w:autoSpaceDN w:val="0"/>
        <w:adjustRightInd w:val="0"/>
        <w:spacing w:after="0" w:line="240" w:lineRule="auto"/>
        <w:ind w:left="2160" w:firstLine="720"/>
        <w:jc w:val="both"/>
        <w:rPr>
          <w:rFonts w:cstheme="minorHAnsi"/>
        </w:rPr>
      </w:pPr>
      <w:r w:rsidRPr="00376313">
        <w:rPr>
          <w:rFonts w:cstheme="minorHAnsi"/>
        </w:rPr>
        <w:t>positioned in the back of the interview room and ask no questions</w:t>
      </w:r>
      <w:r w:rsidR="00E2053E" w:rsidRPr="00376313">
        <w:rPr>
          <w:rFonts w:cstheme="minorHAnsi"/>
        </w:rPr>
        <w:t xml:space="preserve"> of the </w:t>
      </w:r>
    </w:p>
    <w:p w14:paraId="25E95F99" w14:textId="3FF4F66E" w:rsidR="00C8111A" w:rsidRPr="00376313" w:rsidRDefault="00E2053E" w:rsidP="00E2053E">
      <w:pPr>
        <w:pStyle w:val="ListParagraph"/>
        <w:autoSpaceDE w:val="0"/>
        <w:autoSpaceDN w:val="0"/>
        <w:adjustRightInd w:val="0"/>
        <w:spacing w:after="0" w:line="240" w:lineRule="auto"/>
        <w:ind w:left="2160" w:firstLine="720"/>
        <w:jc w:val="both"/>
        <w:rPr>
          <w:rFonts w:cstheme="minorHAnsi"/>
        </w:rPr>
      </w:pPr>
      <w:r w:rsidRPr="00376313">
        <w:rPr>
          <w:rFonts w:cstheme="minorHAnsi"/>
        </w:rPr>
        <w:t>candidate</w:t>
      </w:r>
      <w:r w:rsidR="00C8111A" w:rsidRPr="00376313">
        <w:rPr>
          <w:rFonts w:cstheme="minorHAnsi"/>
        </w:rPr>
        <w:t xml:space="preserve">.  </w:t>
      </w:r>
    </w:p>
    <w:p w14:paraId="0505284C" w14:textId="77777777" w:rsidR="00C8111A" w:rsidRPr="00376313" w:rsidRDefault="00C8111A" w:rsidP="007402F3">
      <w:pPr>
        <w:autoSpaceDE w:val="0"/>
        <w:autoSpaceDN w:val="0"/>
        <w:adjustRightInd w:val="0"/>
        <w:spacing w:after="0" w:line="240" w:lineRule="auto"/>
        <w:ind w:left="720" w:firstLine="720"/>
        <w:jc w:val="both"/>
        <w:rPr>
          <w:rFonts w:cstheme="minorHAnsi"/>
        </w:rPr>
      </w:pPr>
    </w:p>
    <w:p w14:paraId="019E2591" w14:textId="77777777" w:rsidR="00E2053E" w:rsidRPr="00376313" w:rsidRDefault="00E2053E" w:rsidP="00E2053E">
      <w:pPr>
        <w:autoSpaceDE w:val="0"/>
        <w:autoSpaceDN w:val="0"/>
        <w:adjustRightInd w:val="0"/>
        <w:spacing w:after="0" w:line="240" w:lineRule="auto"/>
        <w:ind w:left="1440" w:firstLine="720"/>
        <w:jc w:val="both"/>
        <w:rPr>
          <w:rFonts w:cstheme="minorHAnsi"/>
        </w:rPr>
      </w:pPr>
      <w:r w:rsidRPr="00376313">
        <w:rPr>
          <w:rFonts w:cstheme="minorHAnsi"/>
        </w:rPr>
        <w:t>c.</w:t>
      </w:r>
      <w:r w:rsidRPr="00376313">
        <w:rPr>
          <w:rFonts w:cstheme="minorHAnsi"/>
        </w:rPr>
        <w:tab/>
      </w:r>
      <w:r w:rsidR="00C8111A" w:rsidRPr="00376313">
        <w:rPr>
          <w:rFonts w:cstheme="minorHAnsi"/>
        </w:rPr>
        <w:t xml:space="preserve">Oral Board participants shall be provided with complete verbal </w:t>
      </w:r>
    </w:p>
    <w:p w14:paraId="1B384E7A" w14:textId="48E12D92" w:rsidR="00C8111A" w:rsidRPr="00376313" w:rsidRDefault="00C8111A" w:rsidP="00E2053E">
      <w:pPr>
        <w:autoSpaceDE w:val="0"/>
        <w:autoSpaceDN w:val="0"/>
        <w:adjustRightInd w:val="0"/>
        <w:spacing w:after="0" w:line="240" w:lineRule="auto"/>
        <w:ind w:left="2160" w:firstLine="720"/>
        <w:jc w:val="both"/>
        <w:rPr>
          <w:rFonts w:cstheme="minorHAnsi"/>
        </w:rPr>
      </w:pPr>
      <w:r w:rsidRPr="00376313">
        <w:rPr>
          <w:rFonts w:cstheme="minorHAnsi"/>
        </w:rPr>
        <w:t xml:space="preserve">instructions by </w:t>
      </w:r>
      <w:r w:rsidR="00E2053E" w:rsidRPr="00376313">
        <w:rPr>
          <w:rFonts w:cstheme="minorHAnsi"/>
        </w:rPr>
        <w:t>the Department</w:t>
      </w:r>
      <w:r w:rsidRPr="00376313">
        <w:rPr>
          <w:rFonts w:cstheme="minorHAnsi"/>
        </w:rPr>
        <w:t xml:space="preserve"> prior to their participation in the process.</w:t>
      </w:r>
    </w:p>
    <w:p w14:paraId="5A275B59" w14:textId="77777777" w:rsidR="00C8111A" w:rsidRPr="00376313" w:rsidRDefault="00C8111A" w:rsidP="007402F3">
      <w:pPr>
        <w:autoSpaceDE w:val="0"/>
        <w:autoSpaceDN w:val="0"/>
        <w:adjustRightInd w:val="0"/>
        <w:spacing w:after="0" w:line="240" w:lineRule="auto"/>
        <w:ind w:left="720"/>
        <w:jc w:val="both"/>
        <w:rPr>
          <w:rFonts w:cstheme="minorHAnsi"/>
        </w:rPr>
      </w:pPr>
    </w:p>
    <w:p w14:paraId="1397D4F0" w14:textId="77777777" w:rsidR="00E2053E" w:rsidRPr="00376313" w:rsidRDefault="00E2053E" w:rsidP="00E2053E">
      <w:pPr>
        <w:autoSpaceDE w:val="0"/>
        <w:autoSpaceDN w:val="0"/>
        <w:adjustRightInd w:val="0"/>
        <w:spacing w:after="0" w:line="240" w:lineRule="auto"/>
        <w:ind w:left="1440" w:firstLine="720"/>
        <w:jc w:val="both"/>
        <w:rPr>
          <w:rFonts w:cstheme="minorHAnsi"/>
        </w:rPr>
      </w:pPr>
      <w:r w:rsidRPr="00376313">
        <w:rPr>
          <w:rFonts w:cstheme="minorHAnsi"/>
        </w:rPr>
        <w:t>d.</w:t>
      </w:r>
      <w:r w:rsidRPr="00376313">
        <w:rPr>
          <w:rFonts w:cstheme="minorHAnsi"/>
        </w:rPr>
        <w:tab/>
      </w:r>
      <w:r w:rsidR="00C8111A" w:rsidRPr="00376313">
        <w:rPr>
          <w:rFonts w:cstheme="minorHAnsi"/>
        </w:rPr>
        <w:t>Oral Board interview results shall be numerical rank</w:t>
      </w:r>
      <w:r w:rsidRPr="00376313">
        <w:rPr>
          <w:rFonts w:cstheme="minorHAnsi"/>
        </w:rPr>
        <w:t>ed</w:t>
      </w:r>
      <w:r w:rsidR="00C8111A" w:rsidRPr="00376313">
        <w:rPr>
          <w:rFonts w:cstheme="minorHAnsi"/>
        </w:rPr>
        <w:t xml:space="preserve">, which compares </w:t>
      </w:r>
    </w:p>
    <w:p w14:paraId="155D1F12" w14:textId="785C9A49" w:rsidR="00C8111A" w:rsidRPr="00376313" w:rsidRDefault="00C8111A" w:rsidP="00E2053E">
      <w:pPr>
        <w:autoSpaceDE w:val="0"/>
        <w:autoSpaceDN w:val="0"/>
        <w:adjustRightInd w:val="0"/>
        <w:spacing w:after="0" w:line="240" w:lineRule="auto"/>
        <w:ind w:left="2160" w:firstLine="720"/>
        <w:jc w:val="both"/>
        <w:rPr>
          <w:rFonts w:cstheme="minorHAnsi"/>
        </w:rPr>
      </w:pPr>
      <w:r w:rsidRPr="00376313">
        <w:rPr>
          <w:rFonts w:cstheme="minorHAnsi"/>
        </w:rPr>
        <w:t>candidates on an equal basis.</w:t>
      </w:r>
    </w:p>
    <w:p w14:paraId="307DB681" w14:textId="77777777" w:rsidR="00C8111A" w:rsidRPr="00376313" w:rsidRDefault="00C8111A" w:rsidP="00C8111A">
      <w:pPr>
        <w:autoSpaceDE w:val="0"/>
        <w:autoSpaceDN w:val="0"/>
        <w:adjustRightInd w:val="0"/>
        <w:spacing w:after="0" w:line="240" w:lineRule="auto"/>
        <w:ind w:left="720"/>
        <w:rPr>
          <w:rFonts w:cstheme="minorHAnsi"/>
        </w:rPr>
      </w:pPr>
    </w:p>
    <w:p w14:paraId="65C4A955" w14:textId="1FE0EBFA" w:rsidR="00C8111A" w:rsidRPr="00376313" w:rsidRDefault="00E2053E" w:rsidP="00E2053E">
      <w:pPr>
        <w:autoSpaceDE w:val="0"/>
        <w:autoSpaceDN w:val="0"/>
        <w:adjustRightInd w:val="0"/>
        <w:spacing w:after="0" w:line="240" w:lineRule="auto"/>
        <w:ind w:left="2880" w:hanging="720"/>
        <w:rPr>
          <w:rFonts w:cstheme="minorHAnsi"/>
        </w:rPr>
      </w:pPr>
      <w:r w:rsidRPr="00376313">
        <w:rPr>
          <w:rFonts w:cstheme="minorHAnsi"/>
        </w:rPr>
        <w:lastRenderedPageBreak/>
        <w:t>e.</w:t>
      </w:r>
      <w:r w:rsidRPr="00376313">
        <w:rPr>
          <w:rFonts w:cstheme="minorHAnsi"/>
        </w:rPr>
        <w:tab/>
      </w:r>
      <w:r w:rsidR="00C8111A" w:rsidRPr="00376313">
        <w:rPr>
          <w:rFonts w:cstheme="minorHAnsi"/>
        </w:rPr>
        <w:t xml:space="preserve">Oral Board </w:t>
      </w:r>
      <w:r w:rsidRPr="00376313">
        <w:rPr>
          <w:rFonts w:cstheme="minorHAnsi"/>
        </w:rPr>
        <w:t>interviews</w:t>
      </w:r>
      <w:r w:rsidR="00C8111A" w:rsidRPr="00376313">
        <w:rPr>
          <w:rFonts w:cstheme="minorHAnsi"/>
        </w:rPr>
        <w:t xml:space="preserve"> shall be as consistent and objective as possible and use a standardized rating scale for recording performance results.</w:t>
      </w:r>
    </w:p>
    <w:p w14:paraId="1C3B652B" w14:textId="77777777" w:rsidR="00C8111A" w:rsidRPr="00601B96" w:rsidRDefault="00C8111A" w:rsidP="007B0C71">
      <w:pPr>
        <w:overflowPunct w:val="0"/>
        <w:autoSpaceDE w:val="0"/>
        <w:autoSpaceDN w:val="0"/>
        <w:adjustRightInd w:val="0"/>
        <w:spacing w:after="0" w:line="240" w:lineRule="auto"/>
        <w:ind w:left="1080" w:firstLine="360"/>
        <w:jc w:val="both"/>
        <w:textAlignment w:val="baseline"/>
        <w:rPr>
          <w:rFonts w:ascii="Calibri" w:eastAsia="Times New Roman" w:hAnsi="Calibri" w:cs="Calibri"/>
        </w:rPr>
      </w:pPr>
    </w:p>
    <w:p w14:paraId="020CFD88" w14:textId="292C0972" w:rsidR="007B0C71" w:rsidRPr="00601B96" w:rsidRDefault="00C8111A" w:rsidP="007B0C71">
      <w:pPr>
        <w:overflowPunct w:val="0"/>
        <w:autoSpaceDE w:val="0"/>
        <w:autoSpaceDN w:val="0"/>
        <w:adjustRightInd w:val="0"/>
        <w:spacing w:after="0" w:line="240" w:lineRule="auto"/>
        <w:ind w:left="1080" w:firstLine="360"/>
        <w:jc w:val="both"/>
        <w:textAlignment w:val="baseline"/>
        <w:rPr>
          <w:rFonts w:ascii="Calibri" w:eastAsia="Times New Roman" w:hAnsi="Calibri" w:cs="Calibri"/>
        </w:rPr>
      </w:pPr>
      <w:r>
        <w:rPr>
          <w:rFonts w:ascii="Calibri" w:eastAsia="Times New Roman" w:hAnsi="Calibri" w:cs="Calibri"/>
        </w:rPr>
        <w:t>6</w:t>
      </w:r>
      <w:r w:rsidR="007B0C71" w:rsidRPr="00601B96">
        <w:rPr>
          <w:rFonts w:ascii="Calibri" w:eastAsia="Times New Roman" w:hAnsi="Calibri" w:cs="Calibri"/>
        </w:rPr>
        <w:t>.</w:t>
      </w:r>
      <w:r w:rsidR="007B0C71" w:rsidRPr="00601B96">
        <w:rPr>
          <w:rFonts w:ascii="Calibri" w:eastAsia="Times New Roman" w:hAnsi="Calibri" w:cs="Calibri"/>
        </w:rPr>
        <w:tab/>
      </w:r>
      <w:r w:rsidR="007B0C71" w:rsidRPr="00601B96">
        <w:rPr>
          <w:rFonts w:ascii="Calibri" w:eastAsia="Times New Roman" w:hAnsi="Calibri" w:cs="Calibri"/>
          <w:b/>
        </w:rPr>
        <w:t>Conditional Offer of Employment</w:t>
      </w:r>
    </w:p>
    <w:p w14:paraId="47670B85" w14:textId="77777777" w:rsidR="007B0C71" w:rsidRPr="00601B96" w:rsidRDefault="007B0C71" w:rsidP="007B0C71">
      <w:pPr>
        <w:overflowPunct w:val="0"/>
        <w:autoSpaceDE w:val="0"/>
        <w:autoSpaceDN w:val="0"/>
        <w:adjustRightInd w:val="0"/>
        <w:spacing w:after="0" w:line="240" w:lineRule="auto"/>
        <w:ind w:left="360" w:hanging="360"/>
        <w:jc w:val="both"/>
        <w:textAlignment w:val="baseline"/>
        <w:rPr>
          <w:rFonts w:ascii="Calibri" w:eastAsia="Times New Roman" w:hAnsi="Calibri" w:cs="Calibri"/>
        </w:rPr>
      </w:pPr>
    </w:p>
    <w:p w14:paraId="5731C13D" w14:textId="77777777" w:rsidR="007B0C71" w:rsidRPr="00601B96" w:rsidRDefault="007B0C71" w:rsidP="007B0C71">
      <w:pPr>
        <w:numPr>
          <w:ilvl w:val="0"/>
          <w:numId w:val="30"/>
        </w:numPr>
        <w:overflowPunct w:val="0"/>
        <w:autoSpaceDE w:val="0"/>
        <w:autoSpaceDN w:val="0"/>
        <w:adjustRightInd w:val="0"/>
        <w:spacing w:after="0" w:line="240" w:lineRule="auto"/>
        <w:jc w:val="both"/>
        <w:textAlignment w:val="baseline"/>
        <w:rPr>
          <w:rFonts w:ascii="Calibri" w:eastAsia="Times New Roman" w:hAnsi="Calibri" w:cs="Calibri"/>
          <w:color w:val="000000"/>
        </w:rPr>
      </w:pPr>
      <w:r w:rsidRPr="00601B96">
        <w:rPr>
          <w:rFonts w:ascii="Calibri" w:eastAsia="Times New Roman" w:hAnsi="Calibri" w:cs="Calibri"/>
          <w:color w:val="000000"/>
        </w:rPr>
        <w:t xml:space="preserve">Before a candidate may continue with the other phases of the selection </w:t>
      </w:r>
    </w:p>
    <w:p w14:paraId="2ACF1C6D" w14:textId="77777777" w:rsidR="007B0C71" w:rsidRPr="00601B96" w:rsidRDefault="007B0C71" w:rsidP="007B0C71">
      <w:pPr>
        <w:overflowPunct w:val="0"/>
        <w:autoSpaceDE w:val="0"/>
        <w:autoSpaceDN w:val="0"/>
        <w:adjustRightInd w:val="0"/>
        <w:spacing w:after="0" w:line="240" w:lineRule="auto"/>
        <w:ind w:left="2880"/>
        <w:jc w:val="both"/>
        <w:textAlignment w:val="baseline"/>
        <w:rPr>
          <w:rFonts w:ascii="Calibri" w:eastAsia="Times New Roman" w:hAnsi="Calibri" w:cs="Calibri"/>
        </w:rPr>
      </w:pPr>
      <w:r w:rsidRPr="00601B96">
        <w:rPr>
          <w:rFonts w:ascii="Calibri" w:eastAsia="Times New Roman" w:hAnsi="Calibri" w:cs="Calibri"/>
          <w:color w:val="000000"/>
        </w:rPr>
        <w:t xml:space="preserve">process, a conditional offer of employment will be made by the Chief of Police.  At this time, the candidate may be required to meet with the Chief of Police. </w:t>
      </w:r>
    </w:p>
    <w:p w14:paraId="66823E36"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2D999BCC"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b.</w:t>
      </w:r>
      <w:r w:rsidRPr="00601B96">
        <w:rPr>
          <w:rFonts w:ascii="Calibri" w:eastAsia="Times New Roman" w:hAnsi="Calibri" w:cs="Calibri"/>
        </w:rPr>
        <w:tab/>
        <w:t xml:space="preserve">At this point in the process, applicants will be ranked using a combination of their scores from any written examinations administered, the physical fitness test, and the oral interview. </w:t>
      </w:r>
    </w:p>
    <w:p w14:paraId="78FAB673"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453655B5" w14:textId="77777777" w:rsidR="007B0C71" w:rsidRPr="0080294A" w:rsidRDefault="007B0C71" w:rsidP="007B0C71">
      <w:pPr>
        <w:pStyle w:val="ListParagraph"/>
        <w:numPr>
          <w:ilvl w:val="1"/>
          <w:numId w:val="28"/>
        </w:numPr>
        <w:overflowPunct w:val="0"/>
        <w:autoSpaceDE w:val="0"/>
        <w:autoSpaceDN w:val="0"/>
        <w:adjustRightInd w:val="0"/>
        <w:spacing w:after="0" w:line="240" w:lineRule="auto"/>
        <w:jc w:val="both"/>
        <w:textAlignment w:val="baseline"/>
        <w:rPr>
          <w:rFonts w:ascii="Calibri" w:eastAsia="Times New Roman" w:hAnsi="Calibri" w:cs="Calibri"/>
        </w:rPr>
      </w:pPr>
      <w:r w:rsidRPr="0080294A">
        <w:rPr>
          <w:rFonts w:ascii="Calibri" w:eastAsia="Times New Roman" w:hAnsi="Calibri" w:cs="Calibri"/>
        </w:rPr>
        <w:t xml:space="preserve">The decision to accept or reject an applicant will ultimately be that of the Chief of Police.  </w:t>
      </w:r>
    </w:p>
    <w:p w14:paraId="5082EB60" w14:textId="77777777" w:rsidR="007B0C71" w:rsidRPr="0080294A" w:rsidRDefault="007B0C71" w:rsidP="007B0C71">
      <w:pPr>
        <w:pStyle w:val="ListParagraph"/>
        <w:overflowPunct w:val="0"/>
        <w:autoSpaceDE w:val="0"/>
        <w:autoSpaceDN w:val="0"/>
        <w:adjustRightInd w:val="0"/>
        <w:spacing w:after="0" w:line="240" w:lineRule="auto"/>
        <w:ind w:left="3600"/>
        <w:jc w:val="both"/>
        <w:textAlignment w:val="baseline"/>
        <w:rPr>
          <w:rFonts w:ascii="Calibri" w:eastAsia="Times New Roman" w:hAnsi="Calibri" w:cs="Calibri"/>
          <w:sz w:val="16"/>
          <w:szCs w:val="16"/>
        </w:rPr>
      </w:pPr>
    </w:p>
    <w:p w14:paraId="498CADEC"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(2)</w:t>
      </w:r>
      <w:r w:rsidRPr="00601B96">
        <w:rPr>
          <w:rFonts w:ascii="Calibri" w:eastAsia="Times New Roman" w:hAnsi="Calibri" w:cs="Calibri"/>
        </w:rPr>
        <w:tab/>
        <w:t xml:space="preserve">Candidates who are not selected for hire will be notified by the Department in writing within 30 days of that decision.   </w:t>
      </w:r>
    </w:p>
    <w:p w14:paraId="34F90DBA"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51906DFD" w14:textId="77777777" w:rsidR="007B0C71"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c.</w:t>
      </w:r>
      <w:r w:rsidRPr="00601B96">
        <w:rPr>
          <w:rFonts w:ascii="Calibri" w:eastAsia="Times New Roman" w:hAnsi="Calibri" w:cs="Calibri"/>
        </w:rPr>
        <w:tab/>
        <w:t>Depending on the number of vacancies, the highest ranked applicant(s) will then be given a conditional offer of employment in writing by the Chief of Police.</w:t>
      </w:r>
    </w:p>
    <w:p w14:paraId="3CE2DFCB" w14:textId="77777777" w:rsidR="00F15FE7" w:rsidRPr="00601B96" w:rsidRDefault="00F15FE7"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2CD85F73" w14:textId="77777777" w:rsidR="007B0C71" w:rsidRPr="00601B96" w:rsidRDefault="007B0C71" w:rsidP="007B0C71">
      <w:pPr>
        <w:numPr>
          <w:ilvl w:val="0"/>
          <w:numId w:val="35"/>
        </w:numPr>
        <w:tabs>
          <w:tab w:val="left" w:pos="-720"/>
          <w:tab w:val="left" w:pos="216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rPr>
        <w:t xml:space="preserve">Prior to extending a conditional offer of employment, </w:t>
      </w:r>
      <w:r w:rsidRPr="00601B96">
        <w:rPr>
          <w:rFonts w:ascii="Calibri" w:eastAsia="Times New Roman" w:hAnsi="Calibri" w:cs="Calibri"/>
          <w:spacing w:val="-3"/>
        </w:rPr>
        <w:t>the Chief of Police will determine the starting salary to be offered.</w:t>
      </w:r>
    </w:p>
    <w:p w14:paraId="03D27EC5" w14:textId="77777777" w:rsidR="007B0C71" w:rsidRPr="00601B96" w:rsidRDefault="007B0C71" w:rsidP="007B0C71">
      <w:pPr>
        <w:tabs>
          <w:tab w:val="left" w:pos="-720"/>
          <w:tab w:val="left" w:pos="2160"/>
        </w:tabs>
        <w:suppressAutoHyphens/>
        <w:spacing w:after="0" w:line="240" w:lineRule="auto"/>
        <w:ind w:left="3600"/>
        <w:jc w:val="both"/>
        <w:rPr>
          <w:rFonts w:ascii="Calibri" w:eastAsia="Times New Roman" w:hAnsi="Calibri" w:cs="Calibri"/>
          <w:spacing w:val="-3"/>
        </w:rPr>
      </w:pPr>
    </w:p>
    <w:p w14:paraId="3D5603B0"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(2)</w:t>
      </w:r>
      <w:r w:rsidRPr="00601B96">
        <w:rPr>
          <w:rFonts w:ascii="Calibri" w:eastAsia="Times New Roman" w:hAnsi="Calibri" w:cs="Calibri"/>
        </w:rPr>
        <w:tab/>
        <w:t>The conditions to be listed in the written offer shall include at a minimum the following depending upon the vacancy for which the candidate is being selected:</w:t>
      </w:r>
    </w:p>
    <w:p w14:paraId="27D852A7"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30E790BC" w14:textId="77777777" w:rsidR="007B0C71" w:rsidRPr="00601B96" w:rsidRDefault="007B0C71" w:rsidP="007B0C71">
      <w:pPr>
        <w:overflowPunct w:val="0"/>
        <w:autoSpaceDE w:val="0"/>
        <w:autoSpaceDN w:val="0"/>
        <w:adjustRightInd w:val="0"/>
        <w:spacing w:after="0" w:line="240" w:lineRule="auto"/>
        <w:ind w:left="4320" w:hanging="720"/>
        <w:jc w:val="both"/>
        <w:textAlignment w:val="baseline"/>
        <w:rPr>
          <w:rFonts w:ascii="Calibri" w:eastAsia="Times New Roman" w:hAnsi="Calibri" w:cs="Calibri"/>
        </w:rPr>
      </w:pPr>
      <w:r w:rsidRPr="00601B96">
        <w:rPr>
          <w:rFonts w:ascii="Calibri" w:eastAsia="Times New Roman" w:hAnsi="Calibri" w:cs="Calibri"/>
        </w:rPr>
        <w:t>(a)</w:t>
      </w:r>
      <w:r w:rsidRPr="00601B96">
        <w:rPr>
          <w:rFonts w:ascii="Calibri" w:eastAsia="Times New Roman" w:hAnsi="Calibri" w:cs="Calibri"/>
        </w:rPr>
        <w:tab/>
        <w:t xml:space="preserve">For full-time Police Officer, the applicant must successfully pass those items listed in Part III, A &amp; B.1 above. </w:t>
      </w:r>
    </w:p>
    <w:p w14:paraId="3EA83B63" w14:textId="77777777" w:rsidR="007B0C71" w:rsidRPr="00601B96" w:rsidRDefault="007B0C71" w:rsidP="007B0C71">
      <w:pPr>
        <w:overflowPunct w:val="0"/>
        <w:autoSpaceDE w:val="0"/>
        <w:autoSpaceDN w:val="0"/>
        <w:adjustRightInd w:val="0"/>
        <w:spacing w:after="0" w:line="240" w:lineRule="auto"/>
        <w:ind w:left="4320" w:hanging="720"/>
        <w:jc w:val="both"/>
        <w:textAlignment w:val="baseline"/>
        <w:rPr>
          <w:rFonts w:ascii="Calibri" w:eastAsia="Times New Roman" w:hAnsi="Calibri" w:cs="Calibri"/>
        </w:rPr>
      </w:pPr>
    </w:p>
    <w:p w14:paraId="56FB1C8E" w14:textId="77777777" w:rsidR="007B0C71" w:rsidRPr="00601B96" w:rsidRDefault="007B0C71" w:rsidP="007B0C71">
      <w:pPr>
        <w:overflowPunct w:val="0"/>
        <w:autoSpaceDE w:val="0"/>
        <w:autoSpaceDN w:val="0"/>
        <w:adjustRightInd w:val="0"/>
        <w:spacing w:after="0" w:line="240" w:lineRule="auto"/>
        <w:ind w:left="4320" w:hanging="720"/>
        <w:jc w:val="both"/>
        <w:textAlignment w:val="baseline"/>
        <w:rPr>
          <w:rFonts w:ascii="Calibri" w:eastAsia="Times New Roman" w:hAnsi="Calibri" w:cs="Calibri"/>
        </w:rPr>
      </w:pPr>
      <w:r w:rsidRPr="00601B96">
        <w:rPr>
          <w:rFonts w:ascii="Calibri" w:eastAsia="Times New Roman" w:hAnsi="Calibri" w:cs="Calibri"/>
        </w:rPr>
        <w:t>(b)</w:t>
      </w:r>
      <w:r w:rsidRPr="00601B96">
        <w:rPr>
          <w:rFonts w:ascii="Calibri" w:eastAsia="Times New Roman" w:hAnsi="Calibri" w:cs="Calibri"/>
        </w:rPr>
        <w:tab/>
        <w:t xml:space="preserve">For a full-time civilian position, the applicant must successfully pass those items listed in Part III, B.2 above. </w:t>
      </w:r>
    </w:p>
    <w:p w14:paraId="7A835A62" w14:textId="77777777" w:rsidR="007B0C71" w:rsidRPr="00601B96" w:rsidRDefault="007B0C71" w:rsidP="007B0C71">
      <w:pPr>
        <w:overflowPunct w:val="0"/>
        <w:autoSpaceDE w:val="0"/>
        <w:autoSpaceDN w:val="0"/>
        <w:adjustRightInd w:val="0"/>
        <w:spacing w:after="0" w:line="240" w:lineRule="auto"/>
        <w:ind w:left="4320" w:hanging="720"/>
        <w:jc w:val="both"/>
        <w:textAlignment w:val="baseline"/>
        <w:rPr>
          <w:rFonts w:ascii="Calibri" w:eastAsia="Times New Roman" w:hAnsi="Calibri" w:cs="Calibri"/>
        </w:rPr>
      </w:pPr>
    </w:p>
    <w:p w14:paraId="1C2F69E6"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d.</w:t>
      </w:r>
      <w:r w:rsidRPr="00601B96">
        <w:rPr>
          <w:rFonts w:ascii="Calibri" w:eastAsia="Times New Roman" w:hAnsi="Calibri" w:cs="Calibri"/>
        </w:rPr>
        <w:tab/>
        <w:t xml:space="preserve">The conditional offer of employment shall set forth specific applicant requirements that must be met by the candidate prior to employment as a probationary Police Officer.  </w:t>
      </w:r>
    </w:p>
    <w:p w14:paraId="61FE5F9D"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76A6F9AD"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(1)</w:t>
      </w:r>
      <w:r w:rsidRPr="00601B96">
        <w:rPr>
          <w:rFonts w:ascii="Calibri" w:eastAsia="Times New Roman" w:hAnsi="Calibri" w:cs="Calibri"/>
        </w:rPr>
        <w:tab/>
        <w:t>Candidates that successfully complete the requirements set forth in the conditional offer shall be extended a final offer of employment.</w:t>
      </w:r>
    </w:p>
    <w:p w14:paraId="7EC55469" w14:textId="77777777" w:rsidR="007B0C71" w:rsidRPr="00601B96" w:rsidRDefault="007B0C71" w:rsidP="007B0C71">
      <w:pPr>
        <w:spacing w:after="0" w:line="240" w:lineRule="auto"/>
        <w:ind w:left="360"/>
        <w:jc w:val="both"/>
        <w:rPr>
          <w:rFonts w:ascii="Calibri" w:eastAsia="Times New Roman" w:hAnsi="Calibri" w:cs="Calibri"/>
        </w:rPr>
      </w:pPr>
    </w:p>
    <w:p w14:paraId="73443601" w14:textId="77777777" w:rsidR="007B0C71" w:rsidRPr="00601B96" w:rsidRDefault="007B0C71" w:rsidP="007B0C71">
      <w:pPr>
        <w:numPr>
          <w:ilvl w:val="0"/>
          <w:numId w:val="35"/>
        </w:numPr>
        <w:spacing w:after="0" w:line="240" w:lineRule="auto"/>
        <w:jc w:val="both"/>
        <w:rPr>
          <w:rFonts w:ascii="Calibri" w:eastAsia="Times New Roman" w:hAnsi="Calibri" w:cs="Calibri"/>
        </w:rPr>
      </w:pPr>
      <w:r w:rsidRPr="00601B96">
        <w:rPr>
          <w:rFonts w:ascii="Calibri" w:eastAsia="Times New Roman" w:hAnsi="Calibri" w:cs="Calibri"/>
        </w:rPr>
        <w:t xml:space="preserve">The conditional offer shall be consistent with ADA regulations.  </w:t>
      </w:r>
    </w:p>
    <w:p w14:paraId="1AD8B9EE" w14:textId="77777777" w:rsidR="007B0C71" w:rsidRPr="00601B96" w:rsidRDefault="007B0C71" w:rsidP="007B0C71">
      <w:pPr>
        <w:spacing w:after="0" w:line="240" w:lineRule="auto"/>
        <w:ind w:left="3600"/>
        <w:jc w:val="both"/>
        <w:rPr>
          <w:rFonts w:ascii="Calibri" w:eastAsia="Times New Roman" w:hAnsi="Calibri" w:cs="Calibri"/>
        </w:rPr>
      </w:pPr>
    </w:p>
    <w:p w14:paraId="076192CA" w14:textId="77777777" w:rsidR="007B0C71" w:rsidRPr="00601B96" w:rsidRDefault="007B0C71" w:rsidP="007B0C71">
      <w:pPr>
        <w:numPr>
          <w:ilvl w:val="0"/>
          <w:numId w:val="35"/>
        </w:numPr>
        <w:spacing w:after="0" w:line="240" w:lineRule="auto"/>
        <w:jc w:val="both"/>
        <w:rPr>
          <w:rFonts w:ascii="Calibri" w:eastAsia="Times New Roman" w:hAnsi="Calibri" w:cs="Calibri"/>
        </w:rPr>
      </w:pPr>
      <w:r w:rsidRPr="00601B96">
        <w:rPr>
          <w:rFonts w:ascii="Calibri" w:eastAsia="Times New Roman" w:hAnsi="Calibri" w:cs="Calibri"/>
        </w:rPr>
        <w:lastRenderedPageBreak/>
        <w:t>Any candidate who is to be considered for advanced selection procedures must sign the conditional offer and agree to comply with all of the conditions contained therein.</w:t>
      </w:r>
    </w:p>
    <w:p w14:paraId="4549131E" w14:textId="77777777" w:rsidR="007B0C71" w:rsidRPr="00601B96" w:rsidRDefault="007B0C71" w:rsidP="007B0C71">
      <w:pPr>
        <w:overflowPunct w:val="0"/>
        <w:autoSpaceDE w:val="0"/>
        <w:autoSpaceDN w:val="0"/>
        <w:adjustRightInd w:val="0"/>
        <w:spacing w:after="0" w:line="240" w:lineRule="auto"/>
        <w:jc w:val="both"/>
        <w:textAlignment w:val="baseline"/>
        <w:rPr>
          <w:rFonts w:ascii="Calibri" w:eastAsia="Times New Roman" w:hAnsi="Calibri" w:cs="Calibri"/>
        </w:rPr>
      </w:pPr>
    </w:p>
    <w:p w14:paraId="1F6F4788" w14:textId="77777777" w:rsidR="007B0C71" w:rsidRPr="00601B96" w:rsidRDefault="007B0C71" w:rsidP="007B0C71">
      <w:pPr>
        <w:tabs>
          <w:tab w:val="left" w:pos="-720"/>
        </w:tabs>
        <w:suppressAutoHyphens/>
        <w:spacing w:after="0" w:line="240" w:lineRule="auto"/>
        <w:jc w:val="both"/>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t>e.</w:t>
      </w:r>
      <w:r w:rsidRPr="00601B96">
        <w:rPr>
          <w:rFonts w:ascii="Calibri" w:eastAsia="Times New Roman" w:hAnsi="Calibri" w:cs="Calibri"/>
        </w:rPr>
        <w:tab/>
        <w:t xml:space="preserve">The psychological evaluation, medical examination, and drug screen will </w:t>
      </w:r>
    </w:p>
    <w:p w14:paraId="0B17F9E3" w14:textId="77777777" w:rsidR="007B0C71" w:rsidRPr="00601B96" w:rsidRDefault="007B0C71" w:rsidP="007B0C71">
      <w:pPr>
        <w:tabs>
          <w:tab w:val="left" w:pos="-720"/>
        </w:tabs>
        <w:suppressAutoHyphens/>
        <w:spacing w:after="0" w:line="240" w:lineRule="auto"/>
        <w:ind w:left="2880"/>
        <w:jc w:val="both"/>
        <w:rPr>
          <w:rFonts w:ascii="Calibri" w:eastAsia="Times New Roman" w:hAnsi="Calibri" w:cs="Calibri"/>
        </w:rPr>
      </w:pPr>
      <w:r w:rsidRPr="00601B96">
        <w:rPr>
          <w:rFonts w:ascii="Calibri" w:eastAsia="Times New Roman" w:hAnsi="Calibri" w:cs="Calibri"/>
        </w:rPr>
        <w:t xml:space="preserve">be administered at no cost to the candidate.  </w:t>
      </w:r>
    </w:p>
    <w:p w14:paraId="31DA25E6"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sz w:val="16"/>
          <w:szCs w:val="16"/>
        </w:rPr>
      </w:pP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sz w:val="16"/>
          <w:szCs w:val="16"/>
        </w:rPr>
        <w:tab/>
      </w:r>
      <w:r w:rsidRPr="00601B96">
        <w:rPr>
          <w:rFonts w:ascii="Calibri" w:eastAsia="Times New Roman" w:hAnsi="Calibri" w:cs="Calibri"/>
          <w:spacing w:val="-3"/>
          <w:sz w:val="16"/>
          <w:szCs w:val="16"/>
        </w:rPr>
        <w:tab/>
      </w:r>
      <w:r w:rsidRPr="00601B96">
        <w:rPr>
          <w:rFonts w:ascii="Calibri" w:eastAsia="Times New Roman" w:hAnsi="Calibri" w:cs="Calibri"/>
          <w:spacing w:val="-3"/>
          <w:sz w:val="16"/>
          <w:szCs w:val="16"/>
        </w:rPr>
        <w:tab/>
      </w:r>
      <w:r w:rsidRPr="00601B96">
        <w:rPr>
          <w:rFonts w:ascii="Calibri" w:eastAsia="Times New Roman" w:hAnsi="Calibri" w:cs="Calibri"/>
          <w:spacing w:val="-3"/>
          <w:sz w:val="16"/>
          <w:szCs w:val="16"/>
        </w:rPr>
        <w:tab/>
      </w:r>
    </w:p>
    <w:p w14:paraId="18ECB762"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(1)</w:t>
      </w:r>
      <w:r w:rsidRPr="00601B96">
        <w:rPr>
          <w:rFonts w:ascii="Calibri" w:eastAsia="Times New Roman" w:hAnsi="Calibri" w:cs="Calibri"/>
          <w:spacing w:val="-3"/>
        </w:rPr>
        <w:tab/>
        <w:t xml:space="preserve">The medical examination is designed to reveal any medical </w:t>
      </w:r>
    </w:p>
    <w:p w14:paraId="4C43E160" w14:textId="77777777" w:rsidR="007B0C71" w:rsidRPr="00601B96"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r w:rsidRPr="00601B96">
        <w:rPr>
          <w:rFonts w:ascii="Calibri" w:eastAsia="Times New Roman" w:hAnsi="Calibri" w:cs="Calibri"/>
          <w:spacing w:val="-3"/>
        </w:rPr>
        <w:tab/>
        <w:t xml:space="preserve">condition that may inhibit work performance or contribute to work related disabilities. </w:t>
      </w:r>
    </w:p>
    <w:p w14:paraId="6329F13F"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 xml:space="preserve">  </w:t>
      </w:r>
    </w:p>
    <w:p w14:paraId="5B18E1C4" w14:textId="77777777" w:rsidR="007B0C71" w:rsidRPr="00601B96"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r w:rsidRPr="00601B96">
        <w:rPr>
          <w:rFonts w:ascii="Calibri" w:eastAsia="Times New Roman" w:hAnsi="Calibri" w:cs="Calibri"/>
          <w:spacing w:val="-3"/>
        </w:rPr>
        <w:t>(2)</w:t>
      </w:r>
      <w:r w:rsidRPr="00601B96">
        <w:rPr>
          <w:rFonts w:ascii="Calibri" w:eastAsia="Times New Roman" w:hAnsi="Calibri" w:cs="Calibri"/>
          <w:spacing w:val="-3"/>
        </w:rPr>
        <w:tab/>
        <w:t xml:space="preserve">A qualified physician contracted by the Department will conduct the medical examination. </w:t>
      </w:r>
    </w:p>
    <w:p w14:paraId="6499FAE9" w14:textId="77777777" w:rsidR="007B0C71" w:rsidRPr="00601B96" w:rsidRDefault="007B0C71" w:rsidP="007B0C71">
      <w:pPr>
        <w:tabs>
          <w:tab w:val="left" w:pos="-720"/>
        </w:tabs>
        <w:suppressAutoHyphens/>
        <w:spacing w:after="0" w:line="240" w:lineRule="auto"/>
        <w:ind w:left="3600"/>
        <w:jc w:val="both"/>
        <w:rPr>
          <w:rFonts w:ascii="Calibri" w:eastAsia="Times New Roman" w:hAnsi="Calibri" w:cs="Calibri"/>
        </w:rPr>
      </w:pPr>
      <w:r w:rsidRPr="00601B96">
        <w:rPr>
          <w:rFonts w:ascii="Calibri" w:eastAsia="Times New Roman" w:hAnsi="Calibri" w:cs="Calibri"/>
          <w:spacing w:val="-3"/>
          <w:sz w:val="16"/>
          <w:szCs w:val="16"/>
        </w:rPr>
        <w:t xml:space="preserve">                   </w:t>
      </w:r>
      <w:r w:rsidRPr="00601B96">
        <w:rPr>
          <w:rFonts w:ascii="Calibri" w:eastAsia="Times New Roman" w:hAnsi="Calibri" w:cs="Calibri"/>
          <w:sz w:val="16"/>
          <w:szCs w:val="16"/>
        </w:rPr>
        <w:tab/>
      </w:r>
    </w:p>
    <w:p w14:paraId="023BAD44"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f.</w:t>
      </w:r>
      <w:r w:rsidRPr="00601B96">
        <w:rPr>
          <w:rFonts w:ascii="Calibri" w:eastAsia="Times New Roman" w:hAnsi="Calibri" w:cs="Calibri"/>
        </w:rPr>
        <w:tab/>
        <w:t xml:space="preserve">Each candidate receiving a conditional offer of employment shall be required to complete an </w:t>
      </w:r>
      <w:r w:rsidRPr="00601B96">
        <w:rPr>
          <w:rFonts w:ascii="Calibri" w:eastAsia="Times New Roman" w:hAnsi="Calibri" w:cs="Calibri"/>
          <w:b/>
        </w:rPr>
        <w:t>Authorization for Release of Information</w:t>
      </w:r>
      <w:r w:rsidRPr="00601B96">
        <w:rPr>
          <w:rFonts w:ascii="Calibri" w:eastAsia="Times New Roman" w:hAnsi="Calibri" w:cs="Calibri"/>
        </w:rPr>
        <w:t xml:space="preserve"> form, and </w:t>
      </w:r>
      <w:r>
        <w:rPr>
          <w:rFonts w:ascii="Calibri" w:eastAsia="Times New Roman" w:hAnsi="Calibri" w:cs="Calibri"/>
        </w:rPr>
        <w:t xml:space="preserve">to </w:t>
      </w:r>
      <w:r w:rsidRPr="00601B96">
        <w:rPr>
          <w:rFonts w:ascii="Calibri" w:eastAsia="Times New Roman" w:hAnsi="Calibri" w:cs="Calibri"/>
        </w:rPr>
        <w:t xml:space="preserve">be fingerprinted. </w:t>
      </w:r>
      <w:r w:rsidRPr="00601B96">
        <w:rPr>
          <w:rFonts w:ascii="Calibri" w:eastAsia="Times New Roman" w:hAnsi="Calibri" w:cs="Calibri"/>
        </w:rPr>
        <w:tab/>
      </w:r>
    </w:p>
    <w:p w14:paraId="4672BD67" w14:textId="77777777" w:rsidR="007B0C71" w:rsidRPr="00601B96" w:rsidRDefault="007B0C71" w:rsidP="007B0C71">
      <w:pPr>
        <w:spacing w:after="0" w:line="240" w:lineRule="auto"/>
        <w:ind w:left="2160" w:hanging="720"/>
        <w:jc w:val="both"/>
        <w:rPr>
          <w:rFonts w:ascii="Calibri" w:eastAsia="Times New Roman" w:hAnsi="Calibri" w:cs="Calibri"/>
        </w:rPr>
      </w:pPr>
    </w:p>
    <w:p w14:paraId="3AD8FEFF" w14:textId="77777777" w:rsidR="007B0C71" w:rsidRPr="00601B96" w:rsidRDefault="007B0C71" w:rsidP="007B0C71">
      <w:pPr>
        <w:numPr>
          <w:ilvl w:val="0"/>
          <w:numId w:val="13"/>
        </w:numPr>
        <w:spacing w:after="0" w:line="240" w:lineRule="auto"/>
        <w:jc w:val="both"/>
        <w:rPr>
          <w:rFonts w:ascii="Calibri" w:eastAsia="Times New Roman" w:hAnsi="Calibri" w:cs="Calibri"/>
          <w:bCs/>
          <w:color w:val="000000"/>
          <w:u w:val="single"/>
        </w:rPr>
      </w:pPr>
      <w:r w:rsidRPr="00601B96">
        <w:rPr>
          <w:rFonts w:ascii="Calibri" w:eastAsia="Times New Roman" w:hAnsi="Calibri" w:cs="Calibri"/>
          <w:bCs/>
          <w:color w:val="000000"/>
          <w:u w:val="single"/>
        </w:rPr>
        <w:t>Phase II</w:t>
      </w:r>
    </w:p>
    <w:p w14:paraId="31BB60AB" w14:textId="77777777" w:rsidR="007B0C71" w:rsidRPr="00601B96" w:rsidRDefault="007B0C71" w:rsidP="007B0C71">
      <w:pPr>
        <w:spacing w:after="0" w:line="240" w:lineRule="auto"/>
        <w:ind w:left="720" w:hanging="720"/>
        <w:jc w:val="both"/>
        <w:rPr>
          <w:rFonts w:ascii="Calibri" w:eastAsia="Times New Roman" w:hAnsi="Calibri" w:cs="Calibri"/>
          <w:color w:val="000000"/>
        </w:rPr>
      </w:pPr>
    </w:p>
    <w:p w14:paraId="7C784667"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1.</w:t>
      </w:r>
      <w:r w:rsidRPr="00601B96">
        <w:rPr>
          <w:rFonts w:ascii="Calibri" w:eastAsia="Times New Roman" w:hAnsi="Calibri" w:cs="Calibri"/>
          <w:color w:val="000000"/>
        </w:rPr>
        <w:tab/>
        <w:t xml:space="preserve">Applicant(s) who have successfully passed Phase I testing and are given a conditional offer of employment shall be fingerprinted and photographed.  </w:t>
      </w:r>
    </w:p>
    <w:p w14:paraId="2D31C5CB" w14:textId="77777777" w:rsidR="007B0C71" w:rsidRPr="00601B96" w:rsidRDefault="007B0C71" w:rsidP="007B0C71">
      <w:pPr>
        <w:spacing w:after="0" w:line="240" w:lineRule="auto"/>
        <w:ind w:left="720" w:hanging="720"/>
        <w:jc w:val="both"/>
        <w:rPr>
          <w:rFonts w:ascii="Calibri" w:eastAsia="Times New Roman" w:hAnsi="Calibri" w:cs="Calibri"/>
          <w:color w:val="000000"/>
        </w:rPr>
      </w:pPr>
    </w:p>
    <w:p w14:paraId="697DD7A2" w14:textId="77777777" w:rsidR="007B0C71" w:rsidRPr="00601B96" w:rsidRDefault="007B0C71" w:rsidP="007B0C71">
      <w:pPr>
        <w:spacing w:after="0" w:line="240" w:lineRule="auto"/>
        <w:ind w:left="2880" w:hanging="720"/>
        <w:jc w:val="both"/>
        <w:rPr>
          <w:rFonts w:ascii="Calibri" w:eastAsia="Times New Roman" w:hAnsi="Calibri" w:cs="Calibri"/>
          <w:color w:val="000000"/>
        </w:rPr>
      </w:pPr>
      <w:r w:rsidRPr="00601B96">
        <w:rPr>
          <w:rFonts w:ascii="Calibri" w:eastAsia="Times New Roman" w:hAnsi="Calibri" w:cs="Calibri"/>
          <w:color w:val="000000"/>
        </w:rPr>
        <w:t>a.</w:t>
      </w:r>
      <w:r w:rsidRPr="00601B96">
        <w:rPr>
          <w:rFonts w:ascii="Calibri" w:eastAsia="Times New Roman" w:hAnsi="Calibri" w:cs="Calibri"/>
          <w:color w:val="000000"/>
        </w:rPr>
        <w:tab/>
        <w:t xml:space="preserve">Three (3) applicant fingerprint cards shall be completed. One will be sent to the FBI for Criminal Record History Information, one to the NHPSTC, and the third card will become a permanent part of the candidate's file. </w:t>
      </w:r>
    </w:p>
    <w:p w14:paraId="1BC6485B" w14:textId="77777777" w:rsidR="007B0C71" w:rsidRPr="00DD2C3E" w:rsidRDefault="007B0C71" w:rsidP="007B0C71">
      <w:pPr>
        <w:spacing w:after="0" w:line="240" w:lineRule="auto"/>
        <w:ind w:left="2880" w:hanging="720"/>
        <w:jc w:val="both"/>
        <w:rPr>
          <w:rFonts w:ascii="Calibri" w:eastAsia="Times New Roman" w:hAnsi="Calibri" w:cs="Calibri"/>
          <w:color w:val="000000"/>
        </w:rPr>
      </w:pPr>
    </w:p>
    <w:p w14:paraId="20D2911E" w14:textId="77777777" w:rsidR="007B0C71" w:rsidRPr="00601B96" w:rsidRDefault="007B0C71" w:rsidP="007B0C71">
      <w:pPr>
        <w:spacing w:after="0" w:line="240" w:lineRule="auto"/>
        <w:ind w:left="2880" w:hanging="720"/>
        <w:jc w:val="both"/>
        <w:rPr>
          <w:rFonts w:ascii="Calibri" w:eastAsia="Times New Roman" w:hAnsi="Calibri" w:cs="Calibri"/>
          <w:color w:val="000000"/>
        </w:rPr>
      </w:pPr>
      <w:r w:rsidRPr="00601B96">
        <w:rPr>
          <w:rFonts w:ascii="Calibri" w:eastAsia="Times New Roman" w:hAnsi="Calibri" w:cs="Calibri"/>
          <w:color w:val="000000"/>
        </w:rPr>
        <w:t>b.</w:t>
      </w:r>
      <w:r w:rsidRPr="00601B96">
        <w:rPr>
          <w:rFonts w:ascii="Calibri" w:eastAsia="Times New Roman" w:hAnsi="Calibri" w:cs="Calibri"/>
          <w:color w:val="000000"/>
        </w:rPr>
        <w:tab/>
        <w:t>A photograph shall be taken for identification purposes and will become a permanent part of the candidate's file, and for department identification if appointed.</w:t>
      </w:r>
    </w:p>
    <w:p w14:paraId="4915FF5E" w14:textId="77777777" w:rsidR="007B0C71" w:rsidRPr="00601B96" w:rsidRDefault="007B0C71" w:rsidP="007B0C71">
      <w:pPr>
        <w:spacing w:after="0" w:line="240" w:lineRule="auto"/>
        <w:ind w:left="2160" w:hanging="720"/>
        <w:jc w:val="both"/>
        <w:rPr>
          <w:rFonts w:ascii="Calibri" w:eastAsia="Times New Roman" w:hAnsi="Calibri" w:cs="Calibri"/>
        </w:rPr>
      </w:pPr>
    </w:p>
    <w:p w14:paraId="6BF2A053"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rPr>
      </w:pPr>
      <w:r w:rsidRPr="00601B96">
        <w:rPr>
          <w:rFonts w:ascii="Calibri" w:eastAsia="Times New Roman" w:hAnsi="Calibri" w:cs="Calibri"/>
          <w:spacing w:val="-3"/>
        </w:rPr>
        <w:tab/>
        <w:t>2.</w:t>
      </w:r>
      <w:r w:rsidRPr="00601B96">
        <w:rPr>
          <w:rFonts w:ascii="Calibri" w:eastAsia="Times New Roman" w:hAnsi="Calibri" w:cs="Calibri"/>
          <w:spacing w:val="-3"/>
        </w:rPr>
        <w:tab/>
      </w:r>
      <w:r w:rsidRPr="00601B96">
        <w:rPr>
          <w:rFonts w:ascii="Calibri" w:eastAsia="Times New Roman" w:hAnsi="Calibri" w:cs="Calibri"/>
          <w:b/>
          <w:spacing w:val="-3"/>
        </w:rPr>
        <w:t>Background Investigation</w:t>
      </w:r>
    </w:p>
    <w:p w14:paraId="55FD6E90" w14:textId="77777777" w:rsidR="007B0C71" w:rsidRPr="00601B96" w:rsidRDefault="007B0C71" w:rsidP="007B0C71">
      <w:pPr>
        <w:tabs>
          <w:tab w:val="left" w:pos="-720"/>
        </w:tabs>
        <w:suppressAutoHyphens/>
        <w:spacing w:after="0" w:line="240" w:lineRule="auto"/>
        <w:ind w:left="720"/>
        <w:jc w:val="both"/>
        <w:rPr>
          <w:rFonts w:ascii="Calibri" w:eastAsia="Times New Roman" w:hAnsi="Calibri" w:cs="Calibri"/>
          <w:spacing w:val="-3"/>
          <w:sz w:val="28"/>
          <w:szCs w:val="28"/>
        </w:rPr>
      </w:pPr>
    </w:p>
    <w:p w14:paraId="76875F0E" w14:textId="77777777" w:rsidR="007B0C71" w:rsidRPr="00601B96" w:rsidRDefault="007B0C71" w:rsidP="007B0C71">
      <w:pPr>
        <w:tabs>
          <w:tab w:val="left" w:pos="-720"/>
        </w:tabs>
        <w:suppressAutoHyphens/>
        <w:spacing w:after="0" w:line="240" w:lineRule="auto"/>
        <w:ind w:left="2160" w:right="-720" w:hanging="720"/>
        <w:jc w:val="both"/>
        <w:rPr>
          <w:rFonts w:ascii="Calibri" w:eastAsia="Times New Roman" w:hAnsi="Calibri" w:cs="Calibri"/>
        </w:rPr>
      </w:pPr>
      <w:r w:rsidRPr="00601B96">
        <w:rPr>
          <w:rFonts w:ascii="Calibri" w:eastAsia="Times New Roman" w:hAnsi="Calibri" w:cs="Calibri"/>
        </w:rPr>
        <w:tab/>
        <w:t>a.</w:t>
      </w:r>
      <w:r w:rsidRPr="00601B96">
        <w:rPr>
          <w:rFonts w:ascii="Calibri" w:eastAsia="Times New Roman" w:hAnsi="Calibri" w:cs="Calibri"/>
        </w:rPr>
        <w:tab/>
        <w:t xml:space="preserve">With the exception of candidates for civilian positions, a complete and </w:t>
      </w:r>
    </w:p>
    <w:p w14:paraId="425686A2" w14:textId="77777777" w:rsidR="007B0C71" w:rsidRPr="00601B96" w:rsidRDefault="007B0C71" w:rsidP="007B0C71">
      <w:pPr>
        <w:tabs>
          <w:tab w:val="left" w:pos="-720"/>
        </w:tabs>
        <w:suppressAutoHyphens/>
        <w:spacing w:after="0" w:line="240" w:lineRule="auto"/>
        <w:ind w:left="2160" w:right="-720" w:hanging="720"/>
        <w:jc w:val="both"/>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t>thorough background investigation shall be conducted on each applicant</w:t>
      </w:r>
    </w:p>
    <w:p w14:paraId="0C77DA15"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rPr>
      </w:pPr>
      <w:r w:rsidRPr="00601B96">
        <w:rPr>
          <w:rFonts w:ascii="Calibri" w:eastAsia="Times New Roman" w:hAnsi="Calibri" w:cs="Calibri"/>
        </w:rPr>
        <w:tab/>
        <w:t xml:space="preserve">for a full-time or part-time Police Officer position prior to final appointment as part of the conditional offer of employment.  </w:t>
      </w:r>
    </w:p>
    <w:p w14:paraId="6CF61A50"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sz w:val="28"/>
          <w:szCs w:val="28"/>
        </w:rPr>
      </w:pPr>
      <w:r w:rsidRPr="00601B96">
        <w:rPr>
          <w:rFonts w:ascii="Calibri" w:eastAsia="Times New Roman" w:hAnsi="Calibri" w:cs="Calibri"/>
          <w:sz w:val="28"/>
          <w:szCs w:val="28"/>
        </w:rPr>
        <w:tab/>
        <w:t xml:space="preserve">        </w:t>
      </w:r>
      <w:r w:rsidRPr="00601B96">
        <w:rPr>
          <w:rFonts w:ascii="Calibri" w:eastAsia="Times New Roman" w:hAnsi="Calibri" w:cs="Calibri"/>
          <w:sz w:val="28"/>
          <w:szCs w:val="28"/>
        </w:rPr>
        <w:tab/>
        <w:t xml:space="preserve">                                          </w:t>
      </w:r>
      <w:r w:rsidRPr="00601B96">
        <w:rPr>
          <w:rFonts w:ascii="Calibri" w:eastAsia="Times New Roman" w:hAnsi="Calibri" w:cs="Calibri"/>
          <w:sz w:val="28"/>
          <w:szCs w:val="28"/>
        </w:rPr>
        <w:tab/>
      </w:r>
      <w:r w:rsidRPr="00601B96">
        <w:rPr>
          <w:rFonts w:ascii="Calibri" w:eastAsia="Times New Roman" w:hAnsi="Calibri" w:cs="Calibri"/>
          <w:sz w:val="28"/>
          <w:szCs w:val="28"/>
        </w:rPr>
        <w:tab/>
      </w:r>
      <w:r w:rsidRPr="00601B96">
        <w:rPr>
          <w:rFonts w:ascii="Calibri" w:eastAsia="Times New Roman" w:hAnsi="Calibri" w:cs="Calibri"/>
          <w:sz w:val="28"/>
          <w:szCs w:val="28"/>
        </w:rPr>
        <w:tab/>
      </w:r>
      <w:r w:rsidRPr="00601B96">
        <w:rPr>
          <w:rFonts w:ascii="Calibri" w:eastAsia="Times New Roman" w:hAnsi="Calibri" w:cs="Calibri"/>
          <w:sz w:val="28"/>
          <w:szCs w:val="28"/>
        </w:rPr>
        <w:tab/>
        <w:t xml:space="preserve">    </w:t>
      </w:r>
    </w:p>
    <w:p w14:paraId="385C623A"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b.</w:t>
      </w:r>
      <w:r w:rsidRPr="00601B96">
        <w:rPr>
          <w:rFonts w:ascii="Calibri" w:eastAsia="Times New Roman" w:hAnsi="Calibri" w:cs="Calibri"/>
        </w:rPr>
        <w:tab/>
        <w:t>Prior to initiating the background investigation, the candidate may be required to complete and submit to the background investigator a</w:t>
      </w:r>
      <w:r>
        <w:rPr>
          <w:rFonts w:ascii="Calibri" w:eastAsia="Times New Roman" w:hAnsi="Calibri" w:cs="Calibri"/>
        </w:rPr>
        <w:t xml:space="preserve"> </w:t>
      </w:r>
      <w:r w:rsidRPr="00601B96">
        <w:rPr>
          <w:rFonts w:ascii="Calibri" w:eastAsia="Times New Roman" w:hAnsi="Calibri" w:cs="Calibri"/>
          <w:b/>
          <w:bCs/>
        </w:rPr>
        <w:t xml:space="preserve">Pre-Employment </w:t>
      </w:r>
      <w:r>
        <w:rPr>
          <w:rFonts w:ascii="Calibri" w:eastAsia="Times New Roman" w:hAnsi="Calibri" w:cs="Calibri"/>
          <w:b/>
          <w:bCs/>
        </w:rPr>
        <w:t>Information Questionnaire</w:t>
      </w:r>
      <w:r w:rsidRPr="00601B96">
        <w:rPr>
          <w:rFonts w:ascii="Calibri" w:eastAsia="Times New Roman" w:hAnsi="Calibri" w:cs="Calibri"/>
        </w:rPr>
        <w:t>.</w:t>
      </w:r>
    </w:p>
    <w:p w14:paraId="4B312BF4"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38700429"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(1)</w:t>
      </w:r>
      <w:r w:rsidRPr="00601B96">
        <w:rPr>
          <w:rFonts w:ascii="Calibri" w:eastAsia="Times New Roman" w:hAnsi="Calibri" w:cs="Calibri"/>
        </w:rPr>
        <w:tab/>
        <w:t>The packet shall be completed if the candidate is being considered for a first-time, entry-level Police Officer position; i.e., s/he has never been a sworn Police Officer in any jurisdiction within the United States and its territories.</w:t>
      </w:r>
    </w:p>
    <w:p w14:paraId="3C5C6E8A" w14:textId="77777777" w:rsidR="007B0C71" w:rsidRPr="00601B96" w:rsidRDefault="007B0C71" w:rsidP="007B0C71">
      <w:pPr>
        <w:overflowPunct w:val="0"/>
        <w:autoSpaceDE w:val="0"/>
        <w:autoSpaceDN w:val="0"/>
        <w:adjustRightInd w:val="0"/>
        <w:spacing w:after="0" w:line="240" w:lineRule="auto"/>
        <w:ind w:left="360" w:hanging="360"/>
        <w:jc w:val="both"/>
        <w:textAlignment w:val="baseline"/>
        <w:rPr>
          <w:rFonts w:ascii="Calibri" w:eastAsia="Times New Roman" w:hAnsi="Calibri" w:cs="Calibri"/>
        </w:rPr>
      </w:pPr>
    </w:p>
    <w:p w14:paraId="41096F36" w14:textId="0EB5A0A4"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lastRenderedPageBreak/>
        <w:t>(2)</w:t>
      </w:r>
      <w:r w:rsidRPr="00601B96">
        <w:rPr>
          <w:rFonts w:ascii="Calibri" w:eastAsia="Times New Roman" w:hAnsi="Calibri" w:cs="Calibri"/>
        </w:rPr>
        <w:tab/>
        <w:t xml:space="preserve">If the candidate has previously served as a sworn Police Officer, </w:t>
      </w:r>
      <w:r>
        <w:rPr>
          <w:rFonts w:ascii="Calibri" w:eastAsia="Times New Roman" w:hAnsi="Calibri" w:cs="Calibri"/>
        </w:rPr>
        <w:t>a</w:t>
      </w:r>
      <w:r w:rsidRPr="00601B96">
        <w:rPr>
          <w:rFonts w:ascii="Calibri" w:eastAsia="Times New Roman" w:hAnsi="Calibri" w:cs="Calibri"/>
        </w:rPr>
        <w:t xml:space="preserve"> </w:t>
      </w:r>
      <w:r w:rsidRPr="00601B96">
        <w:rPr>
          <w:rFonts w:ascii="Calibri" w:eastAsia="Times New Roman" w:hAnsi="Calibri" w:cs="Calibri"/>
          <w:b/>
          <w:bCs/>
        </w:rPr>
        <w:t xml:space="preserve">Pre-Employment </w:t>
      </w:r>
      <w:r>
        <w:rPr>
          <w:rFonts w:ascii="Calibri" w:eastAsia="Times New Roman" w:hAnsi="Calibri" w:cs="Calibri"/>
          <w:b/>
          <w:bCs/>
        </w:rPr>
        <w:t>Information Questionnaire</w:t>
      </w:r>
      <w:r w:rsidRPr="00601B96">
        <w:rPr>
          <w:rFonts w:ascii="Calibri" w:eastAsia="Times New Roman" w:hAnsi="Calibri" w:cs="Calibri"/>
          <w:bCs/>
        </w:rPr>
        <w:t xml:space="preserve"> </w:t>
      </w:r>
      <w:r w:rsidRPr="00601B96">
        <w:rPr>
          <w:rFonts w:ascii="Calibri" w:eastAsia="Times New Roman" w:hAnsi="Calibri" w:cs="Calibri"/>
        </w:rPr>
        <w:t>shall be completed</w:t>
      </w:r>
      <w:r w:rsidRPr="00DA0680">
        <w:rPr>
          <w:rFonts w:ascii="Calibri" w:eastAsia="Times New Roman" w:hAnsi="Calibri" w:cs="Calibri"/>
        </w:rPr>
        <w:t xml:space="preserve">.  </w:t>
      </w:r>
    </w:p>
    <w:p w14:paraId="21FC449C"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sz w:val="28"/>
          <w:szCs w:val="28"/>
        </w:rPr>
      </w:pPr>
    </w:p>
    <w:p w14:paraId="65E0CDEA"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c.</w:t>
      </w:r>
      <w:r w:rsidRPr="00601B96">
        <w:rPr>
          <w:rFonts w:ascii="Calibri" w:eastAsia="Times New Roman" w:hAnsi="Calibri" w:cs="Calibri"/>
        </w:rPr>
        <w:tab/>
        <w:t xml:space="preserve">All background investigations should be conducted in accordance with NHPSTC rules and the </w:t>
      </w:r>
      <w:r w:rsidRPr="00601B96">
        <w:rPr>
          <w:rFonts w:ascii="Calibri" w:eastAsia="Times New Roman" w:hAnsi="Calibri" w:cs="Calibri"/>
          <w:i/>
          <w:iCs/>
        </w:rPr>
        <w:t>NHPSTC</w:t>
      </w:r>
      <w:r w:rsidRPr="00601B96">
        <w:rPr>
          <w:rFonts w:ascii="Calibri" w:eastAsia="Times New Roman" w:hAnsi="Calibri" w:cs="Calibri"/>
        </w:rPr>
        <w:t xml:space="preserve"> </w:t>
      </w:r>
      <w:r w:rsidRPr="00601B96">
        <w:rPr>
          <w:rFonts w:ascii="Calibri" w:eastAsia="Times New Roman" w:hAnsi="Calibri" w:cs="Calibri"/>
          <w:i/>
        </w:rPr>
        <w:t>Background Investigation Manual</w:t>
      </w:r>
      <w:r w:rsidRPr="00601B96">
        <w:rPr>
          <w:rFonts w:ascii="Calibri" w:eastAsia="Times New Roman" w:hAnsi="Calibri" w:cs="Calibri"/>
        </w:rPr>
        <w:t xml:space="preserve">, and shall include:                                                                   </w:t>
      </w:r>
    </w:p>
    <w:p w14:paraId="7C488184" w14:textId="77777777" w:rsidR="007B0C71" w:rsidRPr="00601B96" w:rsidRDefault="007B0C71" w:rsidP="007B0C71">
      <w:pPr>
        <w:overflowPunct w:val="0"/>
        <w:autoSpaceDE w:val="0"/>
        <w:autoSpaceDN w:val="0"/>
        <w:adjustRightInd w:val="0"/>
        <w:spacing w:after="0" w:line="240" w:lineRule="auto"/>
        <w:ind w:left="2160"/>
        <w:jc w:val="both"/>
        <w:textAlignment w:val="baseline"/>
        <w:rPr>
          <w:rFonts w:ascii="Calibri" w:eastAsia="Times New Roman" w:hAnsi="Calibri" w:cs="Calibri"/>
        </w:rPr>
      </w:pPr>
    </w:p>
    <w:p w14:paraId="049D9A4B" w14:textId="77777777" w:rsidR="007B0C71" w:rsidRPr="00601B96" w:rsidRDefault="007B0C71" w:rsidP="007B0C71">
      <w:pPr>
        <w:numPr>
          <w:ilvl w:val="1"/>
          <w:numId w:val="28"/>
        </w:numPr>
        <w:overflowPunct w:val="0"/>
        <w:autoSpaceDE w:val="0"/>
        <w:autoSpaceDN w:val="0"/>
        <w:adjustRightInd w:val="0"/>
        <w:spacing w:after="0" w:line="240" w:lineRule="auto"/>
        <w:jc w:val="both"/>
        <w:textAlignment w:val="baseline"/>
        <w:rPr>
          <w:rFonts w:ascii="Calibri" w:eastAsia="Times New Roman" w:hAnsi="Calibri" w:cs="Calibri"/>
        </w:rPr>
      </w:pPr>
      <w:r w:rsidRPr="00601B96">
        <w:rPr>
          <w:rFonts w:ascii="Calibri" w:eastAsia="Times New Roman" w:hAnsi="Calibri" w:cs="Calibri"/>
        </w:rPr>
        <w:t xml:space="preserve">Verification of the applicant’s qualifying credentials and past </w:t>
      </w:r>
    </w:p>
    <w:p w14:paraId="2D34F41B" w14:textId="77777777" w:rsidR="007B0C71" w:rsidRPr="00601B96" w:rsidRDefault="007B0C71" w:rsidP="007B0C71">
      <w:pPr>
        <w:overflowPunct w:val="0"/>
        <w:autoSpaceDE w:val="0"/>
        <w:autoSpaceDN w:val="0"/>
        <w:adjustRightInd w:val="0"/>
        <w:spacing w:after="0" w:line="240" w:lineRule="auto"/>
        <w:ind w:left="3600"/>
        <w:jc w:val="both"/>
        <w:textAlignment w:val="baseline"/>
        <w:rPr>
          <w:rFonts w:ascii="Calibri" w:eastAsia="Times New Roman" w:hAnsi="Calibri" w:cs="Calibri"/>
        </w:rPr>
      </w:pPr>
      <w:r w:rsidRPr="00601B96">
        <w:rPr>
          <w:rFonts w:ascii="Calibri" w:eastAsia="Times New Roman" w:hAnsi="Calibri" w:cs="Calibri"/>
        </w:rPr>
        <w:t xml:space="preserve">employment history as shown on their application.          </w:t>
      </w:r>
    </w:p>
    <w:p w14:paraId="638586E0" w14:textId="77777777" w:rsidR="007B0C71" w:rsidRPr="00601B96" w:rsidRDefault="007B0C71" w:rsidP="007B0C71">
      <w:pPr>
        <w:overflowPunct w:val="0"/>
        <w:autoSpaceDE w:val="0"/>
        <w:autoSpaceDN w:val="0"/>
        <w:adjustRightInd w:val="0"/>
        <w:spacing w:after="0" w:line="240" w:lineRule="auto"/>
        <w:ind w:left="2160" w:firstLine="720"/>
        <w:jc w:val="both"/>
        <w:textAlignment w:val="baseline"/>
        <w:rPr>
          <w:rFonts w:ascii="Calibri" w:eastAsia="Times New Roman" w:hAnsi="Calibri" w:cs="Calibri"/>
        </w:rPr>
      </w:pPr>
    </w:p>
    <w:p w14:paraId="14941BC4" w14:textId="77777777" w:rsidR="007B0C71" w:rsidRPr="00601B96" w:rsidRDefault="007B0C71" w:rsidP="007B0C71">
      <w:pPr>
        <w:numPr>
          <w:ilvl w:val="0"/>
          <w:numId w:val="16"/>
        </w:numPr>
        <w:overflowPunct w:val="0"/>
        <w:autoSpaceDE w:val="0"/>
        <w:autoSpaceDN w:val="0"/>
        <w:adjustRightInd w:val="0"/>
        <w:spacing w:after="0" w:line="240" w:lineRule="auto"/>
        <w:ind w:left="3240"/>
        <w:jc w:val="both"/>
        <w:textAlignment w:val="baseline"/>
        <w:rPr>
          <w:rFonts w:ascii="Calibri" w:eastAsia="Times New Roman" w:hAnsi="Calibri" w:cs="Calibri"/>
        </w:rPr>
      </w:pPr>
      <w:r w:rsidRPr="00601B96">
        <w:rPr>
          <w:rFonts w:ascii="Calibri" w:eastAsia="Times New Roman" w:hAnsi="Calibri" w:cs="Calibri"/>
        </w:rPr>
        <w:t xml:space="preserve">       Review of the applicant’s NCIC criminal record, if any, in all </w:t>
      </w:r>
    </w:p>
    <w:p w14:paraId="10F9E042" w14:textId="77777777" w:rsidR="007B0C71" w:rsidRPr="00601B96" w:rsidRDefault="007B0C71" w:rsidP="007B0C71">
      <w:pPr>
        <w:overflowPunct w:val="0"/>
        <w:autoSpaceDE w:val="0"/>
        <w:autoSpaceDN w:val="0"/>
        <w:adjustRightInd w:val="0"/>
        <w:spacing w:after="0" w:line="240" w:lineRule="auto"/>
        <w:ind w:left="3600"/>
        <w:jc w:val="both"/>
        <w:textAlignment w:val="baseline"/>
        <w:rPr>
          <w:rFonts w:ascii="Calibri" w:eastAsia="Times New Roman" w:hAnsi="Calibri" w:cs="Calibri"/>
        </w:rPr>
      </w:pPr>
      <w:r w:rsidRPr="00601B96">
        <w:rPr>
          <w:rFonts w:ascii="Calibri" w:eastAsia="Times New Roman" w:hAnsi="Calibri" w:cs="Calibri"/>
        </w:rPr>
        <w:t>jurisdictions of residence and employment under all known identities.</w:t>
      </w:r>
      <w:r w:rsidRPr="00601B96">
        <w:rPr>
          <w:rFonts w:ascii="Calibri" w:eastAsia="Times New Roman" w:hAnsi="Calibri" w:cs="Calibri"/>
        </w:rPr>
        <w:tab/>
        <w:t xml:space="preserve">                                                        </w:t>
      </w:r>
    </w:p>
    <w:p w14:paraId="5D1D0457" w14:textId="77777777" w:rsidR="007B0C71" w:rsidRPr="00601B96" w:rsidRDefault="007B0C71" w:rsidP="007B0C71">
      <w:pPr>
        <w:overflowPunct w:val="0"/>
        <w:autoSpaceDE w:val="0"/>
        <w:autoSpaceDN w:val="0"/>
        <w:adjustRightInd w:val="0"/>
        <w:spacing w:after="0" w:line="240" w:lineRule="auto"/>
        <w:ind w:left="360" w:hanging="360"/>
        <w:jc w:val="both"/>
        <w:textAlignment w:val="baseline"/>
        <w:rPr>
          <w:rFonts w:ascii="Calibri" w:eastAsia="Times New Roman" w:hAnsi="Calibri" w:cs="Calibri"/>
        </w:rPr>
      </w:pPr>
    </w:p>
    <w:p w14:paraId="3D3C5892" w14:textId="77777777" w:rsidR="007B0C71" w:rsidRPr="00601B96" w:rsidRDefault="007B0C71" w:rsidP="007B0C71">
      <w:pPr>
        <w:overflowPunct w:val="0"/>
        <w:autoSpaceDE w:val="0"/>
        <w:autoSpaceDN w:val="0"/>
        <w:adjustRightInd w:val="0"/>
        <w:spacing w:after="0" w:line="240" w:lineRule="auto"/>
        <w:ind w:left="2880"/>
        <w:jc w:val="both"/>
        <w:textAlignment w:val="baseline"/>
        <w:rPr>
          <w:rFonts w:ascii="Calibri" w:eastAsia="Times New Roman" w:hAnsi="Calibri" w:cs="Calibri"/>
        </w:rPr>
      </w:pPr>
      <w:r w:rsidRPr="00601B96">
        <w:rPr>
          <w:rFonts w:ascii="Calibri" w:eastAsia="Times New Roman" w:hAnsi="Calibri" w:cs="Calibri"/>
        </w:rPr>
        <w:t>(3)</w:t>
      </w:r>
      <w:r w:rsidRPr="00601B96">
        <w:rPr>
          <w:rFonts w:ascii="Calibri" w:eastAsia="Times New Roman" w:hAnsi="Calibri" w:cs="Calibri"/>
        </w:rPr>
        <w:tab/>
        <w:t xml:space="preserve">Computer inquiries of motor vehicle records and license records </w:t>
      </w:r>
    </w:p>
    <w:p w14:paraId="4F1EA025" w14:textId="77777777" w:rsidR="007B0C71" w:rsidRPr="00601B96" w:rsidRDefault="007B0C71" w:rsidP="007B0C71">
      <w:pPr>
        <w:overflowPunct w:val="0"/>
        <w:autoSpaceDE w:val="0"/>
        <w:autoSpaceDN w:val="0"/>
        <w:adjustRightInd w:val="0"/>
        <w:spacing w:after="0" w:line="240" w:lineRule="auto"/>
        <w:ind w:left="2880" w:firstLine="720"/>
        <w:jc w:val="both"/>
        <w:textAlignment w:val="baseline"/>
        <w:rPr>
          <w:rFonts w:ascii="Calibri" w:eastAsia="Times New Roman" w:hAnsi="Calibri" w:cs="Calibri"/>
        </w:rPr>
      </w:pPr>
      <w:r w:rsidRPr="00601B96">
        <w:rPr>
          <w:rFonts w:ascii="Calibri" w:eastAsia="Times New Roman" w:hAnsi="Calibri" w:cs="Calibri"/>
        </w:rPr>
        <w:t>in all states of residence and employment.</w:t>
      </w:r>
    </w:p>
    <w:p w14:paraId="64F293BD" w14:textId="77777777" w:rsidR="007B0C71" w:rsidRPr="00601B96" w:rsidRDefault="007B0C71" w:rsidP="007B0C71">
      <w:pPr>
        <w:overflowPunct w:val="0"/>
        <w:autoSpaceDE w:val="0"/>
        <w:autoSpaceDN w:val="0"/>
        <w:adjustRightInd w:val="0"/>
        <w:spacing w:after="0" w:line="240" w:lineRule="auto"/>
        <w:ind w:left="2160"/>
        <w:jc w:val="both"/>
        <w:textAlignment w:val="baseline"/>
        <w:rPr>
          <w:rFonts w:ascii="Calibri" w:eastAsia="Times New Roman" w:hAnsi="Calibri" w:cs="Calibri"/>
        </w:rPr>
      </w:pPr>
    </w:p>
    <w:p w14:paraId="491AB3DE"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(4)</w:t>
      </w:r>
      <w:r w:rsidRPr="00601B96">
        <w:rPr>
          <w:rFonts w:ascii="Calibri" w:eastAsia="Times New Roman" w:hAnsi="Calibri" w:cs="Calibri"/>
        </w:rPr>
        <w:tab/>
        <w:t xml:space="preserve">Verification and contact with at least three (3) personal and three (3) professional references, as well as the candidate’s parents, guardian, spouse, significant other, or other person with whom the candidate resided during the three (3) years prior to application. </w:t>
      </w:r>
      <w:r w:rsidRPr="00601B96">
        <w:rPr>
          <w:rFonts w:ascii="Calibri" w:eastAsia="Times New Roman" w:hAnsi="Calibri" w:cs="Calibri"/>
        </w:rPr>
        <w:tab/>
      </w:r>
    </w:p>
    <w:p w14:paraId="20732F4E"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ab/>
        <w:t xml:space="preserve">                       </w:t>
      </w:r>
    </w:p>
    <w:p w14:paraId="7DEA8D23" w14:textId="77777777" w:rsidR="007B0C71" w:rsidRPr="00601B96" w:rsidRDefault="007B0C71" w:rsidP="007B0C71">
      <w:pPr>
        <w:overflowPunct w:val="0"/>
        <w:autoSpaceDE w:val="0"/>
        <w:autoSpaceDN w:val="0"/>
        <w:adjustRightInd w:val="0"/>
        <w:spacing w:after="0" w:line="240" w:lineRule="auto"/>
        <w:ind w:left="2880"/>
        <w:jc w:val="both"/>
        <w:textAlignment w:val="baseline"/>
        <w:rPr>
          <w:rFonts w:ascii="Calibri" w:eastAsia="Times New Roman" w:hAnsi="Calibri" w:cs="Calibri"/>
        </w:rPr>
      </w:pPr>
      <w:r w:rsidRPr="00601B96">
        <w:rPr>
          <w:rFonts w:ascii="Calibri" w:eastAsia="Times New Roman" w:hAnsi="Calibri" w:cs="Calibri"/>
        </w:rPr>
        <w:t>(5)</w:t>
      </w:r>
      <w:r w:rsidRPr="00601B96">
        <w:rPr>
          <w:rFonts w:ascii="Calibri" w:eastAsia="Times New Roman" w:hAnsi="Calibri" w:cs="Calibri"/>
        </w:rPr>
        <w:tab/>
      </w:r>
      <w:r w:rsidRPr="00601B96">
        <w:rPr>
          <w:rFonts w:ascii="Calibri" w:eastAsia="Times New Roman" w:hAnsi="Calibri" w:cs="Calibri"/>
          <w:b/>
        </w:rPr>
        <w:t>Determination of Drug Usage</w:t>
      </w:r>
      <w:r w:rsidRPr="00601B96">
        <w:rPr>
          <w:rFonts w:ascii="Calibri" w:eastAsia="Times New Roman" w:hAnsi="Calibri" w:cs="Calibri"/>
        </w:rPr>
        <w:t>: The following drug usage bars a</w:t>
      </w:r>
    </w:p>
    <w:p w14:paraId="2A3574B2" w14:textId="77777777" w:rsidR="007B0C71" w:rsidRPr="00601B96" w:rsidRDefault="007B0C71" w:rsidP="007B0C71">
      <w:pPr>
        <w:overflowPunct w:val="0"/>
        <w:autoSpaceDE w:val="0"/>
        <w:autoSpaceDN w:val="0"/>
        <w:adjustRightInd w:val="0"/>
        <w:spacing w:after="0" w:line="240" w:lineRule="auto"/>
        <w:ind w:left="3600"/>
        <w:jc w:val="both"/>
        <w:textAlignment w:val="baseline"/>
        <w:rPr>
          <w:rFonts w:ascii="Calibri" w:eastAsia="Times New Roman" w:hAnsi="Calibri" w:cs="Calibri"/>
        </w:rPr>
      </w:pPr>
      <w:r w:rsidRPr="00601B96">
        <w:rPr>
          <w:rFonts w:ascii="Calibri" w:eastAsia="Times New Roman" w:hAnsi="Calibri" w:cs="Calibri"/>
        </w:rPr>
        <w:t xml:space="preserve">person from being hired as a Police Officer in New Hampshire. </w:t>
      </w:r>
    </w:p>
    <w:p w14:paraId="5FCAA99A" w14:textId="77777777" w:rsidR="007B0C71" w:rsidRPr="00601B96" w:rsidRDefault="007B0C71" w:rsidP="007B0C71">
      <w:pPr>
        <w:autoSpaceDE w:val="0"/>
        <w:autoSpaceDN w:val="0"/>
        <w:adjustRightInd w:val="0"/>
        <w:spacing w:after="0" w:line="240" w:lineRule="auto"/>
        <w:ind w:left="2880" w:hanging="720"/>
        <w:jc w:val="both"/>
        <w:rPr>
          <w:rFonts w:ascii="Calibri" w:eastAsia="Times New Roman" w:hAnsi="Calibri" w:cs="Calibri"/>
          <w:color w:val="000000"/>
        </w:rPr>
      </w:pPr>
    </w:p>
    <w:p w14:paraId="7CD96A15" w14:textId="77777777" w:rsidR="007B0C71" w:rsidRPr="00601B96" w:rsidRDefault="007B0C71" w:rsidP="007B0C71">
      <w:pPr>
        <w:autoSpaceDE w:val="0"/>
        <w:autoSpaceDN w:val="0"/>
        <w:adjustRightInd w:val="0"/>
        <w:spacing w:after="0" w:line="240" w:lineRule="auto"/>
        <w:ind w:left="4320" w:hanging="720"/>
        <w:jc w:val="both"/>
        <w:rPr>
          <w:rFonts w:ascii="Calibri" w:eastAsia="Times New Roman" w:hAnsi="Calibri" w:cs="Calibri"/>
          <w:color w:val="000000"/>
        </w:rPr>
      </w:pPr>
      <w:r w:rsidRPr="00601B96">
        <w:rPr>
          <w:rFonts w:ascii="Calibri" w:eastAsia="Times New Roman" w:hAnsi="Calibri" w:cs="Calibri"/>
          <w:color w:val="000000"/>
        </w:rPr>
        <w:t>(a)</w:t>
      </w:r>
      <w:r w:rsidRPr="00601B96">
        <w:rPr>
          <w:rFonts w:ascii="Calibri" w:eastAsia="Times New Roman" w:hAnsi="Calibri" w:cs="Calibri"/>
          <w:color w:val="000000"/>
        </w:rPr>
        <w:tab/>
        <w:t xml:space="preserve">Has ever illegally manufactured, transported for sale, or sold a controlled substance. </w:t>
      </w:r>
    </w:p>
    <w:p w14:paraId="3BC7B279" w14:textId="77777777" w:rsidR="007B0C71" w:rsidRPr="00601B96" w:rsidRDefault="007B0C71" w:rsidP="007B0C71">
      <w:pPr>
        <w:autoSpaceDE w:val="0"/>
        <w:autoSpaceDN w:val="0"/>
        <w:adjustRightInd w:val="0"/>
        <w:spacing w:after="0" w:line="240" w:lineRule="auto"/>
        <w:ind w:left="4320" w:hanging="720"/>
        <w:jc w:val="both"/>
        <w:rPr>
          <w:rFonts w:ascii="Calibri" w:eastAsia="Times New Roman" w:hAnsi="Calibri" w:cs="Calibri"/>
          <w:color w:val="000000"/>
        </w:rPr>
      </w:pPr>
    </w:p>
    <w:p w14:paraId="771695C2" w14:textId="77777777" w:rsidR="007B0C71" w:rsidRPr="00601B96" w:rsidRDefault="007B0C71" w:rsidP="007B0C71">
      <w:pPr>
        <w:autoSpaceDE w:val="0"/>
        <w:autoSpaceDN w:val="0"/>
        <w:adjustRightInd w:val="0"/>
        <w:spacing w:after="0" w:line="240" w:lineRule="auto"/>
        <w:ind w:left="4320" w:hanging="720"/>
        <w:jc w:val="both"/>
        <w:rPr>
          <w:rFonts w:ascii="Calibri" w:eastAsia="Times New Roman" w:hAnsi="Calibri" w:cs="Calibri"/>
          <w:color w:val="000000"/>
        </w:rPr>
      </w:pPr>
      <w:r w:rsidRPr="00601B96">
        <w:rPr>
          <w:rFonts w:ascii="Calibri" w:eastAsia="Times New Roman" w:hAnsi="Calibri" w:cs="Calibri"/>
          <w:color w:val="000000"/>
        </w:rPr>
        <w:t xml:space="preserve">(b) </w:t>
      </w:r>
      <w:r w:rsidRPr="00601B96">
        <w:rPr>
          <w:rFonts w:ascii="Calibri" w:eastAsia="Times New Roman" w:hAnsi="Calibri" w:cs="Calibri"/>
          <w:color w:val="000000"/>
        </w:rPr>
        <w:tab/>
        <w:t xml:space="preserve">Within 36 months before the application for hire, has illegally used a controlled substance other than Marijuana, unless the applicant was under the age of 21 at the time of using the controlled substance, in which 24 months shall apply. </w:t>
      </w:r>
    </w:p>
    <w:p w14:paraId="387C3075" w14:textId="77777777" w:rsidR="007B0C71" w:rsidRPr="00601B96" w:rsidRDefault="007B0C71" w:rsidP="007B0C71">
      <w:pPr>
        <w:autoSpaceDE w:val="0"/>
        <w:autoSpaceDN w:val="0"/>
        <w:adjustRightInd w:val="0"/>
        <w:spacing w:after="0" w:line="240" w:lineRule="auto"/>
        <w:ind w:left="4320"/>
        <w:jc w:val="both"/>
        <w:rPr>
          <w:rFonts w:ascii="Calibri" w:eastAsia="Times New Roman" w:hAnsi="Calibri" w:cs="Calibri"/>
          <w:color w:val="000000"/>
        </w:rPr>
      </w:pPr>
    </w:p>
    <w:p w14:paraId="0F5BD172" w14:textId="77777777" w:rsidR="007B0C71" w:rsidRPr="00601B96" w:rsidRDefault="007B0C71" w:rsidP="007B0C71">
      <w:pPr>
        <w:autoSpaceDE w:val="0"/>
        <w:autoSpaceDN w:val="0"/>
        <w:adjustRightInd w:val="0"/>
        <w:spacing w:after="0" w:line="240" w:lineRule="auto"/>
        <w:ind w:left="4320" w:hanging="720"/>
        <w:jc w:val="both"/>
        <w:rPr>
          <w:rFonts w:ascii="Calibri" w:eastAsia="Times New Roman" w:hAnsi="Calibri" w:cs="Calibri"/>
          <w:color w:val="000000"/>
        </w:rPr>
      </w:pPr>
      <w:r w:rsidRPr="00601B96">
        <w:rPr>
          <w:rFonts w:ascii="Calibri" w:eastAsia="Times New Roman" w:hAnsi="Calibri" w:cs="Calibri"/>
          <w:color w:val="000000"/>
        </w:rPr>
        <w:t>(c)</w:t>
      </w:r>
      <w:r w:rsidRPr="00601B96">
        <w:rPr>
          <w:rFonts w:ascii="Calibri" w:eastAsia="Times New Roman" w:hAnsi="Calibri" w:cs="Calibri"/>
          <w:color w:val="000000"/>
        </w:rPr>
        <w:tab/>
        <w:t>Within 12 months before the application for hire, has used marijuana.</w:t>
      </w:r>
    </w:p>
    <w:p w14:paraId="507ECD31" w14:textId="77777777" w:rsidR="007B0C71" w:rsidRPr="00601B96" w:rsidRDefault="007B0C71" w:rsidP="007B0C71">
      <w:pPr>
        <w:autoSpaceDE w:val="0"/>
        <w:autoSpaceDN w:val="0"/>
        <w:adjustRightInd w:val="0"/>
        <w:spacing w:after="0" w:line="240" w:lineRule="auto"/>
        <w:ind w:left="2880"/>
        <w:jc w:val="both"/>
        <w:rPr>
          <w:rFonts w:ascii="Calibri" w:eastAsia="Times New Roman" w:hAnsi="Calibri" w:cs="Calibri"/>
          <w:color w:val="000000"/>
        </w:rPr>
      </w:pPr>
      <w:r w:rsidRPr="00601B96">
        <w:rPr>
          <w:rFonts w:ascii="Calibri" w:eastAsia="Times New Roman" w:hAnsi="Calibri" w:cs="Calibri"/>
          <w:color w:val="000000"/>
        </w:rPr>
        <w:t xml:space="preserve"> </w:t>
      </w:r>
    </w:p>
    <w:p w14:paraId="2B92B548" w14:textId="77777777" w:rsidR="007B0C71" w:rsidRPr="00601B96" w:rsidRDefault="007B0C71" w:rsidP="007B0C71">
      <w:pPr>
        <w:overflowPunct w:val="0"/>
        <w:autoSpaceDE w:val="0"/>
        <w:autoSpaceDN w:val="0"/>
        <w:adjustRightInd w:val="0"/>
        <w:spacing w:after="0" w:line="240" w:lineRule="auto"/>
        <w:ind w:left="4320" w:hanging="720"/>
        <w:jc w:val="both"/>
        <w:textAlignment w:val="baseline"/>
        <w:rPr>
          <w:rFonts w:ascii="Calibri" w:eastAsia="Times New Roman" w:hAnsi="Calibri" w:cs="Calibri"/>
        </w:rPr>
      </w:pPr>
      <w:r w:rsidRPr="00601B96">
        <w:rPr>
          <w:rFonts w:ascii="Calibri" w:eastAsia="Times New Roman" w:hAnsi="Calibri" w:cs="Calibri"/>
          <w:color w:val="000000"/>
        </w:rPr>
        <w:t>(d)</w:t>
      </w:r>
      <w:r w:rsidRPr="00601B96">
        <w:rPr>
          <w:rFonts w:ascii="Calibri" w:eastAsia="Times New Roman" w:hAnsi="Calibri" w:cs="Calibri"/>
          <w:color w:val="000000"/>
        </w:rPr>
        <w:tab/>
        <w:t>While employed in a law enforcement capacity, has ever illegally used a controlled substance.</w:t>
      </w:r>
      <w:r w:rsidRPr="00601B96">
        <w:rPr>
          <w:rFonts w:ascii="Calibri" w:eastAsia="Times New Roman" w:hAnsi="Calibri" w:cs="Calibri"/>
        </w:rPr>
        <w:tab/>
      </w:r>
    </w:p>
    <w:p w14:paraId="364154E3" w14:textId="77777777" w:rsidR="007B0C71" w:rsidRPr="00601B96" w:rsidRDefault="007B0C71" w:rsidP="007B0C71">
      <w:pPr>
        <w:overflowPunct w:val="0"/>
        <w:autoSpaceDE w:val="0"/>
        <w:autoSpaceDN w:val="0"/>
        <w:adjustRightInd w:val="0"/>
        <w:spacing w:after="0" w:line="240" w:lineRule="auto"/>
        <w:ind w:left="720" w:firstLine="720"/>
        <w:jc w:val="both"/>
        <w:textAlignment w:val="baseline"/>
        <w:rPr>
          <w:rFonts w:ascii="Calibri" w:eastAsia="Times New Roman" w:hAnsi="Calibri" w:cs="Calibri"/>
        </w:rPr>
      </w:pPr>
    </w:p>
    <w:p w14:paraId="0362581E" w14:textId="782B9440"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(6)</w:t>
      </w:r>
      <w:r w:rsidRPr="00601B96">
        <w:rPr>
          <w:rFonts w:ascii="Calibri" w:eastAsia="Times New Roman" w:hAnsi="Calibri" w:cs="Calibri"/>
        </w:rPr>
        <w:tab/>
      </w:r>
      <w:r w:rsidRPr="00601B96">
        <w:rPr>
          <w:rFonts w:ascii="Calibri" w:eastAsia="Times New Roman" w:hAnsi="Calibri" w:cs="Calibri"/>
          <w:b/>
          <w:bCs/>
        </w:rPr>
        <w:t>Bias Indicators</w:t>
      </w:r>
      <w:r w:rsidRPr="00601B96">
        <w:rPr>
          <w:rFonts w:ascii="Calibri" w:eastAsia="Times New Roman" w:hAnsi="Calibri" w:cs="Calibri"/>
        </w:rPr>
        <w:t>:</w:t>
      </w:r>
      <w:r>
        <w:rPr>
          <w:rFonts w:ascii="Calibri" w:eastAsia="Times New Roman" w:hAnsi="Calibri" w:cs="Calibri"/>
        </w:rPr>
        <w:t xml:space="preserve"> </w:t>
      </w:r>
      <w:r w:rsidRPr="00601B96">
        <w:rPr>
          <w:rFonts w:ascii="Calibri" w:eastAsia="Times New Roman" w:hAnsi="Calibri" w:cs="Calibri"/>
        </w:rPr>
        <w:t>Specific thorough due diligence vetting shall be conducted for demonstrations in any form by the candidate of outward bias toward a protected group by way of past history, behavior,</w:t>
      </w:r>
      <w:r w:rsidR="008B5B56">
        <w:rPr>
          <w:rFonts w:ascii="Calibri" w:eastAsia="Times New Roman" w:hAnsi="Calibri" w:cs="Calibri"/>
        </w:rPr>
        <w:t xml:space="preserve"> </w:t>
      </w:r>
      <w:r w:rsidRPr="00601B96">
        <w:rPr>
          <w:rFonts w:ascii="Calibri" w:eastAsia="Times New Roman" w:hAnsi="Calibri" w:cs="Calibri"/>
        </w:rPr>
        <w:t>affiliations with subversive groups (e.g.,</w:t>
      </w:r>
      <w:r>
        <w:rPr>
          <w:rFonts w:ascii="Calibri" w:eastAsia="Times New Roman" w:hAnsi="Calibri" w:cs="Calibri"/>
        </w:rPr>
        <w:t xml:space="preserve"> </w:t>
      </w:r>
      <w:r w:rsidRPr="00601B96">
        <w:rPr>
          <w:rFonts w:ascii="Calibri" w:eastAsia="Times New Roman" w:hAnsi="Calibri" w:cs="Calibri"/>
        </w:rPr>
        <w:t xml:space="preserve">white </w:t>
      </w:r>
      <w:r w:rsidRPr="00601B96">
        <w:rPr>
          <w:rFonts w:ascii="Calibri" w:eastAsia="Times New Roman" w:hAnsi="Calibri" w:cs="Calibri"/>
        </w:rPr>
        <w:lastRenderedPageBreak/>
        <w:t xml:space="preserve">supremacists, Proud Boys, Skin Heads, KKK, etc.), social media posts, and other objective sources. </w:t>
      </w:r>
    </w:p>
    <w:p w14:paraId="6EDB2D98" w14:textId="77777777" w:rsidR="007B0C71" w:rsidRPr="00601B96" w:rsidRDefault="007B0C71" w:rsidP="007B0C71">
      <w:pPr>
        <w:overflowPunct w:val="0"/>
        <w:autoSpaceDE w:val="0"/>
        <w:autoSpaceDN w:val="0"/>
        <w:adjustRightInd w:val="0"/>
        <w:spacing w:after="0" w:line="240" w:lineRule="auto"/>
        <w:ind w:left="720" w:firstLine="720"/>
        <w:jc w:val="both"/>
        <w:textAlignment w:val="baseline"/>
        <w:rPr>
          <w:rFonts w:ascii="Calibri" w:eastAsia="Times New Roman" w:hAnsi="Calibri" w:cs="Calibri"/>
        </w:rPr>
      </w:pPr>
    </w:p>
    <w:p w14:paraId="697110FC" w14:textId="77777777" w:rsidR="007B0C71" w:rsidRPr="00601B96" w:rsidRDefault="007B0C71" w:rsidP="007B0C71">
      <w:pPr>
        <w:overflowPunct w:val="0"/>
        <w:autoSpaceDE w:val="0"/>
        <w:autoSpaceDN w:val="0"/>
        <w:adjustRightInd w:val="0"/>
        <w:spacing w:after="0" w:line="240" w:lineRule="auto"/>
        <w:ind w:left="2808" w:hanging="648"/>
        <w:jc w:val="both"/>
        <w:textAlignment w:val="baseline"/>
        <w:rPr>
          <w:rFonts w:ascii="Calibri" w:eastAsia="Times New Roman" w:hAnsi="Calibri" w:cs="Calibri"/>
        </w:rPr>
      </w:pPr>
      <w:r w:rsidRPr="00601B96">
        <w:rPr>
          <w:rFonts w:ascii="Calibri" w:eastAsia="Times New Roman" w:hAnsi="Calibri" w:cs="Calibri"/>
        </w:rPr>
        <w:t xml:space="preserve">d. </w:t>
      </w:r>
      <w:r w:rsidRPr="00601B96">
        <w:rPr>
          <w:rFonts w:ascii="Calibri" w:eastAsia="Times New Roman" w:hAnsi="Calibri" w:cs="Calibri"/>
        </w:rPr>
        <w:tab/>
      </w:r>
      <w:r w:rsidRPr="00601B96">
        <w:rPr>
          <w:rFonts w:ascii="Calibri" w:eastAsia="Times New Roman" w:hAnsi="Calibri" w:cs="Calibri"/>
          <w:u w:val="single"/>
        </w:rPr>
        <w:t>References</w:t>
      </w:r>
      <w:r w:rsidRPr="00601B96">
        <w:rPr>
          <w:rFonts w:ascii="Calibri" w:eastAsia="Times New Roman" w:hAnsi="Calibri" w:cs="Calibri"/>
        </w:rPr>
        <w:t>:</w:t>
      </w:r>
      <w:r>
        <w:rPr>
          <w:rFonts w:ascii="Calibri" w:eastAsia="Times New Roman" w:hAnsi="Calibri" w:cs="Calibri"/>
        </w:rPr>
        <w:t xml:space="preserve"> </w:t>
      </w:r>
      <w:r w:rsidRPr="00601B96">
        <w:rPr>
          <w:rFonts w:ascii="Calibri" w:eastAsia="Times New Roman" w:hAnsi="Calibri" w:cs="Calibri"/>
        </w:rPr>
        <w:t>In addition to the above NHPSTC requirements, the background  investigation shall also include verification of at least two investigator-developed reference checks. These may include:</w:t>
      </w:r>
    </w:p>
    <w:p w14:paraId="31A57BA0" w14:textId="77777777" w:rsidR="007B0C71" w:rsidRPr="00601B96" w:rsidRDefault="007B0C71" w:rsidP="007B0C71">
      <w:pPr>
        <w:spacing w:after="0" w:line="240" w:lineRule="auto"/>
        <w:jc w:val="both"/>
        <w:rPr>
          <w:rFonts w:ascii="Calibri" w:eastAsia="Times New Roman" w:hAnsi="Calibri" w:cs="Calibri"/>
        </w:rPr>
      </w:pPr>
    </w:p>
    <w:p w14:paraId="34846811" w14:textId="77777777" w:rsidR="007B0C71" w:rsidRPr="00601B96" w:rsidRDefault="007B0C71" w:rsidP="007B0C71">
      <w:pPr>
        <w:numPr>
          <w:ilvl w:val="1"/>
          <w:numId w:val="37"/>
        </w:numPr>
        <w:spacing w:after="0" w:line="240" w:lineRule="auto"/>
        <w:ind w:left="3168"/>
        <w:contextualSpacing/>
        <w:jc w:val="both"/>
        <w:rPr>
          <w:rFonts w:ascii="Calibri" w:eastAsia="Times New Roman" w:hAnsi="Calibri" w:cs="Calibri"/>
        </w:rPr>
      </w:pPr>
      <w:r w:rsidRPr="00601B96">
        <w:rPr>
          <w:rFonts w:ascii="Calibri" w:eastAsia="Times New Roman" w:hAnsi="Calibri" w:cs="Calibri"/>
        </w:rPr>
        <w:t>Inquiries made to past and present neighbors, spouses, and landlords.</w:t>
      </w:r>
    </w:p>
    <w:p w14:paraId="56991DD4" w14:textId="77777777" w:rsidR="007B0C71" w:rsidRPr="00601B96" w:rsidRDefault="007B0C71" w:rsidP="007B0C71">
      <w:pPr>
        <w:spacing w:after="0" w:line="240" w:lineRule="auto"/>
        <w:ind w:left="3168"/>
        <w:jc w:val="both"/>
        <w:rPr>
          <w:rFonts w:ascii="Calibri" w:eastAsia="Times New Roman" w:hAnsi="Calibri" w:cs="Calibri"/>
        </w:rPr>
      </w:pPr>
    </w:p>
    <w:p w14:paraId="4B1A3D0F" w14:textId="77777777" w:rsidR="007B0C71" w:rsidRPr="00601B96" w:rsidRDefault="007B0C71" w:rsidP="007B0C71">
      <w:pPr>
        <w:numPr>
          <w:ilvl w:val="1"/>
          <w:numId w:val="37"/>
        </w:numPr>
        <w:spacing w:after="0" w:line="240" w:lineRule="auto"/>
        <w:ind w:left="3168"/>
        <w:contextualSpacing/>
        <w:jc w:val="both"/>
        <w:rPr>
          <w:rFonts w:ascii="Calibri" w:eastAsia="Times New Roman" w:hAnsi="Calibri" w:cs="Calibri"/>
        </w:rPr>
      </w:pPr>
      <w:r w:rsidRPr="00601B96">
        <w:rPr>
          <w:rFonts w:ascii="Calibri" w:eastAsia="Times New Roman" w:hAnsi="Calibri" w:cs="Calibri"/>
        </w:rPr>
        <w:t>Acquaintances, character references, and members of fraternal and social organization to which the candidate belongs or has belonged.</w:t>
      </w:r>
    </w:p>
    <w:p w14:paraId="48A549A2" w14:textId="77777777" w:rsidR="007B0C71" w:rsidRPr="00601B96" w:rsidRDefault="007B0C71" w:rsidP="007B0C71">
      <w:pPr>
        <w:spacing w:after="0" w:line="240" w:lineRule="auto"/>
        <w:ind w:left="3168"/>
        <w:jc w:val="both"/>
        <w:rPr>
          <w:rFonts w:ascii="Calibri" w:eastAsia="Times New Roman" w:hAnsi="Calibri" w:cs="Calibri"/>
        </w:rPr>
      </w:pPr>
    </w:p>
    <w:p w14:paraId="080695E2" w14:textId="77777777" w:rsidR="007B0C71" w:rsidRPr="00601B96" w:rsidRDefault="007B0C71" w:rsidP="007B0C71">
      <w:pPr>
        <w:numPr>
          <w:ilvl w:val="1"/>
          <w:numId w:val="37"/>
        </w:numPr>
        <w:spacing w:after="0" w:line="240" w:lineRule="auto"/>
        <w:ind w:left="3168"/>
        <w:contextualSpacing/>
        <w:jc w:val="both"/>
        <w:rPr>
          <w:rFonts w:ascii="Calibri" w:eastAsia="Times New Roman" w:hAnsi="Calibri" w:cs="Calibri"/>
        </w:rPr>
      </w:pPr>
      <w:r w:rsidRPr="00601B96">
        <w:rPr>
          <w:rFonts w:ascii="Calibri" w:eastAsia="Times New Roman" w:hAnsi="Calibri" w:cs="Calibri"/>
        </w:rPr>
        <w:t>Any other sources of information which the above contacts show to be important.</w:t>
      </w:r>
    </w:p>
    <w:p w14:paraId="7FB0C442" w14:textId="77777777" w:rsidR="007B0C71" w:rsidRPr="00601B96" w:rsidRDefault="007B0C71" w:rsidP="007B0C71">
      <w:pPr>
        <w:spacing w:after="0" w:line="240" w:lineRule="auto"/>
        <w:ind w:left="3168" w:hanging="720"/>
        <w:jc w:val="both"/>
        <w:rPr>
          <w:rFonts w:ascii="Calibri" w:eastAsia="Times New Roman" w:hAnsi="Calibri" w:cs="Calibri"/>
        </w:rPr>
      </w:pPr>
    </w:p>
    <w:p w14:paraId="3B660AEB" w14:textId="77777777" w:rsidR="007B0C71" w:rsidRPr="00601B96" w:rsidRDefault="007B0C71" w:rsidP="007B0C71">
      <w:pPr>
        <w:numPr>
          <w:ilvl w:val="1"/>
          <w:numId w:val="37"/>
        </w:numPr>
        <w:spacing w:after="0" w:line="240" w:lineRule="auto"/>
        <w:ind w:left="3168"/>
        <w:contextualSpacing/>
        <w:jc w:val="both"/>
        <w:rPr>
          <w:rFonts w:ascii="Calibri" w:eastAsia="Times New Roman" w:hAnsi="Calibri" w:cs="Calibri"/>
        </w:rPr>
      </w:pPr>
      <w:r w:rsidRPr="00601B96">
        <w:rPr>
          <w:rFonts w:ascii="Calibri" w:eastAsia="Calibri" w:hAnsi="Calibri" w:cs="Times New Roman"/>
        </w:rPr>
        <w:t xml:space="preserve">Transcripts from schools attended within the past 10 years, military achievements, prior employment and residency records, as well as documentation of birth records, citizenship, credit records, etc. </w:t>
      </w:r>
    </w:p>
    <w:p w14:paraId="54BDA56C" w14:textId="77777777" w:rsidR="007B0C71" w:rsidRPr="00601B96" w:rsidRDefault="007B0C71" w:rsidP="007B0C71">
      <w:pPr>
        <w:spacing w:after="0" w:line="240" w:lineRule="auto"/>
        <w:ind w:left="720"/>
        <w:contextualSpacing/>
        <w:jc w:val="both"/>
        <w:rPr>
          <w:rFonts w:ascii="Calibri" w:eastAsia="Times New Roman" w:hAnsi="Calibri" w:cs="Calibri"/>
        </w:rPr>
      </w:pPr>
    </w:p>
    <w:p w14:paraId="0A800817"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e.</w:t>
      </w:r>
      <w:r w:rsidRPr="00601B96">
        <w:rPr>
          <w:rFonts w:ascii="Calibri" w:eastAsia="Times New Roman" w:hAnsi="Calibri" w:cs="Calibri"/>
        </w:rPr>
        <w:tab/>
      </w:r>
      <w:r w:rsidRPr="00601B96">
        <w:rPr>
          <w:rFonts w:ascii="Calibri" w:eastAsia="Times New Roman" w:hAnsi="Calibri" w:cs="Calibri"/>
          <w:u w:val="single"/>
        </w:rPr>
        <w:t>Social Media Presence</w:t>
      </w:r>
      <w:r w:rsidRPr="00601B96">
        <w:rPr>
          <w:rFonts w:ascii="Calibri" w:eastAsia="Times New Roman" w:hAnsi="Calibri" w:cs="Calibri"/>
        </w:rPr>
        <w:t xml:space="preserve">: As authorized by </w:t>
      </w:r>
      <w:r>
        <w:rPr>
          <w:rFonts w:ascii="Calibri" w:eastAsia="Times New Roman" w:hAnsi="Calibri" w:cs="Calibri"/>
          <w:b/>
          <w:bCs/>
        </w:rPr>
        <w:t>G.O.</w:t>
      </w:r>
      <w:r w:rsidRPr="00601B96">
        <w:rPr>
          <w:rFonts w:ascii="Calibri" w:eastAsia="Times New Roman" w:hAnsi="Calibri" w:cs="Calibri"/>
          <w:b/>
          <w:bCs/>
        </w:rPr>
        <w:t xml:space="preserve"> #121 Use of Social Media</w:t>
      </w:r>
      <w:r w:rsidRPr="00601B96">
        <w:rPr>
          <w:rFonts w:ascii="Calibri" w:eastAsia="Times New Roman" w:hAnsi="Calibri" w:cs="Calibri"/>
        </w:rPr>
        <w:t xml:space="preserve">, Part VI, B.5, a review shall be made of any/all social media networking sites on which the candidate has a presence and/or has placed postings or status updates that would violate the letter and/or the spirit of the personal use prohibitions in Part VII, A.1j of </w:t>
      </w:r>
      <w:r w:rsidRPr="00601B96">
        <w:rPr>
          <w:rFonts w:ascii="Calibri" w:eastAsia="Times New Roman" w:hAnsi="Calibri" w:cs="Calibri"/>
          <w:b/>
          <w:bCs/>
        </w:rPr>
        <w:t>Policy #121</w:t>
      </w:r>
      <w:r w:rsidRPr="00601B96">
        <w:rPr>
          <w:rFonts w:ascii="Calibri" w:eastAsia="Times New Roman" w:hAnsi="Calibri" w:cs="Calibri"/>
        </w:rPr>
        <w:t xml:space="preserve">, or that would constitute conduct unbecoming a member as per </w:t>
      </w:r>
      <w:r w:rsidRPr="00601B96">
        <w:rPr>
          <w:rFonts w:ascii="Calibri" w:eastAsia="Times New Roman" w:hAnsi="Calibri" w:cs="Calibri"/>
          <w:b/>
          <w:bCs/>
        </w:rPr>
        <w:t>Policy #111 Code of Conduct</w:t>
      </w:r>
      <w:r w:rsidRPr="00601B96">
        <w:rPr>
          <w:rFonts w:ascii="Calibri" w:eastAsia="Times New Roman" w:hAnsi="Calibri" w:cs="Calibri"/>
        </w:rPr>
        <w:t>, Part V, A, 3.6.</w:t>
      </w:r>
    </w:p>
    <w:p w14:paraId="6CC30463"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108C4659"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f.</w:t>
      </w:r>
      <w:r w:rsidRPr="00601B96">
        <w:rPr>
          <w:rFonts w:ascii="Calibri" w:eastAsia="Times New Roman" w:hAnsi="Calibri" w:cs="Calibri"/>
        </w:rPr>
        <w:tab/>
      </w:r>
      <w:r w:rsidRPr="00601B96">
        <w:rPr>
          <w:rFonts w:ascii="Calibri" w:eastAsia="Times New Roman" w:hAnsi="Calibri" w:cs="Calibri"/>
          <w:u w:val="single"/>
        </w:rPr>
        <w:t>Required Training</w:t>
      </w:r>
      <w:r w:rsidRPr="00601B96">
        <w:rPr>
          <w:rFonts w:ascii="Calibri" w:eastAsia="Times New Roman" w:hAnsi="Calibri" w:cs="Calibri"/>
        </w:rPr>
        <w:t>:</w:t>
      </w:r>
      <w:r>
        <w:rPr>
          <w:rFonts w:ascii="Calibri" w:eastAsia="Times New Roman" w:hAnsi="Calibri" w:cs="Calibri"/>
        </w:rPr>
        <w:t xml:space="preserve"> BPD</w:t>
      </w:r>
      <w:r w:rsidRPr="00601B96">
        <w:rPr>
          <w:rFonts w:ascii="Calibri" w:eastAsia="Times New Roman" w:hAnsi="Calibri" w:cs="Calibri"/>
        </w:rPr>
        <w:t xml:space="preserve"> members used to conduct a background investigation shall be trained in collecting the required information prior to being assigned as a background investigator.</w:t>
      </w: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t xml:space="preserve">  </w:t>
      </w:r>
    </w:p>
    <w:p w14:paraId="70738BE3" w14:textId="77777777" w:rsidR="007B0C71" w:rsidRPr="00601B96" w:rsidRDefault="007B0C71" w:rsidP="007B0C71">
      <w:pPr>
        <w:overflowPunct w:val="0"/>
        <w:autoSpaceDE w:val="0"/>
        <w:autoSpaceDN w:val="0"/>
        <w:adjustRightInd w:val="0"/>
        <w:spacing w:after="0" w:line="240" w:lineRule="auto"/>
        <w:ind w:left="2160"/>
        <w:jc w:val="both"/>
        <w:textAlignment w:val="baseline"/>
        <w:rPr>
          <w:rFonts w:ascii="Calibri" w:eastAsia="Times New Roman" w:hAnsi="Calibri" w:cs="Calibri"/>
        </w:rPr>
      </w:pPr>
      <w:r w:rsidRPr="00601B96">
        <w:rPr>
          <w:rFonts w:ascii="Calibri" w:eastAsia="Times New Roman" w:hAnsi="Calibri" w:cs="Calibri"/>
        </w:rPr>
        <w:t xml:space="preserve"> </w:t>
      </w:r>
    </w:p>
    <w:p w14:paraId="1BCA6F37"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g.</w:t>
      </w:r>
      <w:r w:rsidRPr="00601B96">
        <w:rPr>
          <w:rFonts w:ascii="Calibri" w:eastAsia="Times New Roman" w:hAnsi="Calibri" w:cs="Calibri"/>
        </w:rPr>
        <w:tab/>
      </w:r>
      <w:r w:rsidRPr="00601B96">
        <w:rPr>
          <w:rFonts w:ascii="Calibri" w:eastAsia="Times New Roman" w:hAnsi="Calibri" w:cs="Calibri"/>
          <w:u w:val="single"/>
        </w:rPr>
        <w:t>Final Report</w:t>
      </w:r>
      <w:r w:rsidRPr="00601B96">
        <w:rPr>
          <w:rFonts w:ascii="Calibri" w:eastAsia="Times New Roman" w:hAnsi="Calibri" w:cs="Calibri"/>
        </w:rPr>
        <w:t>:</w:t>
      </w:r>
      <w:r>
        <w:rPr>
          <w:rFonts w:ascii="Calibri" w:eastAsia="Times New Roman" w:hAnsi="Calibri" w:cs="Calibri"/>
        </w:rPr>
        <w:t xml:space="preserve"> </w:t>
      </w:r>
      <w:r w:rsidRPr="00601B96">
        <w:rPr>
          <w:rFonts w:ascii="Calibri" w:eastAsia="Times New Roman" w:hAnsi="Calibri" w:cs="Calibri"/>
        </w:rPr>
        <w:t xml:space="preserve">The final report and all attachments related to each background investigation on a candidate who is hired by the Department shall be maintained in the member’s Department personnel file. </w:t>
      </w:r>
    </w:p>
    <w:p w14:paraId="40194C40"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258F00BA"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h.</w:t>
      </w:r>
      <w:r w:rsidRPr="00601B96">
        <w:rPr>
          <w:rFonts w:ascii="Calibri" w:eastAsia="Times New Roman" w:hAnsi="Calibri" w:cs="Calibri"/>
        </w:rPr>
        <w:tab/>
      </w:r>
      <w:r w:rsidRPr="00601B96">
        <w:rPr>
          <w:rFonts w:ascii="Calibri" w:eastAsia="Times New Roman" w:hAnsi="Calibri" w:cs="Calibri"/>
          <w:u w:val="single"/>
        </w:rPr>
        <w:t>Automatic Disqualifiers</w:t>
      </w:r>
      <w:r w:rsidRPr="00601B96">
        <w:rPr>
          <w:rFonts w:ascii="Calibri" w:eastAsia="Times New Roman" w:hAnsi="Calibri" w:cs="Calibri"/>
        </w:rPr>
        <w:t>: The decision to reject an applicant based upon past criminal history will be made by the Chief of Police. Any record of the following may be considered automatic disqualifiers for employment:</w:t>
      </w:r>
    </w:p>
    <w:p w14:paraId="7A1BB25D"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13968EFA"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(1)</w:t>
      </w:r>
      <w:r w:rsidRPr="00601B96">
        <w:rPr>
          <w:rFonts w:ascii="Calibri" w:eastAsia="Times New Roman" w:hAnsi="Calibri" w:cs="Calibri"/>
        </w:rPr>
        <w:tab/>
        <w:t>Domestic Violence Protective Order, civil protection order, temporary or permanent restraining order, stay-away order, or any similar order issued by a court of competent jurisdiction.</w:t>
      </w:r>
    </w:p>
    <w:p w14:paraId="11F7C399"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69176F97"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t>(2)</w:t>
      </w:r>
      <w:r w:rsidRPr="00601B96">
        <w:rPr>
          <w:rFonts w:ascii="Calibri" w:eastAsia="Times New Roman" w:hAnsi="Calibri" w:cs="Calibri"/>
        </w:rPr>
        <w:tab/>
        <w:t>Arrest for DWI, Reckless Driving, Operations After Suspension.</w:t>
      </w:r>
    </w:p>
    <w:p w14:paraId="4320D7BC"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5E012601"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(3)</w:t>
      </w:r>
      <w:r w:rsidRPr="00601B96">
        <w:rPr>
          <w:rFonts w:ascii="Calibri" w:eastAsia="Times New Roman" w:hAnsi="Calibri" w:cs="Calibri"/>
        </w:rPr>
        <w:tab/>
        <w:t>Issuance of a Bench Warrant for failure to appear in court or to pay a fine.</w:t>
      </w:r>
    </w:p>
    <w:p w14:paraId="622C4B3F"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roofErr w:type="spellStart"/>
      <w:r w:rsidRPr="00601B96">
        <w:rPr>
          <w:rFonts w:ascii="Calibri" w:eastAsia="Times New Roman" w:hAnsi="Calibri" w:cs="Calibri"/>
        </w:rPr>
        <w:lastRenderedPageBreak/>
        <w:t>i</w:t>
      </w:r>
      <w:proofErr w:type="spellEnd"/>
      <w:r w:rsidRPr="00601B96">
        <w:rPr>
          <w:rFonts w:ascii="Calibri" w:eastAsia="Times New Roman" w:hAnsi="Calibri" w:cs="Calibri"/>
        </w:rPr>
        <w:t>.</w:t>
      </w:r>
      <w:r w:rsidRPr="00601B96">
        <w:rPr>
          <w:rFonts w:ascii="Calibri" w:eastAsia="Times New Roman" w:hAnsi="Calibri" w:cs="Calibri"/>
        </w:rPr>
        <w:tab/>
      </w:r>
      <w:r w:rsidRPr="00601B96">
        <w:rPr>
          <w:rFonts w:ascii="Calibri" w:eastAsia="Times New Roman" w:hAnsi="Calibri" w:cs="Calibri"/>
          <w:u w:val="single"/>
        </w:rPr>
        <w:t>Other Disqualifiers</w:t>
      </w:r>
      <w:r w:rsidRPr="00601B96">
        <w:rPr>
          <w:rFonts w:ascii="Calibri" w:eastAsia="Times New Roman" w:hAnsi="Calibri" w:cs="Calibri"/>
        </w:rPr>
        <w:t>: As determined by the Chief of Police, a candidate may also be rejected for the following:</w:t>
      </w:r>
    </w:p>
    <w:p w14:paraId="584F969D"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0051E001"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(1)</w:t>
      </w:r>
      <w:r w:rsidRPr="00601B96">
        <w:rPr>
          <w:rFonts w:ascii="Calibri" w:eastAsia="Times New Roman" w:hAnsi="Calibri" w:cs="Calibri"/>
        </w:rPr>
        <w:tab/>
        <w:t xml:space="preserve">A record stored in a law enforcement database identifying the candidate as a suspect in any felony, sex offense, or misdemeanor involving moral turpitude in any jurisdiction regardless of the final disposition of the case, including juvenile cases. </w:t>
      </w:r>
    </w:p>
    <w:p w14:paraId="600B271B" w14:textId="77777777" w:rsidR="007B0C71" w:rsidRPr="00601B96" w:rsidRDefault="007B0C71" w:rsidP="007B0C71">
      <w:pPr>
        <w:overflowPunct w:val="0"/>
        <w:autoSpaceDE w:val="0"/>
        <w:autoSpaceDN w:val="0"/>
        <w:adjustRightInd w:val="0"/>
        <w:spacing w:after="0" w:line="240" w:lineRule="auto"/>
        <w:ind w:left="3600"/>
        <w:jc w:val="both"/>
        <w:textAlignment w:val="baseline"/>
        <w:rPr>
          <w:rFonts w:ascii="Calibri" w:eastAsia="Times New Roman" w:hAnsi="Calibri" w:cs="Calibri"/>
        </w:rPr>
      </w:pPr>
    </w:p>
    <w:p w14:paraId="26E81F1D"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(2)</w:t>
      </w:r>
      <w:r w:rsidRPr="00601B96">
        <w:rPr>
          <w:rFonts w:ascii="Calibri" w:eastAsia="Times New Roman" w:hAnsi="Calibri" w:cs="Calibri"/>
        </w:rPr>
        <w:tab/>
        <w:t xml:space="preserve">A verified record of issuance of an IRS tax lien or other lien for unpaid property or personal taxes issued by any State, incorporated Town, or municipality. </w:t>
      </w:r>
    </w:p>
    <w:p w14:paraId="31FE5767"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056BE948"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j.</w:t>
      </w:r>
      <w:r w:rsidRPr="00601B96">
        <w:rPr>
          <w:rFonts w:ascii="Calibri" w:eastAsia="Times New Roman" w:hAnsi="Calibri" w:cs="Calibri"/>
        </w:rPr>
        <w:tab/>
        <w:t xml:space="preserve">Those candidates who are determined to be ineligible on the basis of sub-sections 7.h or 7.i above will be notified in writing within 30 days of that decision. </w:t>
      </w:r>
    </w:p>
    <w:p w14:paraId="17E120FD" w14:textId="77777777" w:rsidR="007B0C71" w:rsidRPr="00601B96" w:rsidRDefault="007B0C71" w:rsidP="007B0C71">
      <w:pPr>
        <w:overflowPunct w:val="0"/>
        <w:autoSpaceDE w:val="0"/>
        <w:autoSpaceDN w:val="0"/>
        <w:adjustRightInd w:val="0"/>
        <w:spacing w:after="0" w:line="240" w:lineRule="auto"/>
        <w:ind w:left="720" w:firstLine="720"/>
        <w:jc w:val="both"/>
        <w:textAlignment w:val="baseline"/>
        <w:rPr>
          <w:rFonts w:ascii="Calibri" w:eastAsia="Times New Roman" w:hAnsi="Calibri" w:cs="Calibri"/>
        </w:rPr>
      </w:pPr>
    </w:p>
    <w:p w14:paraId="32BB355F"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k.</w:t>
      </w:r>
      <w:r w:rsidRPr="00601B96">
        <w:rPr>
          <w:rFonts w:ascii="Calibri" w:eastAsia="Times New Roman" w:hAnsi="Calibri" w:cs="Calibri"/>
        </w:rPr>
        <w:tab/>
        <w:t xml:space="preserve">The results of a background investigation, including the personal history statement, summary report, notes from interviews of references or other persons contacted, or other supporting documentation, shall </w:t>
      </w:r>
      <w:r w:rsidRPr="00601B96">
        <w:rPr>
          <w:rFonts w:ascii="Calibri" w:eastAsia="Times New Roman" w:hAnsi="Calibri" w:cs="Calibri"/>
          <w:u w:val="single"/>
        </w:rPr>
        <w:t>not</w:t>
      </w:r>
      <w:r w:rsidRPr="00601B96">
        <w:rPr>
          <w:rFonts w:ascii="Calibri" w:eastAsia="Times New Roman" w:hAnsi="Calibri" w:cs="Calibri"/>
        </w:rPr>
        <w:t xml:space="preserve"> be released or copies provided to an unsuccessful applicant, </w:t>
      </w:r>
      <w:r w:rsidRPr="00601B96">
        <w:rPr>
          <w:rFonts w:ascii="Calibri" w:eastAsia="Times New Roman" w:hAnsi="Calibri" w:cs="Calibri"/>
          <w:i/>
          <w:iCs/>
        </w:rPr>
        <w:t>unless</w:t>
      </w:r>
      <w:r w:rsidRPr="00601B96">
        <w:rPr>
          <w:rFonts w:ascii="Calibri" w:eastAsia="Times New Roman" w:hAnsi="Calibri" w:cs="Calibri"/>
        </w:rPr>
        <w:t xml:space="preserve"> the </w:t>
      </w:r>
      <w:r>
        <w:rPr>
          <w:rFonts w:ascii="Calibri" w:eastAsia="Times New Roman" w:hAnsi="Calibri" w:cs="Calibri"/>
        </w:rPr>
        <w:t>BPD</w:t>
      </w:r>
      <w:r w:rsidRPr="00601B96">
        <w:rPr>
          <w:rFonts w:ascii="Calibri" w:eastAsia="Times New Roman" w:hAnsi="Calibri" w:cs="Calibri"/>
        </w:rPr>
        <w:t xml:space="preserve"> is directed to do so in response to a </w:t>
      </w:r>
      <w:r w:rsidRPr="00601B96">
        <w:rPr>
          <w:rFonts w:ascii="Calibri" w:eastAsia="Times New Roman" w:hAnsi="Calibri" w:cs="Calibri"/>
          <w:iCs/>
        </w:rPr>
        <w:t>subpoena duces tecum</w:t>
      </w:r>
      <w:r w:rsidRPr="00601B96">
        <w:rPr>
          <w:rFonts w:ascii="Calibri" w:eastAsia="Times New Roman" w:hAnsi="Calibri" w:cs="Calibri"/>
        </w:rPr>
        <w:t xml:space="preserve"> or other order issued by a court of competent jurisdiction, or to comply with federal law (e.g., the Freedom of Information Act) or RSA 91-A Right To Know law. </w:t>
      </w:r>
      <w:r w:rsidRPr="00601B96">
        <w:rPr>
          <w:rFonts w:ascii="Calibri" w:eastAsia="Times New Roman" w:hAnsi="Calibri" w:cs="Calibri"/>
        </w:rPr>
        <w:tab/>
        <w:t xml:space="preserve">                                         </w:t>
      </w:r>
    </w:p>
    <w:p w14:paraId="52FB3E79" w14:textId="77777777" w:rsidR="007B0C71" w:rsidRPr="00601B96" w:rsidRDefault="007B0C71" w:rsidP="007B0C71">
      <w:pPr>
        <w:spacing w:after="0" w:line="240" w:lineRule="auto"/>
        <w:ind w:left="2160" w:hanging="720"/>
        <w:jc w:val="both"/>
        <w:rPr>
          <w:rFonts w:ascii="Calibri" w:eastAsia="Times New Roman" w:hAnsi="Calibri" w:cs="Calibri"/>
          <w:sz w:val="28"/>
          <w:szCs w:val="28"/>
        </w:rPr>
      </w:pPr>
    </w:p>
    <w:p w14:paraId="0B98944F"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b/>
          <w:spacing w:val="-3"/>
        </w:rPr>
      </w:pPr>
      <w:r w:rsidRPr="00601B96">
        <w:rPr>
          <w:rFonts w:ascii="Calibri" w:eastAsia="Times New Roman" w:hAnsi="Calibri" w:cs="Calibri"/>
          <w:spacing w:val="-3"/>
        </w:rPr>
        <w:tab/>
        <w:t>3.</w:t>
      </w:r>
      <w:r w:rsidRPr="00601B96">
        <w:rPr>
          <w:rFonts w:ascii="Calibri" w:eastAsia="Times New Roman" w:hAnsi="Calibri" w:cs="Calibri"/>
          <w:spacing w:val="-3"/>
        </w:rPr>
        <w:tab/>
      </w:r>
      <w:r w:rsidRPr="00601B96">
        <w:rPr>
          <w:rFonts w:ascii="Calibri" w:eastAsia="Times New Roman" w:hAnsi="Calibri" w:cs="Calibri"/>
          <w:b/>
          <w:spacing w:val="-3"/>
        </w:rPr>
        <w:t>Polygraph Examination</w:t>
      </w:r>
      <w:r w:rsidRPr="00601B96">
        <w:rPr>
          <w:rFonts w:ascii="Calibri" w:eastAsia="Times New Roman" w:hAnsi="Calibri" w:cs="Calibri"/>
          <w:b/>
          <w:spacing w:val="-3"/>
        </w:rPr>
        <w:tab/>
      </w:r>
    </w:p>
    <w:p w14:paraId="777E40D6"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sz w:val="28"/>
          <w:szCs w:val="28"/>
        </w:rPr>
      </w:pPr>
      <w:r w:rsidRPr="00601B96">
        <w:rPr>
          <w:rFonts w:ascii="Calibri" w:eastAsia="Times New Roman" w:hAnsi="Calibri" w:cs="Calibri"/>
          <w:b/>
          <w:spacing w:val="-3"/>
        </w:rPr>
        <w:tab/>
      </w:r>
      <w:r w:rsidRPr="00601B96">
        <w:rPr>
          <w:rFonts w:ascii="Calibri" w:eastAsia="Times New Roman" w:hAnsi="Calibri" w:cs="Calibri"/>
          <w:b/>
          <w:spacing w:val="-3"/>
        </w:rPr>
        <w:tab/>
      </w:r>
      <w:r w:rsidRPr="00601B96">
        <w:rPr>
          <w:rFonts w:ascii="Calibri" w:eastAsia="Times New Roman" w:hAnsi="Calibri" w:cs="Calibri"/>
          <w:b/>
          <w:spacing w:val="-3"/>
        </w:rPr>
        <w:tab/>
      </w:r>
      <w:r w:rsidRPr="00601B96">
        <w:rPr>
          <w:rFonts w:ascii="Calibri" w:eastAsia="Times New Roman" w:hAnsi="Calibri" w:cs="Calibri"/>
          <w:b/>
          <w:spacing w:val="-3"/>
          <w:sz w:val="28"/>
          <w:szCs w:val="28"/>
        </w:rPr>
        <w:tab/>
      </w:r>
      <w:r w:rsidRPr="00601B96">
        <w:rPr>
          <w:rFonts w:ascii="Calibri" w:eastAsia="Times New Roman" w:hAnsi="Calibri" w:cs="Calibri"/>
          <w:b/>
          <w:spacing w:val="-3"/>
          <w:sz w:val="28"/>
          <w:szCs w:val="28"/>
        </w:rPr>
        <w:tab/>
      </w:r>
      <w:r w:rsidRPr="00601B96">
        <w:rPr>
          <w:rFonts w:ascii="Calibri" w:eastAsia="Times New Roman" w:hAnsi="Calibri" w:cs="Calibri"/>
          <w:b/>
          <w:spacing w:val="-3"/>
          <w:sz w:val="28"/>
          <w:szCs w:val="28"/>
        </w:rPr>
        <w:tab/>
      </w:r>
      <w:r w:rsidRPr="00601B96">
        <w:rPr>
          <w:rFonts w:ascii="Calibri" w:eastAsia="Times New Roman" w:hAnsi="Calibri" w:cs="Calibri"/>
          <w:b/>
          <w:spacing w:val="-3"/>
          <w:sz w:val="28"/>
          <w:szCs w:val="28"/>
        </w:rPr>
        <w:tab/>
      </w:r>
    </w:p>
    <w:p w14:paraId="418A3D0A"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a.</w:t>
      </w:r>
      <w:r w:rsidRPr="00601B96">
        <w:rPr>
          <w:rFonts w:ascii="Calibri" w:eastAsia="Times New Roman" w:hAnsi="Calibri" w:cs="Calibri"/>
          <w:spacing w:val="-3"/>
        </w:rPr>
        <w:tab/>
        <w:t>A polygraph examination will be given to all Police Officer candidates prior</w:t>
      </w:r>
    </w:p>
    <w:p w14:paraId="6F5486AA"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spacing w:val="-3"/>
        </w:rPr>
      </w:pPr>
      <w:r w:rsidRPr="00601B96">
        <w:rPr>
          <w:rFonts w:ascii="Calibri" w:eastAsia="Times New Roman" w:hAnsi="Calibri" w:cs="Calibri"/>
          <w:spacing w:val="-3"/>
        </w:rPr>
        <w:tab/>
        <w:t xml:space="preserve">to final appointment </w:t>
      </w:r>
      <w:r w:rsidRPr="00601B96">
        <w:rPr>
          <w:rFonts w:ascii="Calibri" w:eastAsia="Times New Roman" w:hAnsi="Calibri" w:cs="Calibri"/>
        </w:rPr>
        <w:t xml:space="preserve">as part of but only after receiving a conditional offer of employment.   </w:t>
      </w:r>
    </w:p>
    <w:p w14:paraId="18BF2664"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rPr>
      </w:pPr>
      <w:r w:rsidRPr="00601B96">
        <w:rPr>
          <w:rFonts w:ascii="Calibri" w:eastAsia="Times New Roman" w:hAnsi="Calibri" w:cs="Calibri"/>
        </w:rPr>
        <w:t xml:space="preserve">                                                           </w:t>
      </w:r>
    </w:p>
    <w:p w14:paraId="78307CE7"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(1)</w:t>
      </w:r>
      <w:r w:rsidRPr="00601B96">
        <w:rPr>
          <w:rFonts w:ascii="Calibri" w:eastAsia="Times New Roman" w:hAnsi="Calibri" w:cs="Calibri"/>
          <w:spacing w:val="-3"/>
        </w:rPr>
        <w:tab/>
        <w:t xml:space="preserve">Polygraph examinations shall be used as an investigative tool, and </w:t>
      </w:r>
    </w:p>
    <w:p w14:paraId="77349B0F" w14:textId="77777777" w:rsidR="007B0C71" w:rsidRPr="00601B96"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r w:rsidRPr="00601B96">
        <w:rPr>
          <w:rFonts w:ascii="Calibri" w:eastAsia="Times New Roman" w:hAnsi="Calibri" w:cs="Calibri"/>
          <w:spacing w:val="-3"/>
        </w:rPr>
        <w:tab/>
        <w:t xml:space="preserve">will be administered and evaluated only by persons trained in this field and certified by the State of NH and/or the NHPSTC. </w:t>
      </w:r>
    </w:p>
    <w:p w14:paraId="382D7314" w14:textId="77777777" w:rsidR="007B0C71" w:rsidRPr="00601B96"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p>
    <w:p w14:paraId="42A49E02" w14:textId="77777777" w:rsidR="007B0C71" w:rsidRPr="00601B96" w:rsidRDefault="007B0C71" w:rsidP="007B0C71">
      <w:pPr>
        <w:tabs>
          <w:tab w:val="left" w:pos="-720"/>
        </w:tabs>
        <w:suppressAutoHyphens/>
        <w:spacing w:after="0" w:line="240" w:lineRule="auto"/>
        <w:ind w:left="3600" w:hanging="720"/>
        <w:jc w:val="both"/>
        <w:rPr>
          <w:rFonts w:ascii="Calibri" w:eastAsia="Times New Roman" w:hAnsi="Calibri" w:cs="Calibri"/>
          <w:spacing w:val="-3"/>
        </w:rPr>
      </w:pPr>
      <w:r w:rsidRPr="00601B96">
        <w:rPr>
          <w:rFonts w:ascii="Calibri" w:eastAsia="Times New Roman" w:hAnsi="Calibri" w:cs="Calibri"/>
          <w:spacing w:val="-3"/>
        </w:rPr>
        <w:t>(2)</w:t>
      </w:r>
      <w:r w:rsidRPr="00601B96">
        <w:rPr>
          <w:rFonts w:ascii="Calibri" w:eastAsia="Times New Roman" w:hAnsi="Calibri" w:cs="Calibri"/>
          <w:spacing w:val="-3"/>
        </w:rPr>
        <w:tab/>
        <w:t>P</w:t>
      </w:r>
      <w:r w:rsidRPr="00601B96">
        <w:rPr>
          <w:rFonts w:ascii="Calibri" w:eastAsia="Times New Roman" w:hAnsi="Calibri" w:cs="Calibri"/>
          <w:color w:val="000000"/>
        </w:rPr>
        <w:t xml:space="preserve">olygraph examiners from other NH law enforcement agencies or police municipalities are generally used by the </w:t>
      </w:r>
      <w:r>
        <w:rPr>
          <w:rFonts w:ascii="Calibri" w:eastAsia="Times New Roman" w:hAnsi="Calibri" w:cs="Calibri"/>
          <w:color w:val="000000"/>
        </w:rPr>
        <w:t>BPD</w:t>
      </w:r>
      <w:r w:rsidRPr="00601B96">
        <w:rPr>
          <w:rFonts w:ascii="Calibri" w:eastAsia="Times New Roman" w:hAnsi="Calibri" w:cs="Calibri"/>
          <w:color w:val="000000"/>
        </w:rPr>
        <w:t xml:space="preserve">. However, nothing will prevent the </w:t>
      </w:r>
      <w:r>
        <w:rPr>
          <w:rFonts w:ascii="Calibri" w:eastAsia="Times New Roman" w:hAnsi="Calibri" w:cs="Calibri"/>
          <w:color w:val="000000"/>
        </w:rPr>
        <w:t>BPD</w:t>
      </w:r>
      <w:r w:rsidRPr="00601B96">
        <w:rPr>
          <w:rFonts w:ascii="Calibri" w:eastAsia="Times New Roman" w:hAnsi="Calibri" w:cs="Calibri"/>
          <w:color w:val="000000"/>
        </w:rPr>
        <w:t xml:space="preserve"> from using another approved professional polygraph examiner.</w:t>
      </w:r>
      <w:r w:rsidRPr="00601B96">
        <w:rPr>
          <w:rFonts w:ascii="Calibri" w:eastAsia="Times New Roman" w:hAnsi="Calibri" w:cs="Calibri"/>
          <w:spacing w:val="-3"/>
        </w:rPr>
        <w:t xml:space="preserve">                                                        </w:t>
      </w:r>
    </w:p>
    <w:p w14:paraId="404E811A"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p>
    <w:p w14:paraId="1EBB9C23"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spacing w:val="-3"/>
        </w:rPr>
      </w:pPr>
      <w:r w:rsidRPr="00601B96">
        <w:rPr>
          <w:rFonts w:ascii="Calibri" w:eastAsia="Times New Roman" w:hAnsi="Calibri" w:cs="Calibri"/>
          <w:spacing w:val="-3"/>
        </w:rPr>
        <w:tab/>
        <w:t>(3)</w:t>
      </w:r>
      <w:r w:rsidRPr="00601B96">
        <w:rPr>
          <w:rFonts w:ascii="Calibri" w:eastAsia="Times New Roman" w:hAnsi="Calibri" w:cs="Calibri"/>
          <w:spacing w:val="-3"/>
        </w:rPr>
        <w:tab/>
      </w:r>
      <w:r w:rsidRPr="00601B96">
        <w:rPr>
          <w:rFonts w:ascii="Calibri" w:eastAsia="Times New Roman" w:hAnsi="Calibri" w:cs="Calibri"/>
          <w:b/>
          <w:bCs/>
          <w:spacing w:val="-3"/>
        </w:rPr>
        <w:t>Single Disqualifier</w:t>
      </w:r>
      <w:r w:rsidRPr="00601B96">
        <w:rPr>
          <w:rFonts w:ascii="Calibri" w:eastAsia="Times New Roman" w:hAnsi="Calibri" w:cs="Calibri"/>
          <w:spacing w:val="-3"/>
        </w:rPr>
        <w:t xml:space="preserve">: Based on the NH Supreme Court’s ruling in </w:t>
      </w:r>
      <w:r w:rsidRPr="00601B96">
        <w:rPr>
          <w:rFonts w:ascii="Calibri" w:eastAsia="Times New Roman" w:hAnsi="Calibri" w:cs="Calibri"/>
          <w:i/>
          <w:spacing w:val="-3"/>
        </w:rPr>
        <w:tab/>
        <w:t xml:space="preserve">State v. Laurie </w:t>
      </w:r>
      <w:r w:rsidRPr="00601B96">
        <w:rPr>
          <w:rFonts w:ascii="Calibri" w:eastAsia="Times New Roman" w:hAnsi="Calibri" w:cs="Calibri"/>
          <w:spacing w:val="-3"/>
        </w:rPr>
        <w:t xml:space="preserve">(139 NH 325), the polygraph examination may be </w:t>
      </w:r>
      <w:r w:rsidRPr="00601B96">
        <w:rPr>
          <w:rFonts w:ascii="Calibri" w:eastAsia="Times New Roman" w:hAnsi="Calibri" w:cs="Calibri"/>
          <w:spacing w:val="-3"/>
        </w:rPr>
        <w:tab/>
        <w:t xml:space="preserve">used as a </w:t>
      </w:r>
      <w:r w:rsidRPr="00601B96">
        <w:rPr>
          <w:rFonts w:ascii="Calibri" w:eastAsia="Times New Roman" w:hAnsi="Calibri" w:cs="Calibri"/>
          <w:spacing w:val="-3"/>
          <w:u w:val="single"/>
        </w:rPr>
        <w:t>single</w:t>
      </w:r>
      <w:r w:rsidRPr="00601B96">
        <w:rPr>
          <w:rFonts w:ascii="Calibri" w:eastAsia="Times New Roman" w:hAnsi="Calibri" w:cs="Calibri"/>
          <w:spacing w:val="-3"/>
        </w:rPr>
        <w:t xml:space="preserve"> determinant of employment status.</w:t>
      </w:r>
    </w:p>
    <w:p w14:paraId="1E61AE74"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spacing w:val="-3"/>
        </w:rPr>
      </w:pPr>
    </w:p>
    <w:p w14:paraId="246E5369" w14:textId="77777777" w:rsidR="007B0C71" w:rsidRPr="00601B96" w:rsidRDefault="007B0C71" w:rsidP="007B0C71">
      <w:pPr>
        <w:numPr>
          <w:ilvl w:val="0"/>
          <w:numId w:val="31"/>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An outcome of “failed” on a polygraph examination may be grounds for immediate withdrawal of any previous conditional offer of employment.</w:t>
      </w:r>
    </w:p>
    <w:p w14:paraId="2BBE968F" w14:textId="77777777" w:rsidR="007B0C71" w:rsidRPr="00601B96" w:rsidRDefault="007B0C71" w:rsidP="007B0C71">
      <w:pPr>
        <w:numPr>
          <w:ilvl w:val="0"/>
          <w:numId w:val="31"/>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lastRenderedPageBreak/>
        <w:t xml:space="preserve">Any candidate who fails a polygraph examination administered by or at the behest of this Department may not be permitted to participate in any future selection process for a sworn or civilian vacancy with </w:t>
      </w:r>
      <w:r>
        <w:rPr>
          <w:rFonts w:ascii="Calibri" w:eastAsia="Times New Roman" w:hAnsi="Calibri" w:cs="Calibri"/>
          <w:spacing w:val="-3"/>
        </w:rPr>
        <w:t>BPD</w:t>
      </w:r>
      <w:r w:rsidRPr="00601B96">
        <w:rPr>
          <w:rFonts w:ascii="Calibri" w:eastAsia="Times New Roman" w:hAnsi="Calibri" w:cs="Calibri"/>
          <w:spacing w:val="-3"/>
        </w:rPr>
        <w:t xml:space="preserve">. </w:t>
      </w:r>
    </w:p>
    <w:p w14:paraId="49A2BAC6"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sz w:val="28"/>
          <w:szCs w:val="28"/>
        </w:rPr>
      </w:pPr>
    </w:p>
    <w:p w14:paraId="02E41B12" w14:textId="77777777" w:rsidR="007B0C71" w:rsidRPr="00601B96" w:rsidRDefault="007B0C71" w:rsidP="007B0C71">
      <w:pPr>
        <w:numPr>
          <w:ilvl w:val="0"/>
          <w:numId w:val="30"/>
        </w:numPr>
        <w:tabs>
          <w:tab w:val="left" w:pos="-720"/>
        </w:tabs>
        <w:suppressAutoHyphens/>
        <w:spacing w:after="0" w:line="240" w:lineRule="auto"/>
        <w:jc w:val="both"/>
        <w:rPr>
          <w:rFonts w:ascii="Calibri" w:eastAsia="Times New Roman" w:hAnsi="Calibri" w:cs="Calibri"/>
        </w:rPr>
      </w:pPr>
      <w:r w:rsidRPr="00601B96">
        <w:rPr>
          <w:rFonts w:ascii="Calibri" w:eastAsia="Times New Roman" w:hAnsi="Calibri" w:cs="Calibri"/>
        </w:rPr>
        <w:t>In many respects, the polygraph is an extension of the background investigation, and the examiner and background investigator must work closely together during this process. The sharing of information is critical, as this process serves to confirm the applicant information received through the background investigation as well as the oral interview process.</w:t>
      </w:r>
    </w:p>
    <w:p w14:paraId="03EF2C8D"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spacing w:val="-3"/>
        </w:rPr>
      </w:pPr>
    </w:p>
    <w:p w14:paraId="098CDABF" w14:textId="77777777" w:rsidR="007B0C71" w:rsidRPr="00601B96" w:rsidRDefault="007B0C71" w:rsidP="007B0C71">
      <w:pPr>
        <w:numPr>
          <w:ilvl w:val="1"/>
          <w:numId w:val="18"/>
        </w:numPr>
        <w:tabs>
          <w:tab w:val="left" w:pos="-720"/>
        </w:tabs>
        <w:suppressAutoHyphens/>
        <w:spacing w:after="0" w:line="240" w:lineRule="auto"/>
        <w:jc w:val="both"/>
        <w:rPr>
          <w:rFonts w:ascii="Calibri" w:eastAsia="Times New Roman" w:hAnsi="Calibri" w:cs="Calibri"/>
          <w:spacing w:val="-3"/>
        </w:rPr>
      </w:pPr>
      <w:r w:rsidRPr="00601B96">
        <w:rPr>
          <w:rFonts w:ascii="Calibri" w:eastAsia="Times New Roman" w:hAnsi="Calibri" w:cs="Calibri"/>
          <w:spacing w:val="-3"/>
        </w:rPr>
        <w:t xml:space="preserve">        Prior to administration of the polygraph examination, the candidate shall </w:t>
      </w:r>
    </w:p>
    <w:p w14:paraId="7BB07A5C" w14:textId="77777777" w:rsidR="007B0C71" w:rsidRPr="00601B96" w:rsidRDefault="007B0C71" w:rsidP="007B0C71">
      <w:pPr>
        <w:tabs>
          <w:tab w:val="left" w:pos="-720"/>
        </w:tabs>
        <w:suppressAutoHyphens/>
        <w:spacing w:after="0" w:line="240" w:lineRule="auto"/>
        <w:ind w:left="2520"/>
        <w:jc w:val="both"/>
        <w:rPr>
          <w:rFonts w:ascii="Calibri" w:eastAsia="Times New Roman" w:hAnsi="Calibri" w:cs="Calibri"/>
          <w:spacing w:val="-3"/>
        </w:rPr>
      </w:pPr>
      <w:r w:rsidRPr="00601B96">
        <w:rPr>
          <w:rFonts w:ascii="Calibri" w:eastAsia="Times New Roman" w:hAnsi="Calibri" w:cs="Calibri"/>
          <w:spacing w:val="-3"/>
        </w:rPr>
        <w:tab/>
        <w:t xml:space="preserve">be served a </w:t>
      </w:r>
      <w:r w:rsidRPr="00601B96">
        <w:rPr>
          <w:rFonts w:ascii="Calibri" w:eastAsia="Times New Roman" w:hAnsi="Calibri" w:cs="Calibri"/>
          <w:b/>
          <w:spacing w:val="-3"/>
        </w:rPr>
        <w:t xml:space="preserve">Consent to Pre-Employment Polygraph Examination </w:t>
      </w:r>
      <w:r w:rsidRPr="00601B96">
        <w:rPr>
          <w:rFonts w:ascii="Calibri" w:eastAsia="Times New Roman" w:hAnsi="Calibri" w:cs="Calibri"/>
          <w:spacing w:val="-3"/>
        </w:rPr>
        <w:t xml:space="preserve">form. </w:t>
      </w:r>
    </w:p>
    <w:p w14:paraId="3C531A14" w14:textId="77777777" w:rsidR="007B0C71" w:rsidRPr="00601B96" w:rsidRDefault="007B0C71" w:rsidP="007B0C71">
      <w:pPr>
        <w:tabs>
          <w:tab w:val="left" w:pos="-720"/>
        </w:tabs>
        <w:suppressAutoHyphens/>
        <w:spacing w:after="0" w:line="240" w:lineRule="auto"/>
        <w:ind w:left="2520"/>
        <w:jc w:val="both"/>
        <w:rPr>
          <w:rFonts w:ascii="Calibri" w:eastAsia="Times New Roman" w:hAnsi="Calibri" w:cs="Calibri"/>
          <w:spacing w:val="-3"/>
        </w:rPr>
      </w:pPr>
    </w:p>
    <w:p w14:paraId="5B1C518C" w14:textId="77777777" w:rsidR="007B0C71" w:rsidRDefault="007B0C71" w:rsidP="007B0C71">
      <w:pPr>
        <w:tabs>
          <w:tab w:val="left" w:pos="-720"/>
        </w:tabs>
        <w:suppressAutoHyphens/>
        <w:spacing w:after="0" w:line="240" w:lineRule="auto"/>
        <w:ind w:left="2520" w:hanging="108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(1)</w:t>
      </w:r>
      <w:r w:rsidRPr="00601B96">
        <w:rPr>
          <w:rFonts w:ascii="Calibri" w:eastAsia="Times New Roman" w:hAnsi="Calibri" w:cs="Calibri"/>
          <w:spacing w:val="-3"/>
        </w:rPr>
        <w:tab/>
        <w:t xml:space="preserve">If the candidate refuses to sign the </w:t>
      </w:r>
      <w:r w:rsidRPr="00601B96">
        <w:rPr>
          <w:rFonts w:ascii="Calibri" w:eastAsia="Times New Roman" w:hAnsi="Calibri" w:cs="Calibri"/>
          <w:b/>
          <w:spacing w:val="-3"/>
        </w:rPr>
        <w:t xml:space="preserve">Consent </w:t>
      </w:r>
      <w:r w:rsidRPr="00601B96">
        <w:rPr>
          <w:rFonts w:ascii="Calibri" w:eastAsia="Times New Roman" w:hAnsi="Calibri" w:cs="Calibri"/>
          <w:bCs/>
          <w:spacing w:val="-3"/>
        </w:rPr>
        <w:t>form</w:t>
      </w:r>
      <w:r w:rsidRPr="00601B96">
        <w:rPr>
          <w:rFonts w:ascii="Calibri" w:eastAsia="Times New Roman" w:hAnsi="Calibri" w:cs="Calibri"/>
          <w:spacing w:val="-3"/>
        </w:rPr>
        <w:t xml:space="preserve">, the session shall </w:t>
      </w:r>
    </w:p>
    <w:p w14:paraId="6871515B" w14:textId="77777777" w:rsidR="007B0C71" w:rsidRPr="00601B96" w:rsidRDefault="007B0C71" w:rsidP="007B0C71">
      <w:pPr>
        <w:tabs>
          <w:tab w:val="left" w:pos="-720"/>
        </w:tabs>
        <w:suppressAutoHyphens/>
        <w:spacing w:after="0" w:line="240" w:lineRule="auto"/>
        <w:ind w:left="3600" w:hanging="1080"/>
        <w:jc w:val="both"/>
        <w:rPr>
          <w:rFonts w:ascii="Calibri" w:eastAsia="Times New Roman" w:hAnsi="Calibri" w:cs="Calibri"/>
          <w:spacing w:val="-3"/>
        </w:rPr>
      </w:pPr>
      <w:r>
        <w:rPr>
          <w:rFonts w:ascii="Calibri" w:eastAsia="Times New Roman" w:hAnsi="Calibri" w:cs="Calibri"/>
          <w:spacing w:val="-3"/>
        </w:rPr>
        <w:tab/>
      </w:r>
      <w:r w:rsidRPr="00601B96">
        <w:rPr>
          <w:rFonts w:ascii="Calibri" w:eastAsia="Times New Roman" w:hAnsi="Calibri" w:cs="Calibri"/>
          <w:spacing w:val="-3"/>
        </w:rPr>
        <w:t xml:space="preserve">be cancelled and the candidate dropped from the selection process. </w:t>
      </w:r>
    </w:p>
    <w:p w14:paraId="5E4B06AB" w14:textId="77777777" w:rsidR="007B0C71" w:rsidRPr="00601B96" w:rsidRDefault="007B0C71" w:rsidP="007B0C71">
      <w:pPr>
        <w:tabs>
          <w:tab w:val="left" w:pos="-720"/>
        </w:tabs>
        <w:suppressAutoHyphens/>
        <w:spacing w:after="0" w:line="240" w:lineRule="auto"/>
        <w:ind w:left="3600" w:hanging="1080"/>
        <w:jc w:val="both"/>
        <w:rPr>
          <w:rFonts w:ascii="Calibri" w:eastAsia="Times New Roman" w:hAnsi="Calibri" w:cs="Calibri"/>
          <w:b/>
          <w:spacing w:val="-3"/>
        </w:rPr>
      </w:pPr>
    </w:p>
    <w:p w14:paraId="7F4BBC90" w14:textId="77777777" w:rsidR="007B0C71" w:rsidRDefault="007B0C71" w:rsidP="007B0C71">
      <w:pPr>
        <w:tabs>
          <w:tab w:val="left" w:pos="-720"/>
        </w:tabs>
        <w:suppressAutoHyphens/>
        <w:spacing w:after="0" w:line="240" w:lineRule="auto"/>
        <w:ind w:left="2520" w:hanging="108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 xml:space="preserve">(2) </w:t>
      </w:r>
      <w:r w:rsidRPr="00601B96">
        <w:rPr>
          <w:rFonts w:ascii="Calibri" w:eastAsia="Times New Roman" w:hAnsi="Calibri" w:cs="Calibri"/>
          <w:spacing w:val="-3"/>
        </w:rPr>
        <w:tab/>
        <w:t xml:space="preserve">Refusal to sign a </w:t>
      </w:r>
      <w:r w:rsidRPr="00601B96">
        <w:rPr>
          <w:rFonts w:ascii="Calibri" w:eastAsia="Times New Roman" w:hAnsi="Calibri" w:cs="Calibri"/>
          <w:b/>
          <w:spacing w:val="-3"/>
        </w:rPr>
        <w:t xml:space="preserve">Consent </w:t>
      </w:r>
      <w:r w:rsidRPr="00601B96">
        <w:rPr>
          <w:rFonts w:ascii="Calibri" w:eastAsia="Times New Roman" w:hAnsi="Calibri" w:cs="Calibri"/>
          <w:bCs/>
          <w:spacing w:val="-3"/>
        </w:rPr>
        <w:t>form</w:t>
      </w:r>
      <w:r w:rsidRPr="00601B96">
        <w:rPr>
          <w:rFonts w:ascii="Calibri" w:eastAsia="Times New Roman" w:hAnsi="Calibri" w:cs="Calibri"/>
          <w:b/>
          <w:spacing w:val="-3"/>
        </w:rPr>
        <w:t xml:space="preserve"> </w:t>
      </w:r>
      <w:r w:rsidRPr="00601B96">
        <w:rPr>
          <w:rFonts w:ascii="Calibri" w:eastAsia="Times New Roman" w:hAnsi="Calibri" w:cs="Calibri"/>
          <w:spacing w:val="-3"/>
        </w:rPr>
        <w:t xml:space="preserve">may also result in the candidate </w:t>
      </w:r>
    </w:p>
    <w:p w14:paraId="178DD67A" w14:textId="77777777" w:rsidR="007B0C71" w:rsidRDefault="007B0C71" w:rsidP="007B0C71">
      <w:pPr>
        <w:tabs>
          <w:tab w:val="left" w:pos="-720"/>
        </w:tabs>
        <w:suppressAutoHyphens/>
        <w:spacing w:after="0" w:line="240" w:lineRule="auto"/>
        <w:ind w:left="2520" w:hanging="1080"/>
        <w:jc w:val="both"/>
        <w:rPr>
          <w:rFonts w:ascii="Calibri" w:eastAsia="Times New Roman" w:hAnsi="Calibri" w:cs="Calibri"/>
          <w:spacing w:val="-3"/>
        </w:rPr>
      </w:pPr>
      <w:r>
        <w:rPr>
          <w:rFonts w:ascii="Calibri" w:eastAsia="Times New Roman" w:hAnsi="Calibri" w:cs="Calibri"/>
          <w:spacing w:val="-3"/>
        </w:rPr>
        <w:tab/>
      </w:r>
      <w:r>
        <w:rPr>
          <w:rFonts w:ascii="Calibri" w:eastAsia="Times New Roman" w:hAnsi="Calibri" w:cs="Calibri"/>
          <w:spacing w:val="-3"/>
        </w:rPr>
        <w:tab/>
      </w:r>
      <w:r>
        <w:rPr>
          <w:rFonts w:ascii="Calibri" w:eastAsia="Times New Roman" w:hAnsi="Calibri" w:cs="Calibri"/>
          <w:spacing w:val="-3"/>
        </w:rPr>
        <w:tab/>
      </w:r>
      <w:r w:rsidRPr="00601B96">
        <w:rPr>
          <w:rFonts w:ascii="Calibri" w:eastAsia="Times New Roman" w:hAnsi="Calibri" w:cs="Calibri"/>
          <w:spacing w:val="-3"/>
        </w:rPr>
        <w:t xml:space="preserve">being prohibited from participating in any future selection process </w:t>
      </w:r>
    </w:p>
    <w:p w14:paraId="3769CB08" w14:textId="734586B1" w:rsidR="007B0C71" w:rsidRPr="00D715E3" w:rsidRDefault="007B0C71" w:rsidP="00DA0680">
      <w:pPr>
        <w:tabs>
          <w:tab w:val="left" w:pos="-720"/>
        </w:tabs>
        <w:suppressAutoHyphens/>
        <w:spacing w:after="0" w:line="240" w:lineRule="auto"/>
        <w:ind w:left="2520" w:hanging="1080"/>
        <w:jc w:val="both"/>
        <w:rPr>
          <w:rFonts w:ascii="Calibri" w:eastAsia="Times New Roman" w:hAnsi="Calibri" w:cs="Calibri"/>
          <w:spacing w:val="-3"/>
        </w:rPr>
      </w:pPr>
      <w:r>
        <w:rPr>
          <w:rFonts w:ascii="Calibri" w:eastAsia="Times New Roman" w:hAnsi="Calibri" w:cs="Calibri"/>
          <w:spacing w:val="-3"/>
        </w:rPr>
        <w:tab/>
      </w:r>
      <w:r>
        <w:rPr>
          <w:rFonts w:ascii="Calibri" w:eastAsia="Times New Roman" w:hAnsi="Calibri" w:cs="Calibri"/>
          <w:spacing w:val="-3"/>
        </w:rPr>
        <w:tab/>
      </w:r>
      <w:r w:rsidR="00DA0680">
        <w:rPr>
          <w:rFonts w:ascii="Calibri" w:eastAsia="Times New Roman" w:hAnsi="Calibri" w:cs="Calibri"/>
          <w:spacing w:val="-3"/>
        </w:rPr>
        <w:tab/>
      </w:r>
      <w:r w:rsidRPr="00601B96">
        <w:rPr>
          <w:rFonts w:ascii="Calibri" w:eastAsia="Times New Roman" w:hAnsi="Calibri" w:cs="Calibri"/>
          <w:spacing w:val="-3"/>
        </w:rPr>
        <w:t xml:space="preserve">for a sworn vacancy with </w:t>
      </w:r>
      <w:r>
        <w:rPr>
          <w:rFonts w:ascii="Calibri" w:eastAsia="Times New Roman" w:hAnsi="Calibri" w:cs="Calibri"/>
          <w:spacing w:val="-3"/>
        </w:rPr>
        <w:t>BPD</w:t>
      </w:r>
      <w:r w:rsidRPr="00601B96">
        <w:rPr>
          <w:rFonts w:ascii="Calibri" w:eastAsia="Times New Roman" w:hAnsi="Calibri" w:cs="Calibri"/>
          <w:spacing w:val="-3"/>
        </w:rPr>
        <w:t xml:space="preserve">. </w:t>
      </w:r>
    </w:p>
    <w:p w14:paraId="709EBB09" w14:textId="77777777" w:rsidR="007B0C71" w:rsidRPr="00601B96" w:rsidRDefault="007B0C71" w:rsidP="007B0C71">
      <w:pPr>
        <w:tabs>
          <w:tab w:val="left" w:pos="-720"/>
        </w:tabs>
        <w:suppressAutoHyphens/>
        <w:spacing w:after="0" w:line="240" w:lineRule="auto"/>
        <w:ind w:left="3600" w:hanging="1080"/>
        <w:jc w:val="both"/>
        <w:rPr>
          <w:rFonts w:ascii="Calibri" w:eastAsia="Times New Roman" w:hAnsi="Calibri" w:cs="Calibri"/>
          <w:b/>
          <w:spacing w:val="-3"/>
        </w:rPr>
      </w:pPr>
    </w:p>
    <w:p w14:paraId="147A2CE7"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rPr>
      </w:pPr>
      <w:r w:rsidRPr="00601B96">
        <w:rPr>
          <w:rFonts w:ascii="Calibri" w:eastAsia="Times New Roman" w:hAnsi="Calibri" w:cs="Calibri"/>
        </w:rPr>
        <w:tab/>
        <w:t>d.</w:t>
      </w:r>
      <w:r w:rsidRPr="00601B96">
        <w:rPr>
          <w:rFonts w:ascii="Calibri" w:eastAsia="Times New Roman" w:hAnsi="Calibri" w:cs="Calibri"/>
        </w:rPr>
        <w:tab/>
        <w:t xml:space="preserve">Once a candidate has been given a conditional offer of employment, </w:t>
      </w:r>
      <w:r w:rsidRPr="00601B96">
        <w:rPr>
          <w:rFonts w:ascii="Calibri" w:eastAsia="Times New Roman" w:hAnsi="Calibri" w:cs="Calibri"/>
        </w:rPr>
        <w:tab/>
        <w:t xml:space="preserve">and they have been moved forward to the polygraph examination phase </w:t>
      </w:r>
    </w:p>
    <w:p w14:paraId="2E194B4C"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rPr>
      </w:pPr>
      <w:r w:rsidRPr="00601B96">
        <w:rPr>
          <w:rFonts w:ascii="Calibri" w:eastAsia="Times New Roman" w:hAnsi="Calibri" w:cs="Calibri"/>
        </w:rPr>
        <w:tab/>
        <w:t>of the selection process, they shall be informed of a list of areas from which polygraph questions will be drawn before the polygraph examination begins.</w:t>
      </w:r>
      <w:r>
        <w:rPr>
          <w:rFonts w:ascii="Calibri" w:eastAsia="Times New Roman" w:hAnsi="Calibri" w:cs="Calibri"/>
        </w:rPr>
        <w:t xml:space="preserve"> </w:t>
      </w:r>
      <w:r w:rsidRPr="00601B96">
        <w:rPr>
          <w:rFonts w:ascii="Calibri" w:eastAsia="Times New Roman" w:hAnsi="Calibri" w:cs="Calibri"/>
        </w:rPr>
        <w:t>Questions will be asked about the following areas, at a minimum:</w:t>
      </w:r>
    </w:p>
    <w:p w14:paraId="1B6A70FD" w14:textId="77777777" w:rsidR="007B0C71" w:rsidRPr="00601B96" w:rsidRDefault="007B0C71" w:rsidP="007B0C71">
      <w:pPr>
        <w:tabs>
          <w:tab w:val="left" w:pos="-720"/>
        </w:tabs>
        <w:suppressAutoHyphens/>
        <w:spacing w:after="0" w:line="240" w:lineRule="auto"/>
        <w:ind w:left="2160"/>
        <w:jc w:val="both"/>
        <w:rPr>
          <w:rFonts w:ascii="Calibri" w:eastAsia="Times New Roman" w:hAnsi="Calibri" w:cs="Calibri"/>
        </w:rPr>
      </w:pPr>
    </w:p>
    <w:p w14:paraId="5D7D4D3C"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Physical and mental health</w:t>
      </w:r>
    </w:p>
    <w:p w14:paraId="2B08E0E6"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Previous employment</w:t>
      </w:r>
    </w:p>
    <w:p w14:paraId="0EA892D4"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Security clearance (if any)</w:t>
      </w:r>
    </w:p>
    <w:p w14:paraId="74157620"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Alcohol</w:t>
      </w:r>
    </w:p>
    <w:p w14:paraId="7661A2C8"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Drugs</w:t>
      </w:r>
    </w:p>
    <w:p w14:paraId="1AAEC7EC"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Gambling</w:t>
      </w:r>
    </w:p>
    <w:p w14:paraId="3E38668D"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Military service</w:t>
      </w:r>
    </w:p>
    <w:p w14:paraId="14C30372"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Driving Record</w:t>
      </w:r>
    </w:p>
    <w:p w14:paraId="1867E630"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Marital status</w:t>
      </w:r>
    </w:p>
    <w:p w14:paraId="64F674A2"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Sexual activity</w:t>
      </w:r>
    </w:p>
    <w:p w14:paraId="5DE569B4"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Credit &amp; financial status</w:t>
      </w:r>
    </w:p>
    <w:p w14:paraId="45150C16"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Criminal Record</w:t>
      </w:r>
    </w:p>
    <w:p w14:paraId="537D7ED5" w14:textId="77777777" w:rsidR="007B0C71" w:rsidRPr="00601B96" w:rsidRDefault="007B0C71" w:rsidP="007B0C71">
      <w:pPr>
        <w:numPr>
          <w:ilvl w:val="0"/>
          <w:numId w:val="23"/>
        </w:numPr>
        <w:tabs>
          <w:tab w:val="left" w:pos="-720"/>
        </w:tabs>
        <w:suppressAutoHyphens/>
        <w:spacing w:after="0" w:line="240" w:lineRule="auto"/>
        <w:ind w:left="3240"/>
        <w:jc w:val="both"/>
        <w:rPr>
          <w:rFonts w:ascii="Calibri" w:eastAsia="Times New Roman" w:hAnsi="Calibri" w:cs="Calibri"/>
        </w:rPr>
      </w:pPr>
      <w:r w:rsidRPr="00601B96">
        <w:rPr>
          <w:rFonts w:ascii="Calibri" w:eastAsia="Times New Roman" w:hAnsi="Calibri" w:cs="Calibri"/>
        </w:rPr>
        <w:t xml:space="preserve">Job of a Police Officer </w:t>
      </w:r>
    </w:p>
    <w:p w14:paraId="10779F3A" w14:textId="77777777" w:rsidR="007B0C71" w:rsidRPr="00601B96" w:rsidRDefault="007B0C71" w:rsidP="007B0C71">
      <w:pPr>
        <w:tabs>
          <w:tab w:val="left" w:pos="-720"/>
        </w:tabs>
        <w:suppressAutoHyphens/>
        <w:spacing w:after="0" w:line="240" w:lineRule="auto"/>
        <w:ind w:left="3240"/>
        <w:jc w:val="both"/>
        <w:rPr>
          <w:rFonts w:ascii="Calibri" w:eastAsia="Times New Roman" w:hAnsi="Calibri" w:cs="Calibri"/>
        </w:rPr>
      </w:pPr>
    </w:p>
    <w:p w14:paraId="5824327C"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t>e.</w:t>
      </w:r>
      <w:r w:rsidRPr="00601B96">
        <w:rPr>
          <w:rFonts w:ascii="Calibri" w:eastAsia="Times New Roman" w:hAnsi="Calibri" w:cs="Calibri"/>
          <w:spacing w:val="-3"/>
        </w:rPr>
        <w:tab/>
        <w:t xml:space="preserve">Questions for the exam should be based on but not limited to information </w:t>
      </w:r>
    </w:p>
    <w:p w14:paraId="433503B9" w14:textId="77777777" w:rsidR="008B5B56" w:rsidRDefault="007B0C71" w:rsidP="007B0C71">
      <w:pPr>
        <w:tabs>
          <w:tab w:val="left" w:pos="-720"/>
        </w:tabs>
        <w:suppressAutoHyphens/>
        <w:spacing w:after="0" w:line="240" w:lineRule="auto"/>
        <w:ind w:left="2880" w:hanging="720"/>
        <w:jc w:val="both"/>
        <w:rPr>
          <w:rFonts w:ascii="Calibri" w:eastAsia="Times New Roman" w:hAnsi="Calibri" w:cs="Calibri"/>
          <w:spacing w:val="-3"/>
        </w:rPr>
      </w:pPr>
      <w:r w:rsidRPr="00601B96">
        <w:rPr>
          <w:rFonts w:ascii="Calibri" w:eastAsia="Times New Roman" w:hAnsi="Calibri" w:cs="Calibri"/>
          <w:spacing w:val="-3"/>
        </w:rPr>
        <w:tab/>
        <w:t xml:space="preserve">contained in the applicant’s employment application form and resume, </w:t>
      </w:r>
    </w:p>
    <w:p w14:paraId="0FCB8276" w14:textId="77777777" w:rsidR="008B5B56" w:rsidRDefault="008B5B56" w:rsidP="007B0C71">
      <w:pPr>
        <w:tabs>
          <w:tab w:val="left" w:pos="-720"/>
        </w:tabs>
        <w:suppressAutoHyphens/>
        <w:spacing w:after="0" w:line="240" w:lineRule="auto"/>
        <w:ind w:left="2880" w:hanging="720"/>
        <w:jc w:val="both"/>
        <w:rPr>
          <w:rFonts w:ascii="Calibri" w:eastAsia="Times New Roman" w:hAnsi="Calibri" w:cs="Calibri"/>
          <w:spacing w:val="-3"/>
        </w:rPr>
      </w:pPr>
      <w:r>
        <w:rPr>
          <w:rFonts w:ascii="Calibri" w:eastAsia="Times New Roman" w:hAnsi="Calibri" w:cs="Calibri"/>
          <w:spacing w:val="-3"/>
        </w:rPr>
        <w:tab/>
      </w:r>
      <w:r w:rsidR="007B0C71" w:rsidRPr="00601B96">
        <w:rPr>
          <w:rFonts w:ascii="Calibri" w:eastAsia="Times New Roman" w:hAnsi="Calibri" w:cs="Calibri"/>
          <w:spacing w:val="-3"/>
        </w:rPr>
        <w:t xml:space="preserve">his/her oral board interview responses, and the pre-polygraph </w:t>
      </w:r>
    </w:p>
    <w:p w14:paraId="7FB1A4A5" w14:textId="0D58B107" w:rsidR="007B0C71" w:rsidRPr="00601B96" w:rsidRDefault="008B5B56" w:rsidP="007B0C71">
      <w:pPr>
        <w:tabs>
          <w:tab w:val="left" w:pos="-720"/>
        </w:tabs>
        <w:suppressAutoHyphens/>
        <w:spacing w:after="0" w:line="240" w:lineRule="auto"/>
        <w:ind w:left="2880" w:hanging="720"/>
        <w:jc w:val="both"/>
        <w:rPr>
          <w:rFonts w:ascii="Calibri" w:eastAsia="Times New Roman" w:hAnsi="Calibri" w:cs="Calibri"/>
          <w:spacing w:val="-3"/>
        </w:rPr>
      </w:pPr>
      <w:r>
        <w:rPr>
          <w:rFonts w:ascii="Calibri" w:eastAsia="Times New Roman" w:hAnsi="Calibri" w:cs="Calibri"/>
          <w:spacing w:val="-3"/>
        </w:rPr>
        <w:lastRenderedPageBreak/>
        <w:tab/>
      </w:r>
      <w:r w:rsidR="007B0C71" w:rsidRPr="00601B96">
        <w:rPr>
          <w:rFonts w:ascii="Calibri" w:eastAsia="Times New Roman" w:hAnsi="Calibri" w:cs="Calibri"/>
          <w:spacing w:val="-3"/>
        </w:rPr>
        <w:t xml:space="preserve">questionnaire.                                                                            </w:t>
      </w:r>
    </w:p>
    <w:p w14:paraId="5D0659D5"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p>
    <w:p w14:paraId="57B11F03" w14:textId="77777777" w:rsidR="007B0C71" w:rsidRPr="00601B96" w:rsidRDefault="007B0C71" w:rsidP="007B0C71">
      <w:pPr>
        <w:tabs>
          <w:tab w:val="left" w:pos="-720"/>
        </w:tabs>
        <w:suppressAutoHyphens/>
        <w:spacing w:after="0" w:line="240" w:lineRule="auto"/>
        <w:jc w:val="both"/>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t>f.</w:t>
      </w:r>
      <w:r w:rsidRPr="00601B96">
        <w:rPr>
          <w:rFonts w:ascii="Calibri" w:eastAsia="Times New Roman" w:hAnsi="Calibri" w:cs="Calibri"/>
        </w:rPr>
        <w:tab/>
        <w:t xml:space="preserve">The polygraph examiner shall prepare an evaluative report, and submit </w:t>
      </w:r>
    </w:p>
    <w:p w14:paraId="40FF9FBD" w14:textId="77777777" w:rsidR="007B0C71" w:rsidRDefault="007B0C71" w:rsidP="007B0C71">
      <w:pPr>
        <w:tabs>
          <w:tab w:val="left" w:pos="-720"/>
        </w:tabs>
        <w:suppressAutoHyphens/>
        <w:spacing w:after="0" w:line="240" w:lineRule="auto"/>
        <w:ind w:left="2880"/>
        <w:jc w:val="both"/>
        <w:rPr>
          <w:rFonts w:ascii="Calibri" w:eastAsia="Times New Roman" w:hAnsi="Calibri" w:cs="Calibri"/>
        </w:rPr>
      </w:pPr>
      <w:r w:rsidRPr="00601B96">
        <w:rPr>
          <w:rFonts w:ascii="Calibri" w:eastAsia="Times New Roman" w:hAnsi="Calibri" w:cs="Calibri"/>
        </w:rPr>
        <w:t>the report and polygraph results to the Chief of Police.</w:t>
      </w:r>
    </w:p>
    <w:p w14:paraId="299FF3D9" w14:textId="77777777" w:rsidR="007B0C71" w:rsidRPr="00601B96" w:rsidRDefault="007B0C71" w:rsidP="007B0C71">
      <w:pPr>
        <w:tabs>
          <w:tab w:val="left" w:pos="-720"/>
        </w:tabs>
        <w:suppressAutoHyphens/>
        <w:spacing w:after="0" w:line="240" w:lineRule="auto"/>
        <w:ind w:left="2880"/>
        <w:jc w:val="both"/>
        <w:rPr>
          <w:rFonts w:ascii="Calibri" w:eastAsia="Times New Roman" w:hAnsi="Calibri" w:cs="Calibri"/>
          <w:spacing w:val="-3"/>
        </w:rPr>
      </w:pPr>
    </w:p>
    <w:p w14:paraId="785A8BAB"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t>g.</w:t>
      </w:r>
      <w:r w:rsidRPr="00601B96">
        <w:rPr>
          <w:rFonts w:ascii="Calibri" w:eastAsia="Times New Roman" w:hAnsi="Calibri" w:cs="Calibri"/>
        </w:rPr>
        <w:tab/>
      </w:r>
      <w:r w:rsidRPr="00601B96">
        <w:rPr>
          <w:rFonts w:ascii="Calibri" w:eastAsia="Times New Roman" w:hAnsi="Calibri" w:cs="Calibri"/>
          <w:u w:val="single"/>
        </w:rPr>
        <w:t>Confidential Results</w:t>
      </w:r>
      <w:r w:rsidRPr="00601B96">
        <w:rPr>
          <w:rFonts w:ascii="Calibri" w:eastAsia="Times New Roman" w:hAnsi="Calibri" w:cs="Calibri"/>
        </w:rPr>
        <w:t xml:space="preserve">: The results of a polygraph examination, including </w:t>
      </w:r>
    </w:p>
    <w:p w14:paraId="44AD1608"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rPr>
      </w:pPr>
      <w:r w:rsidRPr="00601B96">
        <w:rPr>
          <w:rFonts w:ascii="Calibri" w:eastAsia="Times New Roman" w:hAnsi="Calibri" w:cs="Calibri"/>
        </w:rPr>
        <w:tab/>
        <w:t xml:space="preserve">the pre-polygraph questionnaire, summary report, notes from interviews with other persons contacted during a follow-up to a polygraph examination, or other supporting documentation, shall </w:t>
      </w:r>
      <w:r w:rsidRPr="00601B96">
        <w:rPr>
          <w:rFonts w:ascii="Calibri" w:eastAsia="Times New Roman" w:hAnsi="Calibri" w:cs="Calibri"/>
          <w:u w:val="single"/>
        </w:rPr>
        <w:t>not</w:t>
      </w:r>
      <w:r w:rsidRPr="00601B96">
        <w:rPr>
          <w:rFonts w:ascii="Calibri" w:eastAsia="Times New Roman" w:hAnsi="Calibri" w:cs="Calibri"/>
        </w:rPr>
        <w:t xml:space="preserve"> be released or copies provided to an unsuccessful applicant, </w:t>
      </w:r>
      <w:r w:rsidRPr="00601B96">
        <w:rPr>
          <w:rFonts w:ascii="Calibri" w:eastAsia="Times New Roman" w:hAnsi="Calibri" w:cs="Calibri"/>
          <w:i/>
          <w:iCs/>
        </w:rPr>
        <w:t>unless</w:t>
      </w:r>
      <w:r w:rsidRPr="00601B96">
        <w:rPr>
          <w:rFonts w:ascii="Calibri" w:eastAsia="Times New Roman" w:hAnsi="Calibri" w:cs="Calibri"/>
        </w:rPr>
        <w:t xml:space="preserve"> the </w:t>
      </w:r>
      <w:r>
        <w:rPr>
          <w:rFonts w:ascii="Calibri" w:eastAsia="Times New Roman" w:hAnsi="Calibri" w:cs="Calibri"/>
        </w:rPr>
        <w:t>BPD</w:t>
      </w:r>
      <w:r w:rsidRPr="00601B96">
        <w:rPr>
          <w:rFonts w:ascii="Calibri" w:eastAsia="Times New Roman" w:hAnsi="Calibri" w:cs="Calibri"/>
        </w:rPr>
        <w:t xml:space="preserve"> is required to do so in response to a </w:t>
      </w:r>
      <w:r w:rsidRPr="00601B96">
        <w:rPr>
          <w:rFonts w:ascii="Calibri" w:eastAsia="Times New Roman" w:hAnsi="Calibri" w:cs="Calibri"/>
          <w:iCs/>
        </w:rPr>
        <w:t>subpoena duces tecum</w:t>
      </w:r>
      <w:r w:rsidRPr="00601B96">
        <w:rPr>
          <w:rFonts w:ascii="Calibri" w:eastAsia="Times New Roman" w:hAnsi="Calibri" w:cs="Calibri"/>
        </w:rPr>
        <w:t xml:space="preserve"> or other order issued by a court of competent jurisdiction, or to comply with federal law (e.g., the Freedom of Information Act) or RSA 91-A Right To Know law. </w:t>
      </w:r>
    </w:p>
    <w:p w14:paraId="3F3314F0" w14:textId="77777777" w:rsidR="007B0C71" w:rsidRPr="00601B96" w:rsidRDefault="007B0C71" w:rsidP="007B0C71">
      <w:pPr>
        <w:tabs>
          <w:tab w:val="left" w:pos="-720"/>
        </w:tabs>
        <w:suppressAutoHyphens/>
        <w:spacing w:after="0" w:line="240" w:lineRule="auto"/>
        <w:ind w:left="2880" w:hanging="720"/>
        <w:jc w:val="both"/>
        <w:rPr>
          <w:rFonts w:ascii="Calibri" w:eastAsia="Times New Roman" w:hAnsi="Calibri" w:cs="Calibri"/>
        </w:rPr>
      </w:pPr>
    </w:p>
    <w:p w14:paraId="25B70179"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b/>
          <w:spacing w:val="-3"/>
        </w:rPr>
      </w:pPr>
      <w:r w:rsidRPr="00601B96">
        <w:rPr>
          <w:rFonts w:ascii="Calibri" w:eastAsia="Times New Roman" w:hAnsi="Calibri" w:cs="Calibri"/>
          <w:spacing w:val="-3"/>
        </w:rPr>
        <w:tab/>
      </w:r>
      <w:r w:rsidRPr="00601B96">
        <w:rPr>
          <w:rFonts w:ascii="Calibri" w:eastAsia="Times New Roman" w:hAnsi="Calibri" w:cs="Calibri"/>
          <w:spacing w:val="-3"/>
        </w:rPr>
        <w:tab/>
        <w:t>4.</w:t>
      </w:r>
      <w:r w:rsidRPr="00601B96">
        <w:rPr>
          <w:rFonts w:ascii="Calibri" w:eastAsia="Times New Roman" w:hAnsi="Calibri" w:cs="Calibri"/>
          <w:spacing w:val="-3"/>
        </w:rPr>
        <w:tab/>
      </w:r>
      <w:r w:rsidRPr="00601B96">
        <w:rPr>
          <w:rFonts w:ascii="Calibri" w:eastAsia="Times New Roman" w:hAnsi="Calibri" w:cs="Calibri"/>
          <w:b/>
          <w:spacing w:val="-3"/>
        </w:rPr>
        <w:t>Psychological Evaluation</w:t>
      </w:r>
    </w:p>
    <w:p w14:paraId="78C040F7"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b/>
          <w:spacing w:val="-3"/>
        </w:rPr>
      </w:pPr>
    </w:p>
    <w:p w14:paraId="028944E9"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rPr>
      </w:pPr>
      <w:r w:rsidRPr="00601B96">
        <w:rPr>
          <w:rFonts w:ascii="Calibri" w:eastAsia="Times New Roman" w:hAnsi="Calibri" w:cs="Calibri"/>
        </w:rPr>
        <w:tab/>
        <w:t>a.</w:t>
      </w:r>
      <w:r w:rsidRPr="00601B96">
        <w:rPr>
          <w:rFonts w:ascii="Calibri" w:eastAsia="Times New Roman" w:hAnsi="Calibri" w:cs="Calibri"/>
        </w:rPr>
        <w:tab/>
        <w:t xml:space="preserve">A psychological evaluation shall be conducted on each Police Officer </w:t>
      </w:r>
      <w:r w:rsidRPr="00601B96">
        <w:rPr>
          <w:rFonts w:ascii="Calibri" w:eastAsia="Times New Roman" w:hAnsi="Calibri" w:cs="Calibri"/>
        </w:rPr>
        <w:tab/>
        <w:t xml:space="preserve">candidate prior to final appointment as part of and only after receiving a </w:t>
      </w:r>
    </w:p>
    <w:p w14:paraId="672557D0"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t>conditional offer of employment.</w:t>
      </w:r>
      <w:r w:rsidRPr="00601B96">
        <w:rPr>
          <w:rFonts w:ascii="Calibri" w:eastAsia="Times New Roman" w:hAnsi="Calibri" w:cs="Calibri"/>
        </w:rPr>
        <w:tab/>
      </w:r>
    </w:p>
    <w:p w14:paraId="1EA6B71C"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r>
    </w:p>
    <w:p w14:paraId="7CCB70E7" w14:textId="77777777" w:rsidR="007B0C71" w:rsidRPr="00601B96" w:rsidRDefault="007B0C71" w:rsidP="007B0C71">
      <w:pPr>
        <w:spacing w:after="0" w:line="240" w:lineRule="auto"/>
        <w:ind w:left="2880" w:hanging="720"/>
        <w:jc w:val="both"/>
        <w:rPr>
          <w:rFonts w:ascii="Calibri" w:eastAsia="Times New Roman" w:hAnsi="Calibri" w:cs="Calibri"/>
          <w:color w:val="000000"/>
        </w:rPr>
      </w:pPr>
      <w:r w:rsidRPr="00601B96">
        <w:rPr>
          <w:rFonts w:ascii="Calibri" w:eastAsia="Times New Roman" w:hAnsi="Calibri" w:cs="Calibri"/>
          <w:color w:val="000000"/>
        </w:rPr>
        <w:t>b.</w:t>
      </w:r>
      <w:r w:rsidRPr="00601B96">
        <w:rPr>
          <w:rFonts w:ascii="Calibri" w:eastAsia="Times New Roman" w:hAnsi="Calibri" w:cs="Calibri"/>
          <w:color w:val="000000"/>
        </w:rPr>
        <w:tab/>
        <w:t xml:space="preserve">Psychological testing may include, but not be limited to the following elements: </w:t>
      </w:r>
    </w:p>
    <w:p w14:paraId="23B755EA" w14:textId="77777777" w:rsidR="007B0C71" w:rsidRPr="00601B96" w:rsidRDefault="007B0C71" w:rsidP="007B0C71">
      <w:pPr>
        <w:spacing w:after="0" w:line="240" w:lineRule="auto"/>
        <w:ind w:left="2880" w:hanging="720"/>
        <w:jc w:val="both"/>
        <w:rPr>
          <w:rFonts w:ascii="Calibri" w:eastAsia="Times New Roman" w:hAnsi="Calibri" w:cs="Calibri"/>
          <w:color w:val="000000"/>
        </w:rPr>
      </w:pPr>
    </w:p>
    <w:p w14:paraId="4B67BF8F" w14:textId="77777777" w:rsidR="007B0C71" w:rsidRPr="00601B96" w:rsidRDefault="007B0C71" w:rsidP="007B0C71">
      <w:pPr>
        <w:numPr>
          <w:ilvl w:val="0"/>
          <w:numId w:val="32"/>
        </w:numPr>
        <w:spacing w:after="0" w:line="240" w:lineRule="auto"/>
        <w:ind w:left="3240"/>
        <w:jc w:val="both"/>
        <w:rPr>
          <w:rFonts w:ascii="Calibri" w:eastAsia="Times New Roman" w:hAnsi="Calibri" w:cs="Calibri"/>
          <w:color w:val="000000"/>
        </w:rPr>
      </w:pPr>
      <w:r w:rsidRPr="00601B96">
        <w:rPr>
          <w:rFonts w:ascii="Calibri" w:eastAsia="Times New Roman" w:hAnsi="Calibri" w:cs="Calibri"/>
          <w:color w:val="000000"/>
        </w:rPr>
        <w:t>Minnesota Multiphasic Personality Inventory II</w:t>
      </w:r>
    </w:p>
    <w:p w14:paraId="662CAAB6" w14:textId="77777777" w:rsidR="007B0C71" w:rsidRPr="00601B96" w:rsidRDefault="007B0C71" w:rsidP="007B0C71">
      <w:pPr>
        <w:numPr>
          <w:ilvl w:val="0"/>
          <w:numId w:val="32"/>
        </w:numPr>
        <w:spacing w:after="0" w:line="240" w:lineRule="auto"/>
        <w:ind w:left="3240"/>
        <w:jc w:val="both"/>
        <w:rPr>
          <w:rFonts w:ascii="Calibri" w:eastAsia="Times New Roman" w:hAnsi="Calibri" w:cs="Calibri"/>
          <w:color w:val="000000"/>
        </w:rPr>
      </w:pPr>
      <w:proofErr w:type="spellStart"/>
      <w:r w:rsidRPr="00601B96">
        <w:rPr>
          <w:rFonts w:ascii="Calibri" w:eastAsia="Times New Roman" w:hAnsi="Calibri" w:cs="Calibri"/>
          <w:color w:val="000000"/>
        </w:rPr>
        <w:t>Inwald</w:t>
      </w:r>
      <w:proofErr w:type="spellEnd"/>
      <w:r w:rsidRPr="00601B96">
        <w:rPr>
          <w:rFonts w:ascii="Calibri" w:eastAsia="Times New Roman" w:hAnsi="Calibri" w:cs="Calibri"/>
          <w:color w:val="000000"/>
        </w:rPr>
        <w:t xml:space="preserve"> Personality Inventory</w:t>
      </w:r>
    </w:p>
    <w:p w14:paraId="5A9DF92F" w14:textId="77777777" w:rsidR="007B0C71" w:rsidRPr="00601B96" w:rsidRDefault="007B0C71" w:rsidP="007B0C71">
      <w:pPr>
        <w:numPr>
          <w:ilvl w:val="0"/>
          <w:numId w:val="32"/>
        </w:numPr>
        <w:spacing w:after="0" w:line="240" w:lineRule="auto"/>
        <w:ind w:left="3240"/>
        <w:jc w:val="both"/>
        <w:rPr>
          <w:rFonts w:ascii="Calibri" w:eastAsia="Times New Roman" w:hAnsi="Calibri" w:cs="Calibri"/>
          <w:color w:val="000000"/>
        </w:rPr>
      </w:pPr>
      <w:r w:rsidRPr="00601B96">
        <w:rPr>
          <w:rFonts w:ascii="Calibri" w:eastAsia="Times New Roman" w:hAnsi="Calibri" w:cs="Calibri"/>
          <w:color w:val="000000"/>
        </w:rPr>
        <w:t>Shipley Institute Living Scale</w:t>
      </w:r>
    </w:p>
    <w:p w14:paraId="796D5D95" w14:textId="77777777" w:rsidR="007B0C71" w:rsidRPr="00601B96" w:rsidRDefault="007B0C71" w:rsidP="007B0C71">
      <w:pPr>
        <w:numPr>
          <w:ilvl w:val="0"/>
          <w:numId w:val="32"/>
        </w:numPr>
        <w:spacing w:after="0" w:line="240" w:lineRule="auto"/>
        <w:ind w:left="3240"/>
        <w:jc w:val="both"/>
        <w:rPr>
          <w:rFonts w:ascii="Calibri" w:eastAsia="Times New Roman" w:hAnsi="Calibri" w:cs="Calibri"/>
          <w:color w:val="000000"/>
        </w:rPr>
      </w:pPr>
      <w:r w:rsidRPr="00601B96">
        <w:rPr>
          <w:rFonts w:ascii="Calibri" w:eastAsia="Times New Roman" w:hAnsi="Calibri" w:cs="Calibri"/>
          <w:color w:val="000000"/>
        </w:rPr>
        <w:t>Personal Interview</w:t>
      </w:r>
    </w:p>
    <w:p w14:paraId="73AC1157"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2B222C52"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c.</w:t>
      </w:r>
      <w:r w:rsidRPr="00601B96">
        <w:rPr>
          <w:rFonts w:ascii="Calibri" w:eastAsia="Times New Roman" w:hAnsi="Calibri" w:cs="Calibri"/>
        </w:rPr>
        <w:tab/>
        <w:t xml:space="preserve">The examination shall be conducted only by a qualified psychologist or professional psychological testing firm using valid, useful, and non-discriminatory procedures to make judgements regarding the emotional and psychological suitability of the candidate. </w:t>
      </w:r>
    </w:p>
    <w:p w14:paraId="590B070D"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171A5F95" w14:textId="77777777" w:rsidR="007B0C71" w:rsidRPr="00601B96" w:rsidRDefault="007B0C71" w:rsidP="007B0C71">
      <w:pPr>
        <w:spacing w:after="0" w:line="240" w:lineRule="auto"/>
        <w:ind w:left="2880" w:hanging="720"/>
        <w:jc w:val="both"/>
        <w:rPr>
          <w:rFonts w:ascii="Calibri" w:eastAsia="Times New Roman" w:hAnsi="Calibri" w:cs="Calibri"/>
        </w:rPr>
      </w:pPr>
      <w:r w:rsidRPr="00601B96">
        <w:rPr>
          <w:rFonts w:ascii="Calibri" w:eastAsia="Times New Roman" w:hAnsi="Calibri" w:cs="Calibri"/>
        </w:rPr>
        <w:t>d.</w:t>
      </w:r>
      <w:r w:rsidRPr="00601B96">
        <w:rPr>
          <w:rFonts w:ascii="Calibri" w:eastAsia="Times New Roman" w:hAnsi="Calibri" w:cs="Calibri"/>
        </w:rPr>
        <w:tab/>
        <w:t>A report containing the analysis of all phases of the psychological assessment shall be maintained as part of the candidate's applicant file.  In cases when the candidate is hired, the report shall be maintained as part of the employee's medical file.</w:t>
      </w:r>
    </w:p>
    <w:p w14:paraId="69D19325"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2806DF3D"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e.</w:t>
      </w:r>
      <w:r w:rsidRPr="00601B96">
        <w:rPr>
          <w:rFonts w:ascii="Calibri" w:eastAsia="Times New Roman" w:hAnsi="Calibri" w:cs="Calibri"/>
        </w:rPr>
        <w:tab/>
        <w:t xml:space="preserve">The results of a psychological evaluation shall </w:t>
      </w:r>
      <w:r w:rsidRPr="00601B96">
        <w:rPr>
          <w:rFonts w:ascii="Calibri" w:eastAsia="Times New Roman" w:hAnsi="Calibri" w:cs="Calibri"/>
          <w:u w:val="single"/>
        </w:rPr>
        <w:t>not</w:t>
      </w:r>
      <w:r w:rsidRPr="00601B96">
        <w:rPr>
          <w:rFonts w:ascii="Calibri" w:eastAsia="Times New Roman" w:hAnsi="Calibri" w:cs="Calibri"/>
        </w:rPr>
        <w:t xml:space="preserve"> be released, nor shall copies be provided to an unsuccessful applicant, </w:t>
      </w:r>
      <w:r w:rsidRPr="00601B96">
        <w:rPr>
          <w:rFonts w:ascii="Calibri" w:eastAsia="Times New Roman" w:hAnsi="Calibri" w:cs="Calibri"/>
          <w:i/>
          <w:iCs/>
        </w:rPr>
        <w:t>unless</w:t>
      </w:r>
      <w:r w:rsidRPr="00601B96">
        <w:rPr>
          <w:rFonts w:ascii="Calibri" w:eastAsia="Times New Roman" w:hAnsi="Calibri" w:cs="Calibri"/>
        </w:rPr>
        <w:t xml:space="preserve"> the </w:t>
      </w:r>
      <w:r>
        <w:rPr>
          <w:rFonts w:ascii="Calibri" w:eastAsia="Times New Roman" w:hAnsi="Calibri" w:cs="Calibri"/>
        </w:rPr>
        <w:t>BPD</w:t>
      </w:r>
      <w:r w:rsidRPr="00601B96">
        <w:rPr>
          <w:rFonts w:ascii="Calibri" w:eastAsia="Times New Roman" w:hAnsi="Calibri" w:cs="Calibri"/>
        </w:rPr>
        <w:t xml:space="preserve"> is directed to do so in response to a </w:t>
      </w:r>
      <w:r w:rsidRPr="00601B96">
        <w:rPr>
          <w:rFonts w:ascii="Calibri" w:eastAsia="Times New Roman" w:hAnsi="Calibri" w:cs="Calibri"/>
          <w:iCs/>
        </w:rPr>
        <w:t>subpoena duces tecum</w:t>
      </w:r>
      <w:r w:rsidRPr="00601B96">
        <w:rPr>
          <w:rFonts w:ascii="Calibri" w:eastAsia="Times New Roman" w:hAnsi="Calibri" w:cs="Calibri"/>
        </w:rPr>
        <w:t xml:space="preserve"> or other order issued by a court of competent jurisdiction, or to comply with federal law (e.g., the Freedom of Information Act) or RSA 91-A Right To Know law.</w:t>
      </w:r>
    </w:p>
    <w:p w14:paraId="2AAEF71C"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154ABFBF" w14:textId="77777777" w:rsidR="007B0C71" w:rsidRPr="00601B96" w:rsidRDefault="007B0C71" w:rsidP="007B0C71">
      <w:pPr>
        <w:overflowPunct w:val="0"/>
        <w:autoSpaceDE w:val="0"/>
        <w:autoSpaceDN w:val="0"/>
        <w:adjustRightInd w:val="0"/>
        <w:spacing w:after="0" w:line="240" w:lineRule="auto"/>
        <w:ind w:left="360" w:hanging="360"/>
        <w:jc w:val="both"/>
        <w:textAlignment w:val="baseline"/>
        <w:rPr>
          <w:rFonts w:ascii="Calibri" w:eastAsia="Times New Roman" w:hAnsi="Calibri" w:cs="Calibri"/>
          <w:b/>
        </w:rPr>
      </w:pPr>
      <w:r w:rsidRPr="00601B96">
        <w:rPr>
          <w:rFonts w:ascii="Calibri" w:eastAsia="Times New Roman" w:hAnsi="Calibri" w:cs="Calibri"/>
        </w:rPr>
        <w:tab/>
      </w:r>
      <w:r w:rsidRPr="00601B96">
        <w:rPr>
          <w:rFonts w:ascii="Calibri" w:eastAsia="Times New Roman" w:hAnsi="Calibri" w:cs="Calibri"/>
        </w:rPr>
        <w:tab/>
      </w:r>
      <w:r w:rsidRPr="00601B96">
        <w:rPr>
          <w:rFonts w:ascii="Calibri" w:eastAsia="Times New Roman" w:hAnsi="Calibri" w:cs="Calibri"/>
        </w:rPr>
        <w:tab/>
        <w:t>5.</w:t>
      </w:r>
      <w:r w:rsidRPr="00601B96">
        <w:rPr>
          <w:rFonts w:ascii="Calibri" w:eastAsia="Times New Roman" w:hAnsi="Calibri" w:cs="Calibri"/>
        </w:rPr>
        <w:tab/>
      </w:r>
      <w:r w:rsidRPr="00601B96">
        <w:rPr>
          <w:rFonts w:ascii="Calibri" w:eastAsia="Times New Roman" w:hAnsi="Calibri" w:cs="Calibri"/>
          <w:b/>
        </w:rPr>
        <w:t>Medical/Physical Examination</w:t>
      </w:r>
    </w:p>
    <w:p w14:paraId="6FAABC4E" w14:textId="77777777" w:rsidR="007B0C71" w:rsidRPr="00601B96" w:rsidRDefault="007B0C71" w:rsidP="007B0C71">
      <w:pPr>
        <w:overflowPunct w:val="0"/>
        <w:autoSpaceDE w:val="0"/>
        <w:autoSpaceDN w:val="0"/>
        <w:adjustRightInd w:val="0"/>
        <w:spacing w:after="0" w:line="240" w:lineRule="auto"/>
        <w:ind w:left="360" w:hanging="360"/>
        <w:jc w:val="both"/>
        <w:textAlignment w:val="baseline"/>
        <w:rPr>
          <w:rFonts w:ascii="Calibri" w:eastAsia="Times New Roman" w:hAnsi="Calibri" w:cs="Calibri"/>
          <w:b/>
        </w:rPr>
      </w:pPr>
    </w:p>
    <w:p w14:paraId="7D666FCA" w14:textId="77777777" w:rsidR="008B5B5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a.</w:t>
      </w:r>
      <w:r w:rsidRPr="00601B96">
        <w:rPr>
          <w:rFonts w:ascii="Calibri" w:eastAsia="Times New Roman" w:hAnsi="Calibri" w:cs="Calibri"/>
        </w:rPr>
        <w:tab/>
        <w:t xml:space="preserve">Each candidate for a Police Officer position shall be required to take a </w:t>
      </w:r>
    </w:p>
    <w:p w14:paraId="0406E5D7" w14:textId="1E8C09F3" w:rsidR="007B0C71" w:rsidRPr="00601B96" w:rsidRDefault="007B0C71" w:rsidP="008B5B56">
      <w:pPr>
        <w:overflowPunct w:val="0"/>
        <w:autoSpaceDE w:val="0"/>
        <w:autoSpaceDN w:val="0"/>
        <w:adjustRightInd w:val="0"/>
        <w:spacing w:after="0" w:line="240" w:lineRule="auto"/>
        <w:ind w:left="2880"/>
        <w:jc w:val="both"/>
        <w:textAlignment w:val="baseline"/>
        <w:rPr>
          <w:rFonts w:ascii="Calibri" w:eastAsia="Times New Roman" w:hAnsi="Calibri" w:cs="Calibri"/>
          <w:spacing w:val="-3"/>
        </w:rPr>
      </w:pPr>
      <w:r w:rsidRPr="00601B96">
        <w:rPr>
          <w:rFonts w:ascii="Calibri" w:eastAsia="Times New Roman" w:hAnsi="Calibri" w:cs="Calibri"/>
        </w:rPr>
        <w:lastRenderedPageBreak/>
        <w:t>medical/physical examination prior to final appointment as part of and only a</w:t>
      </w:r>
      <w:r w:rsidRPr="00601B96">
        <w:rPr>
          <w:rFonts w:ascii="Calibri" w:eastAsia="Times New Roman" w:hAnsi="Calibri" w:cs="Calibri"/>
          <w:spacing w:val="-3"/>
        </w:rPr>
        <w:t xml:space="preserve">fter receiving a conditional offer of employment.          </w:t>
      </w:r>
    </w:p>
    <w:p w14:paraId="17AC12FE"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spacing w:val="-3"/>
        </w:rPr>
      </w:pPr>
      <w:r w:rsidRPr="00601B96">
        <w:rPr>
          <w:rFonts w:ascii="Calibri" w:eastAsia="Times New Roman" w:hAnsi="Calibri" w:cs="Calibri"/>
          <w:spacing w:val="-3"/>
        </w:rPr>
        <w:t xml:space="preserve"> </w:t>
      </w:r>
    </w:p>
    <w:p w14:paraId="3F61625B"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b.</w:t>
      </w:r>
      <w:r w:rsidRPr="00601B96">
        <w:rPr>
          <w:rFonts w:ascii="Calibri" w:eastAsia="Times New Roman" w:hAnsi="Calibri" w:cs="Calibri"/>
        </w:rPr>
        <w:tab/>
        <w:t>A medical/physical examination and drug screen of each applicant shall be conducted using valid, useful, confidential, and non-discriminatory procedures.</w:t>
      </w:r>
    </w:p>
    <w:p w14:paraId="16070CDC"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2785188F"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c.</w:t>
      </w:r>
      <w:r w:rsidRPr="00601B96">
        <w:rPr>
          <w:rFonts w:ascii="Calibri" w:eastAsia="Times New Roman" w:hAnsi="Calibri" w:cs="Calibri"/>
        </w:rPr>
        <w:tab/>
        <w:t xml:space="preserve">Only licensed physicians selected by the </w:t>
      </w:r>
      <w:r>
        <w:rPr>
          <w:rFonts w:ascii="Calibri" w:eastAsia="Times New Roman" w:hAnsi="Calibri" w:cs="Calibri"/>
        </w:rPr>
        <w:t>BPD</w:t>
      </w:r>
      <w:r w:rsidRPr="00601B96">
        <w:rPr>
          <w:rFonts w:ascii="Calibri" w:eastAsia="Times New Roman" w:hAnsi="Calibri" w:cs="Calibri"/>
        </w:rPr>
        <w:t xml:space="preserve"> shall be used to certify the general health of candidates.</w:t>
      </w:r>
    </w:p>
    <w:p w14:paraId="380BE81D"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3BD462EC"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d.</w:t>
      </w:r>
      <w:r w:rsidRPr="00601B96">
        <w:rPr>
          <w:rFonts w:ascii="Calibri" w:eastAsia="Times New Roman" w:hAnsi="Calibri" w:cs="Calibri"/>
        </w:rPr>
        <w:tab/>
      </w:r>
      <w:r w:rsidRPr="00601B96">
        <w:rPr>
          <w:rFonts w:ascii="Calibri" w:eastAsia="Calibri" w:hAnsi="Calibri" w:cs="Times New Roman"/>
        </w:rPr>
        <w:t>The examining physician shall be provided with a NHPSTC “Physical Examination Form” as specified in PSTC RULES.</w:t>
      </w:r>
    </w:p>
    <w:p w14:paraId="5DE3CF06"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078A0A7A"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Calibri" w:hAnsi="Calibri" w:cs="Times New Roman"/>
        </w:rPr>
      </w:pPr>
      <w:r w:rsidRPr="00601B96">
        <w:rPr>
          <w:rFonts w:ascii="Calibri" w:eastAsia="Times New Roman" w:hAnsi="Calibri" w:cs="Calibri"/>
        </w:rPr>
        <w:t>e.</w:t>
      </w:r>
      <w:r w:rsidRPr="00601B96">
        <w:rPr>
          <w:rFonts w:ascii="Calibri" w:eastAsia="Times New Roman" w:hAnsi="Calibri" w:cs="Calibri"/>
        </w:rPr>
        <w:tab/>
      </w:r>
      <w:r w:rsidRPr="00601B96">
        <w:rPr>
          <w:rFonts w:ascii="Calibri" w:eastAsia="Calibri" w:hAnsi="Calibri" w:cs="Times New Roman"/>
        </w:rPr>
        <w:t xml:space="preserve">In cases where the medical examination reveals a condition, which, in the opinion of the </w:t>
      </w:r>
      <w:r>
        <w:rPr>
          <w:rFonts w:ascii="Calibri" w:eastAsia="Calibri" w:hAnsi="Calibri" w:cs="Times New Roman"/>
        </w:rPr>
        <w:t>BPD</w:t>
      </w:r>
      <w:r w:rsidRPr="00601B96">
        <w:rPr>
          <w:rFonts w:ascii="Calibri" w:eastAsia="Calibri" w:hAnsi="Calibri" w:cs="Times New Roman"/>
        </w:rPr>
        <w:t xml:space="preserve">, could inhibit or bar the applicant’s ability to perform any of the essential functions of the job of Police Officer, then the Chief of Police may authorize further investigation or examination of the condition. </w:t>
      </w:r>
    </w:p>
    <w:p w14:paraId="55C09002"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57618493"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f.</w:t>
      </w:r>
      <w:r w:rsidRPr="00601B96">
        <w:rPr>
          <w:rFonts w:ascii="Calibri" w:eastAsia="Times New Roman" w:hAnsi="Calibri" w:cs="Calibri"/>
        </w:rPr>
        <w:tab/>
        <w:t xml:space="preserve">The results of a medical/physical examination shall </w:t>
      </w:r>
      <w:r w:rsidRPr="00601B96">
        <w:rPr>
          <w:rFonts w:ascii="Calibri" w:eastAsia="Times New Roman" w:hAnsi="Calibri" w:cs="Calibri"/>
          <w:u w:val="single"/>
        </w:rPr>
        <w:t>not</w:t>
      </w:r>
      <w:r w:rsidRPr="00601B96">
        <w:rPr>
          <w:rFonts w:ascii="Calibri" w:eastAsia="Times New Roman" w:hAnsi="Calibri" w:cs="Calibri"/>
        </w:rPr>
        <w:t xml:space="preserve"> be released, nor shall copies be provided to an unsuccessful applicant, </w:t>
      </w:r>
      <w:r w:rsidRPr="00601B96">
        <w:rPr>
          <w:rFonts w:ascii="Calibri" w:eastAsia="Times New Roman" w:hAnsi="Calibri" w:cs="Calibri"/>
          <w:i/>
          <w:iCs/>
        </w:rPr>
        <w:t>unless</w:t>
      </w:r>
      <w:r w:rsidRPr="00601B96">
        <w:rPr>
          <w:rFonts w:ascii="Calibri" w:eastAsia="Times New Roman" w:hAnsi="Calibri" w:cs="Calibri"/>
        </w:rPr>
        <w:t xml:space="preserve"> the </w:t>
      </w:r>
      <w:r>
        <w:rPr>
          <w:rFonts w:ascii="Calibri" w:eastAsia="Times New Roman" w:hAnsi="Calibri" w:cs="Calibri"/>
        </w:rPr>
        <w:t>BPD</w:t>
      </w:r>
      <w:r w:rsidRPr="00601B96">
        <w:rPr>
          <w:rFonts w:ascii="Calibri" w:eastAsia="Times New Roman" w:hAnsi="Calibri" w:cs="Calibri"/>
        </w:rPr>
        <w:t xml:space="preserve"> is directed to do so by the Town Attorney, in response to a </w:t>
      </w:r>
      <w:r w:rsidRPr="00601B96">
        <w:rPr>
          <w:rFonts w:ascii="Calibri" w:eastAsia="Times New Roman" w:hAnsi="Calibri" w:cs="Calibri"/>
          <w:iCs/>
        </w:rPr>
        <w:t>subpoena duces tecum</w:t>
      </w:r>
      <w:r w:rsidRPr="00601B96">
        <w:rPr>
          <w:rFonts w:ascii="Calibri" w:eastAsia="Times New Roman" w:hAnsi="Calibri" w:cs="Calibri"/>
        </w:rPr>
        <w:t xml:space="preserve"> or other order issued by a court of competent jurisdiction, or to comply with federal law (e.g., the Freedom of Information Act) or RSA 91-A Right To Know Law.</w:t>
      </w:r>
    </w:p>
    <w:p w14:paraId="5327F22A" w14:textId="77777777" w:rsidR="007B0C71" w:rsidRPr="00601B96" w:rsidRDefault="007B0C71" w:rsidP="007B0C71">
      <w:pPr>
        <w:spacing w:after="0" w:line="240" w:lineRule="auto"/>
        <w:ind w:left="2160" w:hanging="720"/>
        <w:jc w:val="both"/>
        <w:rPr>
          <w:rFonts w:ascii="Calibri" w:eastAsia="Times New Roman" w:hAnsi="Calibri" w:cs="Calibri"/>
          <w:sz w:val="28"/>
          <w:szCs w:val="28"/>
        </w:rPr>
      </w:pPr>
    </w:p>
    <w:p w14:paraId="3E820B47" w14:textId="77777777" w:rsidR="007B0C71" w:rsidRPr="00601B96" w:rsidRDefault="007B0C71" w:rsidP="007B0C71">
      <w:pPr>
        <w:spacing w:after="0" w:line="240" w:lineRule="auto"/>
        <w:ind w:left="2160" w:hanging="720"/>
        <w:jc w:val="both"/>
        <w:rPr>
          <w:rFonts w:ascii="Calibri" w:eastAsia="Times New Roman" w:hAnsi="Calibri" w:cs="Calibri"/>
          <w:color w:val="000000"/>
        </w:rPr>
      </w:pPr>
      <w:r w:rsidRPr="00601B96">
        <w:rPr>
          <w:rFonts w:ascii="Calibri" w:eastAsia="Times New Roman" w:hAnsi="Calibri" w:cs="Calibri"/>
          <w:color w:val="000000"/>
        </w:rPr>
        <w:t>6.</w:t>
      </w:r>
      <w:r w:rsidRPr="00601B96">
        <w:rPr>
          <w:rFonts w:ascii="Calibri" w:eastAsia="Times New Roman" w:hAnsi="Calibri" w:cs="Calibri"/>
          <w:color w:val="000000"/>
        </w:rPr>
        <w:tab/>
      </w:r>
      <w:r w:rsidRPr="00601B96">
        <w:rPr>
          <w:rFonts w:ascii="Calibri" w:eastAsia="Times New Roman" w:hAnsi="Calibri" w:cs="Calibri"/>
          <w:b/>
          <w:bCs/>
          <w:color w:val="000000"/>
        </w:rPr>
        <w:t>Executive Interview</w:t>
      </w:r>
      <w:r w:rsidRPr="00601B96">
        <w:rPr>
          <w:rFonts w:ascii="Calibri" w:eastAsia="Times New Roman" w:hAnsi="Calibri" w:cs="Calibri"/>
          <w:color w:val="000000"/>
        </w:rPr>
        <w:t xml:space="preserve"> </w:t>
      </w:r>
      <w:r w:rsidRPr="00601B96">
        <w:rPr>
          <w:rFonts w:ascii="Calibri" w:eastAsia="Times New Roman" w:hAnsi="Calibri" w:cs="Calibri"/>
          <w:b/>
          <w:bCs/>
          <w:color w:val="000000"/>
        </w:rPr>
        <w:t>with Chief of Police</w:t>
      </w:r>
    </w:p>
    <w:p w14:paraId="1DF76A5A" w14:textId="77777777" w:rsidR="007B0C71" w:rsidRPr="00601B96" w:rsidRDefault="007B0C71" w:rsidP="007B0C71">
      <w:pPr>
        <w:spacing w:after="0" w:line="240" w:lineRule="auto"/>
        <w:ind w:left="2160" w:hanging="720"/>
        <w:jc w:val="both"/>
        <w:rPr>
          <w:rFonts w:ascii="Calibri" w:eastAsia="Times New Roman" w:hAnsi="Calibri" w:cs="Calibri"/>
          <w:color w:val="000000"/>
          <w:sz w:val="28"/>
          <w:szCs w:val="28"/>
        </w:rPr>
      </w:pPr>
    </w:p>
    <w:p w14:paraId="37B7C414" w14:textId="77777777" w:rsidR="007B0C71" w:rsidRPr="00601B96" w:rsidRDefault="007B0C71" w:rsidP="007B0C71">
      <w:pPr>
        <w:spacing w:after="0" w:line="240" w:lineRule="auto"/>
        <w:ind w:left="2880" w:hanging="720"/>
        <w:jc w:val="both"/>
        <w:rPr>
          <w:rFonts w:ascii="Calibri" w:eastAsia="Times New Roman" w:hAnsi="Calibri" w:cs="Calibri"/>
          <w:color w:val="000000"/>
        </w:rPr>
      </w:pPr>
      <w:r w:rsidRPr="00601B96">
        <w:rPr>
          <w:rFonts w:ascii="Calibri" w:eastAsia="Times New Roman" w:hAnsi="Calibri" w:cs="Calibri"/>
          <w:color w:val="000000"/>
        </w:rPr>
        <w:t>a.</w:t>
      </w:r>
      <w:r w:rsidRPr="00601B96">
        <w:rPr>
          <w:rFonts w:ascii="Calibri" w:eastAsia="Times New Roman" w:hAnsi="Calibri" w:cs="Calibri"/>
          <w:color w:val="000000"/>
        </w:rPr>
        <w:tab/>
        <w:t xml:space="preserve">At this point in the process, the person responsible for the selection process shall arrange a final interview with the Chief of Police (or designee) and the candidates who have successfully </w:t>
      </w:r>
      <w:r w:rsidRPr="00601B96">
        <w:rPr>
          <w:rFonts w:ascii="Calibri" w:eastAsia="Calibri" w:hAnsi="Calibri" w:cs="Times New Roman"/>
        </w:rPr>
        <w:t>passed the aforementioned phases of the selection process</w:t>
      </w:r>
      <w:r w:rsidRPr="00601B96">
        <w:rPr>
          <w:rFonts w:ascii="Calibri" w:eastAsia="Times New Roman" w:hAnsi="Calibri" w:cs="Calibri"/>
          <w:color w:val="000000"/>
        </w:rPr>
        <w:t xml:space="preserve">. </w:t>
      </w:r>
    </w:p>
    <w:p w14:paraId="1FEA14C0" w14:textId="77777777" w:rsidR="007B0C71" w:rsidRPr="00601B96" w:rsidRDefault="007B0C71" w:rsidP="007B0C71">
      <w:pPr>
        <w:spacing w:after="0" w:line="240" w:lineRule="auto"/>
        <w:ind w:left="2880" w:hanging="720"/>
        <w:jc w:val="both"/>
        <w:rPr>
          <w:rFonts w:ascii="Calibri" w:eastAsia="Times New Roman" w:hAnsi="Calibri" w:cs="Calibri"/>
          <w:color w:val="000000"/>
        </w:rPr>
      </w:pPr>
    </w:p>
    <w:p w14:paraId="722AC949" w14:textId="77777777" w:rsidR="007B0C71" w:rsidRPr="00601B96" w:rsidRDefault="007B0C71" w:rsidP="007B0C71">
      <w:pPr>
        <w:spacing w:after="0" w:line="240" w:lineRule="auto"/>
        <w:ind w:left="2880" w:hanging="720"/>
        <w:jc w:val="both"/>
        <w:rPr>
          <w:rFonts w:ascii="Calibri" w:eastAsia="Times New Roman" w:hAnsi="Calibri" w:cs="Calibri"/>
          <w:spacing w:val="-3"/>
        </w:rPr>
      </w:pPr>
      <w:r w:rsidRPr="00601B96">
        <w:rPr>
          <w:rFonts w:ascii="Calibri" w:eastAsia="Times New Roman" w:hAnsi="Calibri" w:cs="Calibri"/>
          <w:color w:val="000000"/>
        </w:rPr>
        <w:t>b.</w:t>
      </w:r>
      <w:r w:rsidRPr="00601B96">
        <w:rPr>
          <w:rFonts w:ascii="Calibri" w:eastAsia="Times New Roman" w:hAnsi="Calibri" w:cs="Calibri"/>
          <w:color w:val="000000"/>
        </w:rPr>
        <w:tab/>
        <w:t>Prior to this scheduled interview the Chief of Police shall be provided with all relevant materials from the background investigation and Phase II Testing.</w:t>
      </w:r>
      <w:r w:rsidRPr="00601B96">
        <w:rPr>
          <w:rFonts w:ascii="Calibri" w:eastAsia="Times New Roman" w:hAnsi="Calibri" w:cs="Calibri"/>
          <w:spacing w:val="-3"/>
        </w:rPr>
        <w:tab/>
        <w:t xml:space="preserve">           </w:t>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r>
      <w:r w:rsidRPr="00601B96">
        <w:rPr>
          <w:rFonts w:ascii="Calibri" w:eastAsia="Times New Roman" w:hAnsi="Calibri" w:cs="Calibri"/>
          <w:spacing w:val="-3"/>
        </w:rPr>
        <w:tab/>
        <w:t xml:space="preserve">                           </w:t>
      </w:r>
    </w:p>
    <w:p w14:paraId="6E78F6EB" w14:textId="77777777" w:rsidR="007B0C71" w:rsidRPr="00601B96" w:rsidRDefault="007B0C71" w:rsidP="007B0C71">
      <w:pPr>
        <w:spacing w:after="0" w:line="240" w:lineRule="auto"/>
        <w:ind w:left="2880" w:hanging="720"/>
        <w:jc w:val="both"/>
        <w:rPr>
          <w:rFonts w:ascii="Calibri" w:eastAsia="Times New Roman" w:hAnsi="Calibri" w:cs="Calibri"/>
          <w:spacing w:val="-3"/>
          <w:sz w:val="16"/>
          <w:szCs w:val="16"/>
        </w:rPr>
      </w:pPr>
    </w:p>
    <w:p w14:paraId="31A589E3" w14:textId="77777777" w:rsidR="007B0C71" w:rsidRPr="00601B96" w:rsidRDefault="007B0C71" w:rsidP="007B0C71">
      <w:pPr>
        <w:spacing w:after="0" w:line="240" w:lineRule="auto"/>
        <w:ind w:left="2880" w:hanging="720"/>
        <w:jc w:val="both"/>
        <w:rPr>
          <w:rFonts w:ascii="Calibri" w:eastAsia="Times New Roman" w:hAnsi="Calibri" w:cs="Calibri"/>
          <w:color w:val="000000"/>
        </w:rPr>
      </w:pPr>
      <w:r w:rsidRPr="00601B96">
        <w:rPr>
          <w:rFonts w:ascii="Calibri" w:eastAsia="Times New Roman" w:hAnsi="Calibri" w:cs="Calibri"/>
          <w:spacing w:val="-3"/>
        </w:rPr>
        <w:t>c.</w:t>
      </w:r>
      <w:r w:rsidRPr="00601B96">
        <w:rPr>
          <w:rFonts w:ascii="Calibri" w:eastAsia="Times New Roman" w:hAnsi="Calibri" w:cs="Calibri"/>
          <w:spacing w:val="-3"/>
        </w:rPr>
        <w:tab/>
      </w:r>
      <w:r w:rsidRPr="00601B96">
        <w:rPr>
          <w:rFonts w:ascii="Calibri" w:eastAsia="Times New Roman" w:hAnsi="Calibri" w:cs="Calibri"/>
          <w:color w:val="000000"/>
        </w:rPr>
        <w:t xml:space="preserve">Upon completion and receipt of all pertinent material, the Chief of Police shall make a final review of the candidate's complete file and shall determine if the candidate is to be recommended for appointment as a probationary Police Officer. </w:t>
      </w:r>
    </w:p>
    <w:p w14:paraId="36A78E53" w14:textId="77777777" w:rsidR="007B0C71" w:rsidRPr="00601B96" w:rsidRDefault="007B0C71" w:rsidP="007B0C71">
      <w:pPr>
        <w:spacing w:after="0" w:line="240" w:lineRule="auto"/>
        <w:ind w:left="2880" w:hanging="720"/>
        <w:jc w:val="both"/>
        <w:rPr>
          <w:rFonts w:ascii="Calibri" w:eastAsia="Times New Roman" w:hAnsi="Calibri" w:cs="Calibri"/>
          <w:color w:val="000000"/>
          <w:sz w:val="28"/>
          <w:szCs w:val="28"/>
        </w:rPr>
      </w:pPr>
    </w:p>
    <w:p w14:paraId="550BDD38"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b/>
          <w:bCs/>
        </w:rPr>
      </w:pPr>
      <w:r w:rsidRPr="00601B96">
        <w:rPr>
          <w:rFonts w:ascii="Calibri" w:eastAsia="Times New Roman" w:hAnsi="Calibri" w:cs="Calibri"/>
          <w:b/>
        </w:rPr>
        <w:tab/>
      </w:r>
      <w:r w:rsidRPr="00601B96">
        <w:rPr>
          <w:rFonts w:ascii="Calibri" w:eastAsia="Times New Roman" w:hAnsi="Calibri" w:cs="Calibri"/>
          <w:b/>
        </w:rPr>
        <w:tab/>
      </w:r>
      <w:r w:rsidRPr="00601B96">
        <w:rPr>
          <w:rFonts w:ascii="Calibri" w:eastAsia="Times New Roman" w:hAnsi="Calibri" w:cs="Calibri"/>
          <w:bCs/>
        </w:rPr>
        <w:t>7.</w:t>
      </w:r>
      <w:r w:rsidRPr="00601B96">
        <w:rPr>
          <w:rFonts w:ascii="Calibri" w:eastAsia="Times New Roman" w:hAnsi="Calibri" w:cs="Calibri"/>
          <w:b/>
        </w:rPr>
        <w:tab/>
      </w:r>
      <w:r w:rsidRPr="00601B96">
        <w:rPr>
          <w:rFonts w:ascii="Calibri" w:eastAsia="Times New Roman" w:hAnsi="Calibri" w:cs="Calibri"/>
          <w:b/>
          <w:bCs/>
        </w:rPr>
        <w:t>Training Contract</w:t>
      </w:r>
    </w:p>
    <w:p w14:paraId="433289BB"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b/>
          <w:sz w:val="28"/>
          <w:szCs w:val="28"/>
        </w:rPr>
      </w:pPr>
    </w:p>
    <w:p w14:paraId="04DAA35A"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r w:rsidRPr="00601B96">
        <w:rPr>
          <w:rFonts w:ascii="Calibri" w:eastAsia="Times New Roman" w:hAnsi="Calibri" w:cs="Calibri"/>
          <w:bCs/>
        </w:rPr>
        <w:t>a</w:t>
      </w:r>
      <w:r w:rsidRPr="00601B96">
        <w:rPr>
          <w:rFonts w:ascii="Times New Roman" w:eastAsia="Times New Roman" w:hAnsi="Times New Roman" w:cs="Times New Roman"/>
          <w:bCs/>
          <w:sz w:val="24"/>
          <w:szCs w:val="18"/>
        </w:rPr>
        <w:t>.</w:t>
      </w:r>
      <w:r w:rsidRPr="00601B96">
        <w:rPr>
          <w:rFonts w:ascii="Times New Roman" w:eastAsia="Times New Roman" w:hAnsi="Times New Roman" w:cs="Times New Roman"/>
          <w:bCs/>
          <w:sz w:val="24"/>
          <w:szCs w:val="18"/>
        </w:rPr>
        <w:tab/>
      </w:r>
      <w:r w:rsidRPr="00601B96">
        <w:rPr>
          <w:rFonts w:ascii="Calibri" w:eastAsia="Times New Roman" w:hAnsi="Calibri" w:cs="Calibri"/>
          <w:bCs/>
        </w:rPr>
        <w:t xml:space="preserve">The Department may require a training contract to be signed prior to the newly hired Officer’s attendance at the NH Police Academy. </w:t>
      </w:r>
    </w:p>
    <w:p w14:paraId="52B9740F"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p>
    <w:p w14:paraId="2FA63E6A"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r w:rsidRPr="00601B96">
        <w:rPr>
          <w:rFonts w:ascii="Calibri" w:eastAsia="Times New Roman" w:hAnsi="Calibri" w:cs="Calibri"/>
          <w:bCs/>
        </w:rPr>
        <w:lastRenderedPageBreak/>
        <w:t>b.</w:t>
      </w:r>
      <w:r w:rsidRPr="00601B96">
        <w:rPr>
          <w:rFonts w:ascii="Calibri" w:eastAsia="Times New Roman" w:hAnsi="Calibri" w:cs="Calibri"/>
          <w:bCs/>
        </w:rPr>
        <w:tab/>
        <w:t xml:space="preserve">The Officer, if s/he elects to sign the contract agrees to reimburse the  Department certain funds used to train the Officer if that Officer separates from the agency within three (3) years of his/her graduation date from the Police Academy. </w:t>
      </w:r>
    </w:p>
    <w:p w14:paraId="17B52F9E"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p>
    <w:p w14:paraId="1CF08256"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r w:rsidRPr="00601B96">
        <w:rPr>
          <w:rFonts w:ascii="Calibri" w:eastAsia="Times New Roman" w:hAnsi="Calibri" w:cs="Calibri"/>
          <w:bCs/>
        </w:rPr>
        <w:t>c.</w:t>
      </w:r>
      <w:r w:rsidRPr="00601B96">
        <w:rPr>
          <w:rFonts w:ascii="Calibri" w:eastAsia="Times New Roman" w:hAnsi="Calibri" w:cs="Calibri"/>
          <w:bCs/>
        </w:rPr>
        <w:tab/>
        <w:t xml:space="preserve">If the Officer refuses to sign the training contract, the Department may terminate said employment at any time. </w:t>
      </w:r>
    </w:p>
    <w:p w14:paraId="51C4F116"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p>
    <w:p w14:paraId="0B61BCA6"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r w:rsidRPr="00601B96">
        <w:rPr>
          <w:rFonts w:ascii="Calibri" w:eastAsia="Times New Roman" w:hAnsi="Calibri" w:cs="Calibri"/>
          <w:bCs/>
        </w:rPr>
        <w:t>d.</w:t>
      </w:r>
      <w:r w:rsidRPr="00601B96">
        <w:rPr>
          <w:rFonts w:ascii="Calibri" w:eastAsia="Times New Roman" w:hAnsi="Calibri" w:cs="Calibri"/>
          <w:bCs/>
        </w:rPr>
        <w:tab/>
        <w:t xml:space="preserve">The amount of the training contract shall be an amount determined by the Chief of Police and approved by the Board of Selectmen. This amount shall be the cost associated with the Officer’s salary during the recruit academy, field training, administrative and other training costs, and uniforms and equipment purchased for the respective Officer. </w:t>
      </w:r>
    </w:p>
    <w:p w14:paraId="3F8EF61C"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p>
    <w:p w14:paraId="6A8466C9"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80" w:hanging="720"/>
        <w:jc w:val="both"/>
        <w:rPr>
          <w:rFonts w:ascii="Calibri" w:eastAsia="Times New Roman" w:hAnsi="Calibri" w:cs="Calibri"/>
          <w:bCs/>
        </w:rPr>
      </w:pPr>
      <w:r w:rsidRPr="00601B96">
        <w:rPr>
          <w:rFonts w:ascii="Calibri" w:eastAsia="Times New Roman" w:hAnsi="Calibri" w:cs="Calibri"/>
          <w:bCs/>
        </w:rPr>
        <w:t>e.</w:t>
      </w:r>
      <w:r w:rsidRPr="00601B96">
        <w:rPr>
          <w:rFonts w:ascii="Calibri" w:eastAsia="Times New Roman" w:hAnsi="Calibri" w:cs="Calibri"/>
          <w:bCs/>
        </w:rPr>
        <w:tab/>
        <w:t>The “payback” amount may be prorated at the discretion of the Board of Selectmen.</w:t>
      </w:r>
    </w:p>
    <w:p w14:paraId="74682C52"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b/>
        </w:rPr>
      </w:pPr>
    </w:p>
    <w:p w14:paraId="5B7936EE" w14:textId="77777777" w:rsidR="007B0C71" w:rsidRPr="00601B96" w:rsidRDefault="007B0C71" w:rsidP="007B0C71">
      <w:pPr>
        <w:tabs>
          <w:tab w:val="left" w:pos="-720"/>
        </w:tabs>
        <w:suppressAutoHyphens/>
        <w:spacing w:after="0" w:line="240" w:lineRule="auto"/>
        <w:ind w:left="720" w:hanging="720"/>
        <w:jc w:val="both"/>
        <w:rPr>
          <w:rFonts w:ascii="Calibri" w:eastAsia="Times New Roman" w:hAnsi="Calibri" w:cs="Calibri"/>
          <w:i/>
        </w:rPr>
      </w:pPr>
      <w:r w:rsidRPr="00601B96">
        <w:rPr>
          <w:rFonts w:ascii="Calibri" w:eastAsia="Times New Roman" w:hAnsi="Calibri" w:cs="Calibri"/>
          <w:b/>
        </w:rPr>
        <w:tab/>
      </w:r>
      <w:r w:rsidRPr="00601B96">
        <w:rPr>
          <w:rFonts w:ascii="Calibri" w:eastAsia="Times New Roman" w:hAnsi="Calibri" w:cs="Calibri"/>
          <w:b/>
        </w:rPr>
        <w:tab/>
      </w:r>
      <w:r w:rsidRPr="00601B96">
        <w:rPr>
          <w:rFonts w:ascii="Calibri" w:eastAsia="Times New Roman" w:hAnsi="Calibri" w:cs="Calibri"/>
          <w:bCs/>
        </w:rPr>
        <w:t>8.</w:t>
      </w:r>
      <w:r w:rsidRPr="00601B96">
        <w:rPr>
          <w:rFonts w:ascii="Calibri" w:eastAsia="Times New Roman" w:hAnsi="Calibri" w:cs="Calibri"/>
          <w:b/>
        </w:rPr>
        <w:tab/>
        <w:t>Probationary Period</w:t>
      </w:r>
      <w:r w:rsidRPr="00601B96">
        <w:rPr>
          <w:rFonts w:ascii="Calibri" w:eastAsia="Times New Roman" w:hAnsi="Calibri" w:cs="Calibri"/>
          <w:i/>
        </w:rPr>
        <w:t xml:space="preserve"> </w:t>
      </w:r>
    </w:p>
    <w:p w14:paraId="543D2D17" w14:textId="77777777" w:rsidR="007B0C71" w:rsidRPr="00601B96" w:rsidRDefault="007B0C71" w:rsidP="007B0C71">
      <w:pPr>
        <w:overflowPunct w:val="0"/>
        <w:autoSpaceDE w:val="0"/>
        <w:autoSpaceDN w:val="0"/>
        <w:adjustRightInd w:val="0"/>
        <w:spacing w:after="0" w:line="240" w:lineRule="auto"/>
        <w:ind w:left="360" w:firstLine="360"/>
        <w:jc w:val="both"/>
        <w:textAlignment w:val="baseline"/>
        <w:rPr>
          <w:rFonts w:ascii="Calibri" w:eastAsia="Times New Roman" w:hAnsi="Calibri" w:cs="Calibri"/>
          <w:sz w:val="16"/>
          <w:szCs w:val="16"/>
        </w:rPr>
      </w:pPr>
    </w:p>
    <w:p w14:paraId="49F7A305"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rPr>
      </w:pPr>
      <w:r w:rsidRPr="00601B96">
        <w:rPr>
          <w:rFonts w:ascii="Calibri" w:eastAsia="Times New Roman" w:hAnsi="Calibri" w:cs="Calibri"/>
        </w:rPr>
        <w:tab/>
        <w:t>a.</w:t>
      </w:r>
      <w:r w:rsidRPr="00601B96">
        <w:rPr>
          <w:rFonts w:ascii="Calibri" w:eastAsia="Times New Roman" w:hAnsi="Calibri" w:cs="Calibri"/>
          <w:i/>
        </w:rPr>
        <w:tab/>
      </w:r>
      <w:r w:rsidRPr="00601B96">
        <w:rPr>
          <w:rFonts w:ascii="Calibri" w:eastAsia="Times New Roman" w:hAnsi="Calibri" w:cs="Calibri"/>
          <w:spacing w:val="-3"/>
        </w:rPr>
        <w:t xml:space="preserve">One of the most important components of the selection process is the </w:t>
      </w:r>
      <w:r w:rsidRPr="00601B96">
        <w:rPr>
          <w:rFonts w:ascii="Calibri" w:eastAsia="Times New Roman" w:hAnsi="Calibri" w:cs="Calibri"/>
          <w:spacing w:val="-3"/>
        </w:rPr>
        <w:tab/>
        <w:t xml:space="preserve">probationary </w:t>
      </w:r>
      <w:r w:rsidRPr="00601B96">
        <w:rPr>
          <w:rFonts w:ascii="Calibri" w:eastAsia="Times New Roman" w:hAnsi="Calibri" w:cs="Calibri"/>
        </w:rPr>
        <w:t xml:space="preserve">period. During this period, the probationer’s training and </w:t>
      </w:r>
      <w:r w:rsidRPr="00601B96">
        <w:rPr>
          <w:rFonts w:ascii="Calibri" w:eastAsia="Times New Roman" w:hAnsi="Calibri" w:cs="Calibri"/>
        </w:rPr>
        <w:tab/>
        <w:t xml:space="preserve">job performance are evaluated and a decision is made regarding </w:t>
      </w:r>
      <w:r w:rsidRPr="00601B96">
        <w:rPr>
          <w:rFonts w:ascii="Calibri" w:eastAsia="Times New Roman" w:hAnsi="Calibri" w:cs="Calibri"/>
        </w:rPr>
        <w:tab/>
        <w:t>him/her achieving permanent employment status.</w:t>
      </w:r>
    </w:p>
    <w:p w14:paraId="3C35E496" w14:textId="77777777" w:rsidR="007B0C71" w:rsidRPr="00601B96" w:rsidRDefault="007B0C71" w:rsidP="007B0C71">
      <w:pPr>
        <w:tabs>
          <w:tab w:val="left" w:pos="-720"/>
        </w:tabs>
        <w:suppressAutoHyphens/>
        <w:spacing w:after="0" w:line="240" w:lineRule="auto"/>
        <w:ind w:left="2160"/>
        <w:jc w:val="both"/>
        <w:rPr>
          <w:rFonts w:ascii="Calibri" w:eastAsia="Times New Roman" w:hAnsi="Calibri" w:cs="Calibri"/>
          <w:i/>
        </w:rPr>
      </w:pPr>
    </w:p>
    <w:p w14:paraId="7A8F2C4D"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b.</w:t>
      </w:r>
      <w:r w:rsidRPr="00601B96">
        <w:rPr>
          <w:rFonts w:ascii="Calibri" w:eastAsia="Times New Roman" w:hAnsi="Calibri" w:cs="Calibri"/>
        </w:rPr>
        <w:tab/>
        <w:t>All sworn employees appointed shall be considered on probation for one (1) year unless other arrangements are agreed upon by the Chief and appointing authority.</w:t>
      </w:r>
      <w:r>
        <w:rPr>
          <w:rFonts w:ascii="Calibri" w:eastAsia="Times New Roman" w:hAnsi="Calibri" w:cs="Calibri"/>
        </w:rPr>
        <w:t xml:space="preserve"> </w:t>
      </w:r>
      <w:r w:rsidRPr="00601B96">
        <w:rPr>
          <w:rFonts w:ascii="Calibri" w:eastAsia="Times New Roman" w:hAnsi="Calibri" w:cs="Calibri"/>
        </w:rPr>
        <w:t>Uncertified officers who attend the NH Police Academy shall continue on probation for one (1) year from the date of Academy graduation.</w:t>
      </w:r>
      <w:r>
        <w:rPr>
          <w:rFonts w:ascii="Calibri" w:eastAsia="Times New Roman" w:hAnsi="Calibri" w:cs="Calibri"/>
        </w:rPr>
        <w:t xml:space="preserve"> </w:t>
      </w:r>
      <w:r w:rsidRPr="00601B96">
        <w:rPr>
          <w:rFonts w:ascii="Calibri" w:eastAsia="Times New Roman" w:hAnsi="Calibri" w:cs="Calibri"/>
        </w:rPr>
        <w:t xml:space="preserve">Civilian employees shall be considered on probation for a minimum of </w:t>
      </w:r>
      <w:r>
        <w:rPr>
          <w:rFonts w:ascii="Calibri" w:eastAsia="Times New Roman" w:hAnsi="Calibri" w:cs="Calibri"/>
        </w:rPr>
        <w:t xml:space="preserve">six (6). </w:t>
      </w:r>
      <w:r w:rsidRPr="00601B96">
        <w:rPr>
          <w:rFonts w:ascii="Calibri" w:eastAsia="Times New Roman" w:hAnsi="Calibri" w:cs="Calibri"/>
        </w:rPr>
        <w:t xml:space="preserve"> </w:t>
      </w:r>
    </w:p>
    <w:p w14:paraId="61A36FB2" w14:textId="77777777" w:rsidR="007B0C71" w:rsidRPr="00601B96" w:rsidRDefault="007B0C71" w:rsidP="007B0C71">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5600E4E4" w14:textId="77777777" w:rsidR="007B0C71" w:rsidRPr="00601B96" w:rsidRDefault="007B0C71" w:rsidP="007B0C71">
      <w:pPr>
        <w:numPr>
          <w:ilvl w:val="0"/>
          <w:numId w:val="34"/>
        </w:numPr>
        <w:overflowPunct w:val="0"/>
        <w:autoSpaceDE w:val="0"/>
        <w:autoSpaceDN w:val="0"/>
        <w:adjustRightInd w:val="0"/>
        <w:spacing w:after="0" w:line="240" w:lineRule="auto"/>
        <w:jc w:val="both"/>
        <w:textAlignment w:val="baseline"/>
        <w:rPr>
          <w:rFonts w:ascii="Calibri" w:eastAsia="Times New Roman" w:hAnsi="Calibri" w:cs="Calibri"/>
        </w:rPr>
      </w:pPr>
      <w:r w:rsidRPr="00601B96">
        <w:rPr>
          <w:rFonts w:ascii="Calibri" w:eastAsia="Times New Roman" w:hAnsi="Calibri" w:cs="Calibri"/>
        </w:rPr>
        <w:t xml:space="preserve">This period may be extended for sworn employees in accordance with Town policies and Department procedures as per </w:t>
      </w:r>
      <w:r>
        <w:rPr>
          <w:rFonts w:ascii="Calibri" w:eastAsia="Times New Roman" w:hAnsi="Calibri" w:cs="Calibri"/>
          <w:b/>
          <w:bCs/>
        </w:rPr>
        <w:t>G.O.</w:t>
      </w:r>
      <w:r w:rsidRPr="00601B96">
        <w:rPr>
          <w:rFonts w:ascii="Calibri" w:eastAsia="Times New Roman" w:hAnsi="Calibri" w:cs="Calibri"/>
          <w:b/>
          <w:bCs/>
        </w:rPr>
        <w:t xml:space="preserve"> #12</w:t>
      </w:r>
      <w:r>
        <w:rPr>
          <w:rFonts w:ascii="Calibri" w:eastAsia="Times New Roman" w:hAnsi="Calibri" w:cs="Calibri"/>
          <w:b/>
          <w:bCs/>
        </w:rPr>
        <w:t>8</w:t>
      </w:r>
      <w:r w:rsidRPr="00601B96">
        <w:rPr>
          <w:rFonts w:ascii="Calibri" w:eastAsia="Times New Roman" w:hAnsi="Calibri" w:cs="Calibri"/>
          <w:b/>
          <w:bCs/>
        </w:rPr>
        <w:t xml:space="preserve"> Field Training &amp; Evaluation Program</w:t>
      </w:r>
      <w:r w:rsidRPr="00601B96">
        <w:rPr>
          <w:rFonts w:ascii="Calibri" w:eastAsia="Times New Roman" w:hAnsi="Calibri" w:cs="Calibri"/>
        </w:rPr>
        <w:t>, Part I, E.3.</w:t>
      </w:r>
    </w:p>
    <w:p w14:paraId="7B59E7E0"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43216F8A" w14:textId="77777777" w:rsidR="007B0C71" w:rsidRPr="00601B96" w:rsidRDefault="007B0C71" w:rsidP="007B0C71">
      <w:pPr>
        <w:overflowPunct w:val="0"/>
        <w:autoSpaceDE w:val="0"/>
        <w:autoSpaceDN w:val="0"/>
        <w:adjustRightInd w:val="0"/>
        <w:spacing w:after="0" w:line="240" w:lineRule="auto"/>
        <w:ind w:left="3600" w:hanging="720"/>
        <w:jc w:val="both"/>
        <w:textAlignment w:val="baseline"/>
        <w:rPr>
          <w:rFonts w:ascii="Calibri" w:eastAsia="Times New Roman" w:hAnsi="Calibri" w:cs="Calibri"/>
        </w:rPr>
      </w:pPr>
      <w:r w:rsidRPr="00601B96">
        <w:rPr>
          <w:rFonts w:ascii="Calibri" w:eastAsia="Times New Roman" w:hAnsi="Calibri" w:cs="Calibri"/>
        </w:rPr>
        <w:t>(2)</w:t>
      </w:r>
      <w:r w:rsidRPr="00601B96">
        <w:rPr>
          <w:rFonts w:ascii="Calibri" w:eastAsia="Times New Roman" w:hAnsi="Calibri" w:cs="Calibri"/>
        </w:rPr>
        <w:tab/>
        <w:t>An extension should be considered when a newly hired Police Officer’s attendance at the NHPSTC academy absorbs most of that 12-month probationary period; or the probationer’s academic, skills, or behavioral records while attending the academy justify an extended period for evaluating the probationer following academy graduation.</w:t>
      </w:r>
    </w:p>
    <w:p w14:paraId="74C0E203" w14:textId="77777777" w:rsidR="007B0C71" w:rsidRPr="00601B96" w:rsidRDefault="007B0C71" w:rsidP="007B0C71">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r>
    </w:p>
    <w:p w14:paraId="26AB87F9" w14:textId="57A28ADF" w:rsidR="007B0C71" w:rsidRPr="00601B96" w:rsidRDefault="006869BF" w:rsidP="006869BF">
      <w:pPr>
        <w:tabs>
          <w:tab w:val="left" w:pos="-720"/>
          <w:tab w:val="left" w:pos="2160"/>
        </w:tabs>
        <w:suppressAutoHyphens/>
        <w:spacing w:after="0" w:line="240" w:lineRule="auto"/>
        <w:ind w:left="2880"/>
        <w:jc w:val="both"/>
        <w:rPr>
          <w:rFonts w:ascii="Calibri" w:eastAsia="Times New Roman" w:hAnsi="Calibri" w:cs="Calibri"/>
        </w:rPr>
      </w:pPr>
      <w:r>
        <w:rPr>
          <w:rFonts w:ascii="Calibri" w:eastAsia="Times New Roman" w:hAnsi="Calibri" w:cs="Calibri"/>
        </w:rPr>
        <w:t>(3)</w:t>
      </w:r>
      <w:r>
        <w:rPr>
          <w:rFonts w:ascii="Calibri" w:eastAsia="Times New Roman" w:hAnsi="Calibri" w:cs="Calibri"/>
        </w:rPr>
        <w:tab/>
      </w:r>
      <w:r w:rsidR="007B0C71" w:rsidRPr="00601B96">
        <w:rPr>
          <w:rFonts w:ascii="Calibri" w:eastAsia="Times New Roman" w:hAnsi="Calibri" w:cs="Calibri"/>
        </w:rPr>
        <w:t xml:space="preserve">Probationary and part-time Police Officers serve at the pleasure </w:t>
      </w:r>
    </w:p>
    <w:p w14:paraId="1D8C311A" w14:textId="77777777" w:rsidR="007B0C71" w:rsidRPr="00601B96" w:rsidRDefault="007B0C71" w:rsidP="007B0C71">
      <w:pPr>
        <w:tabs>
          <w:tab w:val="left" w:pos="-720"/>
          <w:tab w:val="left" w:pos="2160"/>
        </w:tabs>
        <w:suppressAutoHyphens/>
        <w:spacing w:after="0" w:line="240" w:lineRule="auto"/>
        <w:ind w:left="3600"/>
        <w:jc w:val="both"/>
        <w:rPr>
          <w:rFonts w:ascii="Calibri" w:eastAsia="Times New Roman" w:hAnsi="Calibri" w:cs="Calibri"/>
        </w:rPr>
      </w:pPr>
      <w:r w:rsidRPr="00601B96">
        <w:rPr>
          <w:rFonts w:ascii="Calibri" w:eastAsia="Times New Roman" w:hAnsi="Calibri" w:cs="Calibri"/>
        </w:rPr>
        <w:t xml:space="preserve">of the Chief of Police. Probationary status may be extended for up to an additional 60-120 days at the discretion of the Chief of Police, for an employee who requires remedial services, such as specialized training or professional counseling. </w:t>
      </w:r>
    </w:p>
    <w:p w14:paraId="26447D86" w14:textId="77777777" w:rsidR="007B0C71" w:rsidRPr="00601B96" w:rsidRDefault="007B0C71" w:rsidP="007B0C71">
      <w:pPr>
        <w:tabs>
          <w:tab w:val="left" w:pos="-720"/>
          <w:tab w:val="left" w:pos="2160"/>
        </w:tabs>
        <w:suppressAutoHyphens/>
        <w:spacing w:after="0" w:line="240" w:lineRule="auto"/>
        <w:ind w:left="3600" w:hanging="2160"/>
        <w:jc w:val="both"/>
        <w:rPr>
          <w:rFonts w:ascii="Calibri" w:eastAsia="Times New Roman" w:hAnsi="Calibri" w:cs="Calibri"/>
        </w:rPr>
      </w:pPr>
    </w:p>
    <w:p w14:paraId="2C9057AC" w14:textId="77777777" w:rsidR="007B0C71" w:rsidRPr="00601B96" w:rsidRDefault="007B0C71" w:rsidP="007B0C71">
      <w:pPr>
        <w:tabs>
          <w:tab w:val="left" w:pos="-720"/>
          <w:tab w:val="left" w:pos="2160"/>
        </w:tabs>
        <w:suppressAutoHyphens/>
        <w:spacing w:after="0" w:line="240" w:lineRule="auto"/>
        <w:ind w:left="3600" w:hanging="2160"/>
        <w:jc w:val="both"/>
        <w:rPr>
          <w:rFonts w:ascii="Calibri" w:eastAsia="Times New Roman" w:hAnsi="Calibri" w:cs="Calibri"/>
        </w:rPr>
      </w:pPr>
      <w:r w:rsidRPr="00601B96">
        <w:rPr>
          <w:rFonts w:ascii="Calibri" w:eastAsia="Times New Roman" w:hAnsi="Calibri" w:cs="Calibri"/>
        </w:rPr>
        <w:lastRenderedPageBreak/>
        <w:tab/>
        <w:t xml:space="preserve">               (4)</w:t>
      </w:r>
      <w:r w:rsidRPr="00601B96">
        <w:rPr>
          <w:rFonts w:ascii="Calibri" w:eastAsia="Times New Roman" w:hAnsi="Calibri" w:cs="Calibri"/>
        </w:rPr>
        <w:tab/>
        <w:t>A probationary employee has no right of grievance, but may request an interview with the Chief of Police.</w:t>
      </w:r>
    </w:p>
    <w:p w14:paraId="38801ABB" w14:textId="77777777" w:rsidR="007B0C71" w:rsidRPr="00601B96" w:rsidRDefault="007B0C71" w:rsidP="007B0C71">
      <w:pPr>
        <w:tabs>
          <w:tab w:val="left" w:pos="-720"/>
          <w:tab w:val="left" w:pos="2160"/>
        </w:tabs>
        <w:suppressAutoHyphens/>
        <w:spacing w:after="0" w:line="240" w:lineRule="auto"/>
        <w:ind w:left="3600" w:hanging="2160"/>
        <w:jc w:val="both"/>
        <w:rPr>
          <w:rFonts w:ascii="Calibri" w:eastAsia="Times New Roman" w:hAnsi="Calibri" w:cs="Calibri"/>
        </w:rPr>
      </w:pPr>
    </w:p>
    <w:p w14:paraId="258E4915"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0" w:hanging="3600"/>
        <w:jc w:val="both"/>
        <w:rPr>
          <w:rFonts w:ascii="Calibri" w:eastAsia="Times New Roman" w:hAnsi="Calibri" w:cs="Calibri"/>
        </w:rPr>
      </w:pPr>
      <w:r w:rsidRPr="00601B96">
        <w:rPr>
          <w:rFonts w:ascii="Calibri" w:eastAsia="Times New Roman" w:hAnsi="Calibri" w:cs="Calibri"/>
        </w:rPr>
        <w:tab/>
      </w:r>
      <w:r w:rsidRPr="00601B96">
        <w:rPr>
          <w:rFonts w:ascii="Calibri" w:eastAsia="Times New Roman" w:hAnsi="Calibri" w:cs="Calibri"/>
        </w:rPr>
        <w:tab/>
        <w:t>(5)</w:t>
      </w:r>
      <w:r w:rsidRPr="00601B96">
        <w:rPr>
          <w:rFonts w:ascii="Calibri" w:eastAsia="Times New Roman" w:hAnsi="Calibri" w:cs="Calibri"/>
        </w:rPr>
        <w:tab/>
        <w:t>After an employee has completed his/her probationary period, the Chief of Police will notify the employee. The employee will then be advised that they now enjoy permanent status and are subject to the procedural safeguards that status entails.</w:t>
      </w:r>
    </w:p>
    <w:p w14:paraId="5E96799A" w14:textId="77777777" w:rsidR="007B0C71" w:rsidRPr="00601B96" w:rsidRDefault="007B0C71" w:rsidP="007B0C7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0" w:hanging="3600"/>
        <w:jc w:val="both"/>
        <w:rPr>
          <w:rFonts w:ascii="Calibri" w:eastAsia="Times New Roman" w:hAnsi="Calibri" w:cs="Calibri"/>
          <w:sz w:val="28"/>
          <w:szCs w:val="28"/>
        </w:rPr>
      </w:pPr>
    </w:p>
    <w:p w14:paraId="4DC3F404" w14:textId="77777777" w:rsidR="007B0C71" w:rsidRPr="00601B96" w:rsidRDefault="007B0C71" w:rsidP="007B0C71">
      <w:pPr>
        <w:tabs>
          <w:tab w:val="left" w:pos="-720"/>
        </w:tabs>
        <w:suppressAutoHyphens/>
        <w:spacing w:after="0" w:line="240" w:lineRule="auto"/>
        <w:ind w:left="1440" w:hanging="720"/>
        <w:jc w:val="both"/>
        <w:rPr>
          <w:rFonts w:ascii="Calibri" w:eastAsia="Times New Roman" w:hAnsi="Calibri" w:cs="Calibri"/>
          <w:bCs/>
          <w:spacing w:val="-3"/>
        </w:rPr>
      </w:pPr>
      <w:r w:rsidRPr="00601B96">
        <w:rPr>
          <w:rFonts w:ascii="Calibri" w:eastAsia="Times New Roman" w:hAnsi="Calibri" w:cs="Calibri"/>
          <w:spacing w:val="-3"/>
        </w:rPr>
        <w:tab/>
        <w:t>8.</w:t>
      </w:r>
      <w:r w:rsidRPr="00601B96">
        <w:rPr>
          <w:rFonts w:ascii="Calibri" w:eastAsia="Times New Roman" w:hAnsi="Calibri" w:cs="Calibri"/>
          <w:spacing w:val="-3"/>
        </w:rPr>
        <w:tab/>
      </w:r>
      <w:r w:rsidRPr="00601B96">
        <w:rPr>
          <w:rFonts w:ascii="Calibri" w:eastAsia="Times New Roman" w:hAnsi="Calibri" w:cs="Calibri"/>
          <w:b/>
          <w:bCs/>
          <w:spacing w:val="-3"/>
        </w:rPr>
        <w:t>Selection Process for Applicants for Civilian Positions</w:t>
      </w:r>
      <w:r w:rsidRPr="00601B96">
        <w:rPr>
          <w:rFonts w:ascii="Calibri" w:eastAsia="Times New Roman" w:hAnsi="Calibri" w:cs="Calibri"/>
          <w:b/>
          <w:bCs/>
          <w:spacing w:val="-3"/>
        </w:rPr>
        <w:tab/>
        <w:t xml:space="preserve">  </w:t>
      </w:r>
      <w:r w:rsidRPr="00601B96">
        <w:rPr>
          <w:rFonts w:ascii="Calibri" w:eastAsia="Times New Roman" w:hAnsi="Calibri" w:cs="Calibri"/>
          <w:b/>
          <w:bCs/>
          <w:spacing w:val="-3"/>
        </w:rPr>
        <w:tab/>
        <w:t xml:space="preserve">  </w:t>
      </w:r>
    </w:p>
    <w:p w14:paraId="71752CF2" w14:textId="77777777" w:rsidR="007B0C71" w:rsidRPr="00601B96" w:rsidRDefault="007B0C71" w:rsidP="007B0C71">
      <w:pPr>
        <w:tabs>
          <w:tab w:val="left" w:pos="-720"/>
        </w:tabs>
        <w:suppressAutoHyphens/>
        <w:spacing w:after="0" w:line="240" w:lineRule="auto"/>
        <w:jc w:val="both"/>
        <w:rPr>
          <w:rFonts w:ascii="Calibri" w:eastAsia="Times New Roman" w:hAnsi="Calibri" w:cs="Calibri"/>
          <w:spacing w:val="-3"/>
          <w:sz w:val="28"/>
          <w:szCs w:val="28"/>
        </w:rPr>
      </w:pPr>
    </w:p>
    <w:p w14:paraId="374A248B"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t>a.</w:t>
      </w:r>
      <w:r w:rsidRPr="00601B96">
        <w:rPr>
          <w:rFonts w:ascii="Calibri" w:eastAsia="Times New Roman" w:hAnsi="Calibri" w:cs="Calibri"/>
          <w:spacing w:val="-3"/>
        </w:rPr>
        <w:tab/>
        <w:t xml:space="preserve">The selection process for entry-level civilian members for full-time </w:t>
      </w:r>
      <w:r w:rsidRPr="00601B96">
        <w:rPr>
          <w:rFonts w:ascii="Calibri" w:eastAsia="Times New Roman" w:hAnsi="Calibri" w:cs="Calibri"/>
          <w:spacing w:val="-3"/>
        </w:rPr>
        <w:tab/>
        <w:t>positions shall consist of those steps described in Part III, B.2 above.</w:t>
      </w:r>
    </w:p>
    <w:p w14:paraId="3268C03D"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p>
    <w:p w14:paraId="77A3B288"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t>b.</w:t>
      </w:r>
      <w:r w:rsidRPr="00601B96">
        <w:rPr>
          <w:rFonts w:ascii="Calibri" w:eastAsia="Times New Roman" w:hAnsi="Calibri" w:cs="Calibri"/>
          <w:spacing w:val="-3"/>
        </w:rPr>
        <w:tab/>
        <w:t xml:space="preserve">All record keeping/filing, applicant notification protocols, and document </w:t>
      </w:r>
      <w:r w:rsidRPr="00601B96">
        <w:rPr>
          <w:rFonts w:ascii="Calibri" w:eastAsia="Times New Roman" w:hAnsi="Calibri" w:cs="Calibri"/>
          <w:spacing w:val="-3"/>
        </w:rPr>
        <w:tab/>
        <w:t xml:space="preserve">retention and destruction requirements shall be the same for civilian </w:t>
      </w:r>
      <w:r w:rsidRPr="00601B96">
        <w:rPr>
          <w:rFonts w:ascii="Calibri" w:eastAsia="Times New Roman" w:hAnsi="Calibri" w:cs="Calibri"/>
          <w:spacing w:val="-3"/>
        </w:rPr>
        <w:tab/>
      </w:r>
    </w:p>
    <w:p w14:paraId="5E050B75" w14:textId="77777777" w:rsidR="007B0C71" w:rsidRPr="00601B96"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r w:rsidRPr="00601B96">
        <w:rPr>
          <w:rFonts w:ascii="Calibri" w:eastAsia="Times New Roman" w:hAnsi="Calibri" w:cs="Calibri"/>
          <w:spacing w:val="-3"/>
        </w:rPr>
        <w:tab/>
      </w:r>
      <w:r w:rsidRPr="00601B96">
        <w:rPr>
          <w:rFonts w:ascii="Calibri" w:eastAsia="Times New Roman" w:hAnsi="Calibri" w:cs="Calibri"/>
          <w:spacing w:val="-3"/>
        </w:rPr>
        <w:tab/>
        <w:t>members as for sworn members.</w:t>
      </w:r>
    </w:p>
    <w:p w14:paraId="029571AE" w14:textId="77777777" w:rsidR="007B0C71" w:rsidRPr="00A4182A" w:rsidRDefault="007B0C71" w:rsidP="007B0C71">
      <w:pPr>
        <w:tabs>
          <w:tab w:val="left" w:pos="-720"/>
        </w:tabs>
        <w:suppressAutoHyphens/>
        <w:spacing w:after="0" w:line="240" w:lineRule="auto"/>
        <w:ind w:left="2160" w:hanging="720"/>
        <w:jc w:val="both"/>
        <w:rPr>
          <w:rFonts w:ascii="Calibri" w:eastAsia="Times New Roman" w:hAnsi="Calibri" w:cs="Calibri"/>
          <w:spacing w:val="-3"/>
        </w:rPr>
      </w:pPr>
    </w:p>
    <w:p w14:paraId="3A36E273" w14:textId="77777777" w:rsidR="007B0C71" w:rsidRDefault="007B0C71" w:rsidP="007B0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Calibri" w:eastAsia="Times New Roman" w:hAnsi="Calibri" w:cs="Calibri"/>
          <w:spacing w:val="-3"/>
        </w:rPr>
      </w:pPr>
      <w:r w:rsidRPr="00601B96">
        <w:rPr>
          <w:rFonts w:ascii="Calibri" w:eastAsia="Times New Roman" w:hAnsi="Calibri" w:cs="Calibri"/>
          <w:spacing w:val="-3"/>
        </w:rPr>
        <w:tab/>
        <w:t>c.</w:t>
      </w:r>
      <w:r w:rsidRPr="00601B96">
        <w:rPr>
          <w:rFonts w:ascii="Calibri" w:eastAsia="Times New Roman" w:hAnsi="Calibri" w:cs="Calibri"/>
          <w:spacing w:val="-3"/>
        </w:rPr>
        <w:tab/>
        <w:t xml:space="preserve">Student interns will not be required to serve a probationary period.  </w:t>
      </w:r>
      <w:r w:rsidRPr="00601B96">
        <w:rPr>
          <w:rFonts w:ascii="Calibri" w:eastAsia="Times New Roman" w:hAnsi="Calibri" w:cs="Calibri"/>
          <w:spacing w:val="-3"/>
        </w:rPr>
        <w:tab/>
      </w:r>
    </w:p>
    <w:p w14:paraId="669A1F22" w14:textId="77777777" w:rsidR="007B0C71" w:rsidRDefault="007B0C71" w:rsidP="007B0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rPr>
          <w:rFonts w:cstheme="minorHAnsi"/>
        </w:rPr>
      </w:pPr>
      <w:r w:rsidRPr="00601B96">
        <w:rPr>
          <w:rFonts w:ascii="Calibri" w:eastAsia="Times New Roman" w:hAnsi="Calibri" w:cs="Calibri"/>
          <w:spacing w:val="-3"/>
        </w:rPr>
        <w:t>However, their employment may be terminated at any time for</w:t>
      </w:r>
      <w:r>
        <w:rPr>
          <w:rFonts w:ascii="Calibri" w:eastAsia="Times New Roman" w:hAnsi="Calibri" w:cs="Calibri"/>
          <w:spacing w:val="-3"/>
        </w:rPr>
        <w:t xml:space="preserve"> r</w:t>
      </w:r>
      <w:r w:rsidRPr="00601B96">
        <w:rPr>
          <w:rFonts w:ascii="Calibri" w:eastAsia="Times New Roman" w:hAnsi="Calibri" w:cs="Calibri"/>
          <w:spacing w:val="-3"/>
        </w:rPr>
        <w:t>easonable cause. If terminated for cause, they may not be allowed to participate in future internship opportunities or hiring processes unless approved by the Chief of Police.</w:t>
      </w:r>
    </w:p>
    <w:p w14:paraId="3119B689" w14:textId="41A94586" w:rsidR="00B40634" w:rsidRPr="00601B96" w:rsidRDefault="00B40634" w:rsidP="007B0C71">
      <w:pPr>
        <w:tabs>
          <w:tab w:val="left" w:pos="-450"/>
        </w:tabs>
        <w:suppressAutoHyphens/>
        <w:spacing w:after="0" w:line="240" w:lineRule="auto"/>
        <w:ind w:left="-990"/>
        <w:jc w:val="both"/>
        <w:rPr>
          <w:rFonts w:cstheme="minorHAnsi"/>
          <w:sz w:val="32"/>
          <w:szCs w:val="32"/>
        </w:rPr>
      </w:pPr>
    </w:p>
    <w:p w14:paraId="52CC234F" w14:textId="77777777" w:rsidR="00DC62BC" w:rsidRPr="00DC2E04" w:rsidRDefault="00DC62BC" w:rsidP="00DC62BC">
      <w:pPr>
        <w:tabs>
          <w:tab w:val="left" w:pos="720"/>
          <w:tab w:val="left" w:pos="1080"/>
        </w:tabs>
        <w:spacing w:after="0" w:line="240" w:lineRule="auto"/>
        <w:ind w:left="360" w:hanging="360"/>
        <w:jc w:val="both"/>
        <w:rPr>
          <w:rFonts w:ascii="Calibri" w:eastAsia="Times New Roman" w:hAnsi="Calibri" w:cs="Calibri"/>
          <w:b/>
        </w:rPr>
      </w:pPr>
      <w:r>
        <w:rPr>
          <w:rFonts w:ascii="Calibri" w:eastAsia="Times New Roman" w:hAnsi="Calibri" w:cs="Calibri"/>
          <w:b/>
        </w:rPr>
        <w:t>V</w:t>
      </w:r>
      <w:r w:rsidRPr="00DC2E04">
        <w:rPr>
          <w:rFonts w:ascii="Calibri" w:eastAsia="Times New Roman" w:hAnsi="Calibri" w:cs="Calibri"/>
          <w:b/>
        </w:rPr>
        <w:t xml:space="preserve">II. </w:t>
      </w:r>
      <w:r w:rsidRPr="00DC2E04">
        <w:rPr>
          <w:rFonts w:ascii="Calibri" w:eastAsia="Times New Roman" w:hAnsi="Calibri" w:cs="Calibri"/>
          <w:b/>
        </w:rPr>
        <w:tab/>
      </w:r>
      <w:r w:rsidRPr="00DC2E04">
        <w:rPr>
          <w:rFonts w:ascii="Calibri" w:eastAsia="Times New Roman" w:hAnsi="Calibri" w:cs="Calibri"/>
          <w:b/>
        </w:rPr>
        <w:tab/>
        <w:t>APPLICABILITY &amp; COMPLIANCE</w:t>
      </w:r>
    </w:p>
    <w:p w14:paraId="7C737552" w14:textId="77777777" w:rsidR="00DC62BC" w:rsidRPr="00DC2E04" w:rsidRDefault="00DC62BC" w:rsidP="00DC62BC">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7468D301" w14:textId="77777777" w:rsidR="00DC62BC" w:rsidRDefault="00DC62BC" w:rsidP="00DC62BC">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Pr>
          <w:rFonts w:ascii="Calibri" w:eastAsia="Times New Roman" w:hAnsi="Calibri" w:cs="Calibri"/>
        </w:rPr>
        <w:t>general order</w:t>
      </w:r>
      <w:r w:rsidRPr="00DC2E04">
        <w:rPr>
          <w:rFonts w:ascii="Calibri" w:eastAsia="Times New Roman" w:hAnsi="Calibri" w:cs="Calibri"/>
        </w:rPr>
        <w:t xml:space="preserve"> shall apply to all </w:t>
      </w:r>
      <w:r>
        <w:rPr>
          <w:rFonts w:ascii="Calibri" w:eastAsia="Times New Roman" w:hAnsi="Calibri" w:cs="Calibri"/>
        </w:rPr>
        <w:t>BPD</w:t>
      </w:r>
      <w:r w:rsidRPr="00DC2E04">
        <w:rPr>
          <w:rFonts w:ascii="Calibri" w:eastAsia="Times New Roman" w:hAnsi="Calibri" w:cs="Calibri"/>
        </w:rPr>
        <w:t xml:space="preserve"> members, including </w:t>
      </w:r>
      <w:r>
        <w:rPr>
          <w:rFonts w:ascii="Calibri" w:eastAsia="Times New Roman" w:hAnsi="Calibri" w:cs="Calibri"/>
        </w:rPr>
        <w:t xml:space="preserve">part-time employees, </w:t>
      </w:r>
      <w:r w:rsidRPr="00DC2E04">
        <w:rPr>
          <w:rFonts w:ascii="Calibri" w:eastAsia="Times New Roman" w:hAnsi="Calibri" w:cs="Calibri"/>
        </w:rPr>
        <w:t xml:space="preserve">paid </w:t>
      </w:r>
    </w:p>
    <w:p w14:paraId="7473D641" w14:textId="77777777" w:rsidR="00DC62BC" w:rsidRPr="006821CA" w:rsidRDefault="00DC62BC" w:rsidP="00DC62BC">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Pr>
          <w:rFonts w:ascii="Calibri" w:eastAsia="Times New Roman" w:hAnsi="Calibri" w:cs="Calibri"/>
        </w:rPr>
        <w:t>general order</w:t>
      </w:r>
      <w:r w:rsidRPr="006821CA">
        <w:rPr>
          <w:rFonts w:ascii="Calibri" w:eastAsia="Times New Roman" w:hAnsi="Calibri" w:cs="Calibri"/>
        </w:rPr>
        <w:t xml:space="preserve">. Formal disciplinary action may be imposed for any violation of this </w:t>
      </w:r>
      <w:r>
        <w:rPr>
          <w:rFonts w:ascii="Calibri" w:eastAsia="Times New Roman" w:hAnsi="Calibri" w:cs="Calibri"/>
        </w:rPr>
        <w:t>general order</w:t>
      </w:r>
      <w:r w:rsidRPr="006821CA">
        <w:rPr>
          <w:rFonts w:ascii="Calibri" w:eastAsia="Times New Roman" w:hAnsi="Calibri" w:cs="Calibri"/>
        </w:rPr>
        <w:t>.</w:t>
      </w:r>
    </w:p>
    <w:p w14:paraId="1AEF766C" w14:textId="77777777" w:rsidR="00DC62BC" w:rsidRPr="00DC2E04" w:rsidRDefault="00DC62BC" w:rsidP="00DC62BC">
      <w:pPr>
        <w:spacing w:after="0" w:line="240" w:lineRule="auto"/>
        <w:ind w:left="360"/>
        <w:jc w:val="both"/>
        <w:rPr>
          <w:rFonts w:ascii="Calibri" w:eastAsia="Times New Roman" w:hAnsi="Calibri" w:cs="Calibri"/>
        </w:rPr>
      </w:pPr>
    </w:p>
    <w:p w14:paraId="6F9EDBFB" w14:textId="77777777" w:rsidR="00DC62BC" w:rsidRPr="00400A26" w:rsidRDefault="00DC62BC" w:rsidP="00DC6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Pr="00DC2E04">
        <w:rPr>
          <w:rFonts w:ascii="Calibri" w:eastAsia="Times New Roman" w:hAnsi="Calibri" w:cs="Calibri"/>
        </w:rPr>
        <w:t>B.</w:t>
      </w:r>
      <w:r w:rsidRPr="00DC2E04">
        <w:rPr>
          <w:rFonts w:ascii="Calibri" w:eastAsia="Times New Roman" w:hAnsi="Calibri" w:cs="Calibri"/>
        </w:rPr>
        <w:tab/>
        <w:t xml:space="preserve">This </w:t>
      </w:r>
      <w:r>
        <w:rPr>
          <w:rFonts w:ascii="Calibri" w:eastAsia="Times New Roman" w:hAnsi="Calibri" w:cs="Calibri"/>
        </w:rPr>
        <w:t>general order</w:t>
      </w:r>
      <w:r w:rsidRPr="00DC2E04">
        <w:rPr>
          <w:rFonts w:ascii="Calibri" w:eastAsia="Times New Roman" w:hAnsi="Calibri" w:cs="Calibri"/>
        </w:rPr>
        <w:t xml:space="preserve"> constitutes departmental policy and is intended for the internal governance of the </w:t>
      </w:r>
      <w:r>
        <w:rPr>
          <w:rFonts w:ascii="Calibri" w:eastAsia="Times New Roman" w:hAnsi="Calibri" w:cs="Calibri"/>
        </w:rPr>
        <w:t>Bow</w:t>
      </w:r>
      <w:r w:rsidRPr="00DC2E04">
        <w:rPr>
          <w:rFonts w:ascii="Calibri" w:eastAsia="Times New Roman" w:hAnsi="Calibri" w:cs="Calibri"/>
        </w:rPr>
        <w:t xml:space="preserve"> Police Department</w:t>
      </w:r>
      <w:r>
        <w:rPr>
          <w:rFonts w:ascii="Calibri" w:eastAsia="Times New Roman" w:hAnsi="Calibri" w:cs="Calibri"/>
        </w:rPr>
        <w:t>.  A</w:t>
      </w:r>
      <w:r w:rsidRPr="00DC2E04">
        <w:rPr>
          <w:rFonts w:ascii="Calibri" w:eastAsia="Times New Roman" w:hAnsi="Calibri" w:cs="Calibri"/>
        </w:rPr>
        <w:t xml:space="preserve">s provided </w:t>
      </w:r>
      <w:r>
        <w:rPr>
          <w:rFonts w:ascii="Calibri" w:eastAsia="Times New Roman" w:hAnsi="Calibri" w:cs="Calibri"/>
        </w:rPr>
        <w:t>in</w:t>
      </w:r>
      <w:r w:rsidRPr="00DC2E04">
        <w:rPr>
          <w:rFonts w:ascii="Calibri" w:eastAsia="Times New Roman" w:hAnsi="Calibri" w:cs="Calibri"/>
        </w:rPr>
        <w:t xml:space="preserve"> RSA 516:36</w:t>
      </w:r>
      <w:r>
        <w:rPr>
          <w:rFonts w:ascii="Calibri" w:eastAsia="Times New Roman" w:hAnsi="Calibri" w:cs="Calibri"/>
        </w:rPr>
        <w:t xml:space="preserve">, </w:t>
      </w:r>
      <w:r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Pr>
          <w:rFonts w:cstheme="minorHAnsi"/>
        </w:rPr>
        <w:t xml:space="preserve"> </w:t>
      </w:r>
    </w:p>
    <w:p w14:paraId="3C6A28B7" w14:textId="77777777" w:rsidR="00DC62BC" w:rsidRDefault="00DC62BC" w:rsidP="00DC62BC">
      <w:pPr>
        <w:spacing w:after="0" w:line="240" w:lineRule="auto"/>
        <w:rPr>
          <w:rFonts w:ascii="Tahoma" w:eastAsia="Times New Roman" w:hAnsi="Tahoma" w:cs="Times New Roman"/>
          <w:sz w:val="16"/>
          <w:szCs w:val="20"/>
        </w:rPr>
      </w:pPr>
    </w:p>
    <w:p w14:paraId="24D8181C" w14:textId="77777777" w:rsidR="00230FCE" w:rsidRDefault="00230FCE" w:rsidP="00DC62BC">
      <w:pPr>
        <w:spacing w:after="0" w:line="240" w:lineRule="auto"/>
        <w:rPr>
          <w:rFonts w:ascii="Tahoma" w:eastAsia="Times New Roman" w:hAnsi="Tahoma" w:cs="Times New Roman"/>
          <w:sz w:val="16"/>
          <w:szCs w:val="20"/>
        </w:rPr>
      </w:pPr>
    </w:p>
    <w:p w14:paraId="4FA8CA1F" w14:textId="77777777" w:rsidR="00DC62BC" w:rsidRPr="00400A26" w:rsidRDefault="00DC62BC" w:rsidP="00DC62BC">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195EF8B5" w14:textId="77777777" w:rsidR="00DC62BC" w:rsidRPr="00400A26" w:rsidRDefault="00DC62BC" w:rsidP="00DC62BC">
      <w:pPr>
        <w:spacing w:after="0" w:line="240" w:lineRule="auto"/>
        <w:jc w:val="both"/>
        <w:rPr>
          <w:rFonts w:eastAsia="Times New Roman" w:cstheme="minorHAnsi"/>
        </w:rPr>
      </w:pPr>
      <w:r>
        <w:rPr>
          <w:rFonts w:eastAsia="Times New Roman" w:cstheme="minorHAnsi"/>
        </w:rPr>
        <w:t>Kenneth P. Miller</w:t>
      </w:r>
    </w:p>
    <w:p w14:paraId="6B77EB61" w14:textId="77777777" w:rsidR="00DC62BC" w:rsidRPr="00400A26" w:rsidRDefault="00DC62BC" w:rsidP="00DC62BC">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728DC7D8" w14:textId="77777777" w:rsidR="00DC62BC" w:rsidRPr="00DC2E04" w:rsidRDefault="00DC62BC" w:rsidP="00DC62BC">
      <w:pPr>
        <w:spacing w:after="0" w:line="240" w:lineRule="auto"/>
        <w:outlineLvl w:val="0"/>
        <w:rPr>
          <w:rFonts w:ascii="Tahoma" w:eastAsia="Times New Roman" w:hAnsi="Tahoma" w:cs="Tahoma"/>
          <w:sz w:val="20"/>
          <w:szCs w:val="20"/>
        </w:rPr>
      </w:pPr>
    </w:p>
    <w:p w14:paraId="4B848C3C" w14:textId="77777777" w:rsidR="00DC62BC" w:rsidRDefault="00DC62BC" w:rsidP="00DC62BC">
      <w:pPr>
        <w:spacing w:after="0" w:line="240" w:lineRule="auto"/>
        <w:outlineLvl w:val="0"/>
        <w:rPr>
          <w:rFonts w:ascii="Calibri" w:eastAsia="Times New Roman" w:hAnsi="Calibri" w:cs="Calibri"/>
          <w:sz w:val="18"/>
          <w:szCs w:val="18"/>
        </w:rPr>
      </w:pPr>
    </w:p>
    <w:p w14:paraId="7E6336CA" w14:textId="77777777" w:rsidR="00230FCE" w:rsidRDefault="00230FCE" w:rsidP="00DC62BC">
      <w:pPr>
        <w:spacing w:after="0" w:line="240" w:lineRule="auto"/>
        <w:outlineLvl w:val="0"/>
        <w:rPr>
          <w:rFonts w:ascii="Calibri" w:eastAsia="Times New Roman" w:hAnsi="Calibri" w:cs="Calibri"/>
          <w:sz w:val="18"/>
          <w:szCs w:val="18"/>
        </w:rPr>
      </w:pPr>
    </w:p>
    <w:p w14:paraId="2C296930" w14:textId="7E70F56C" w:rsidR="00C4629B" w:rsidRPr="00A12981" w:rsidRDefault="00C4629B" w:rsidP="00DC2E04">
      <w:pPr>
        <w:spacing w:after="0" w:line="240" w:lineRule="auto"/>
        <w:outlineLvl w:val="0"/>
        <w:rPr>
          <w:rFonts w:ascii="Calibri" w:eastAsia="Times New Roman" w:hAnsi="Calibri" w:cs="Calibri"/>
          <w:sz w:val="18"/>
          <w:szCs w:val="18"/>
        </w:rPr>
      </w:pPr>
      <w:r w:rsidRPr="00A12981">
        <w:rPr>
          <w:rFonts w:ascii="Calibri" w:eastAsia="Times New Roman" w:hAnsi="Calibri" w:cs="Calibri"/>
          <w:sz w:val="18"/>
          <w:szCs w:val="18"/>
          <w:u w:val="single"/>
        </w:rPr>
        <w:lastRenderedPageBreak/>
        <w:t>Amends</w:t>
      </w:r>
      <w:r w:rsidRPr="00A12981">
        <w:rPr>
          <w:rFonts w:ascii="Calibri" w:eastAsia="Times New Roman" w:hAnsi="Calibri" w:cs="Calibri"/>
          <w:sz w:val="18"/>
          <w:szCs w:val="18"/>
        </w:rPr>
        <w:t>:</w:t>
      </w:r>
      <w:r w:rsidR="00284F3B" w:rsidRPr="00A12981">
        <w:rPr>
          <w:rFonts w:ascii="Calibri" w:eastAsia="Times New Roman" w:hAnsi="Calibri" w:cs="Calibri"/>
          <w:sz w:val="18"/>
          <w:szCs w:val="18"/>
        </w:rPr>
        <w:t xml:space="preserve"> BPD Policy #20-06</w:t>
      </w:r>
    </w:p>
    <w:p w14:paraId="654FBB08" w14:textId="77777777" w:rsidR="00230FCE" w:rsidRDefault="00230FCE" w:rsidP="00DC2E04">
      <w:pPr>
        <w:spacing w:after="0" w:line="240" w:lineRule="auto"/>
        <w:outlineLvl w:val="0"/>
        <w:rPr>
          <w:rFonts w:ascii="Calibri" w:eastAsia="Times New Roman" w:hAnsi="Calibri" w:cs="Calibri"/>
          <w:sz w:val="20"/>
          <w:szCs w:val="20"/>
          <w:u w:val="single"/>
        </w:rPr>
      </w:pPr>
    </w:p>
    <w:p w14:paraId="7B27CEA7" w14:textId="77777777" w:rsidR="001E3402" w:rsidRP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u w:val="single"/>
        </w:rPr>
        <w:t>Sources</w:t>
      </w:r>
      <w:r w:rsidRPr="001E3402">
        <w:rPr>
          <w:rFonts w:ascii="Calibri" w:eastAsia="Times New Roman" w:hAnsi="Calibri" w:cs="Calibri"/>
          <w:sz w:val="18"/>
          <w:szCs w:val="18"/>
        </w:rPr>
        <w:t xml:space="preserve">: </w:t>
      </w:r>
    </w:p>
    <w:p w14:paraId="412FD8C0" w14:textId="77777777" w:rsidR="001E3402" w:rsidRP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rPr>
        <w:t>UNHPD Policy #P-0230, P-0240</w:t>
      </w:r>
    </w:p>
    <w:p w14:paraId="639B0FCB" w14:textId="77777777" w:rsidR="001E3402" w:rsidRP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rPr>
        <w:t>Durham PD G.O. #31.1.1, 31.1.1a, 31.2.1, 32.1.1</w:t>
      </w:r>
    </w:p>
    <w:p w14:paraId="4EB9DAFA" w14:textId="77777777" w:rsidR="001E3402" w:rsidRP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rPr>
        <w:t>Hudson PD Policy # 210.2</w:t>
      </w:r>
    </w:p>
    <w:p w14:paraId="4B1288CE" w14:textId="77777777" w:rsidR="001E3402" w:rsidRP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rPr>
        <w:t>Grafton Co. SD G.O. #133</w:t>
      </w:r>
    </w:p>
    <w:p w14:paraId="21171477" w14:textId="77777777" w:rsidR="001E3402" w:rsidRP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rPr>
        <w:t>Governor’s Exec. Order 2020-19 dated 10-7-2020</w:t>
      </w:r>
    </w:p>
    <w:p w14:paraId="0D78D39A" w14:textId="5BCCB564" w:rsid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rPr>
        <w:t>Franconia PD G.O. #136</w:t>
      </w:r>
    </w:p>
    <w:p w14:paraId="582C48D3" w14:textId="1B295F40" w:rsidR="00220548" w:rsidRPr="001E3402" w:rsidRDefault="00220548" w:rsidP="001E3402">
      <w:pPr>
        <w:spacing w:after="0" w:line="240" w:lineRule="auto"/>
        <w:outlineLvl w:val="0"/>
        <w:rPr>
          <w:rFonts w:ascii="Calibri" w:eastAsia="Times New Roman" w:hAnsi="Calibri" w:cs="Calibri"/>
          <w:sz w:val="18"/>
          <w:szCs w:val="18"/>
        </w:rPr>
      </w:pPr>
      <w:r>
        <w:rPr>
          <w:rFonts w:ascii="Calibri" w:eastAsia="Times New Roman" w:hAnsi="Calibri" w:cs="Calibri"/>
          <w:sz w:val="18"/>
          <w:szCs w:val="18"/>
        </w:rPr>
        <w:t>New London PD Dir. #</w:t>
      </w:r>
    </w:p>
    <w:p w14:paraId="6F5A8186" w14:textId="18BA5AC1" w:rsidR="001E3402" w:rsidRPr="001E3402" w:rsidRDefault="00A12981" w:rsidP="001E3402">
      <w:pPr>
        <w:spacing w:after="0" w:line="240" w:lineRule="auto"/>
        <w:outlineLvl w:val="0"/>
        <w:rPr>
          <w:rFonts w:ascii="Calibri" w:eastAsia="Times New Roman" w:hAnsi="Calibri" w:cs="Calibri"/>
          <w:sz w:val="18"/>
          <w:szCs w:val="18"/>
        </w:rPr>
      </w:pPr>
      <w:r>
        <w:rPr>
          <w:rFonts w:ascii="Calibri" w:eastAsia="Times New Roman" w:hAnsi="Calibri" w:cs="Calibri"/>
          <w:sz w:val="18"/>
          <w:szCs w:val="18"/>
        </w:rPr>
        <w:t>Littleton</w:t>
      </w:r>
      <w:r w:rsidR="001E3402" w:rsidRPr="001E3402">
        <w:rPr>
          <w:rFonts w:ascii="Calibri" w:eastAsia="Times New Roman" w:hAnsi="Calibri" w:cs="Calibri"/>
          <w:sz w:val="18"/>
          <w:szCs w:val="18"/>
        </w:rPr>
        <w:t xml:space="preserve"> PD </w:t>
      </w:r>
      <w:r>
        <w:rPr>
          <w:rFonts w:ascii="Calibri" w:eastAsia="Times New Roman" w:hAnsi="Calibri" w:cs="Calibri"/>
          <w:sz w:val="18"/>
          <w:szCs w:val="18"/>
        </w:rPr>
        <w:t>Policy</w:t>
      </w:r>
      <w:r w:rsidR="001E3402" w:rsidRPr="001E3402">
        <w:rPr>
          <w:rFonts w:ascii="Calibri" w:eastAsia="Times New Roman" w:hAnsi="Calibri" w:cs="Calibri"/>
          <w:sz w:val="18"/>
          <w:szCs w:val="18"/>
        </w:rPr>
        <w:t xml:space="preserve"> #14</w:t>
      </w:r>
      <w:r w:rsidR="001E3402">
        <w:rPr>
          <w:rFonts w:ascii="Calibri" w:eastAsia="Times New Roman" w:hAnsi="Calibri" w:cs="Calibri"/>
          <w:sz w:val="18"/>
          <w:szCs w:val="18"/>
        </w:rPr>
        <w:t>1</w:t>
      </w:r>
    </w:p>
    <w:p w14:paraId="732A7AC1" w14:textId="77777777" w:rsidR="00230FCE" w:rsidRPr="001E3402" w:rsidRDefault="00230FCE" w:rsidP="001E3402">
      <w:pPr>
        <w:spacing w:after="0" w:line="240" w:lineRule="auto"/>
        <w:outlineLvl w:val="0"/>
        <w:rPr>
          <w:rFonts w:ascii="Tahoma" w:eastAsia="Times New Roman" w:hAnsi="Tahoma" w:cs="Tahoma"/>
          <w:sz w:val="18"/>
          <w:szCs w:val="18"/>
        </w:rPr>
      </w:pPr>
    </w:p>
    <w:p w14:paraId="5E1275DD" w14:textId="77777777" w:rsidR="001E3402" w:rsidRPr="001E3402" w:rsidRDefault="001E3402" w:rsidP="001E3402">
      <w:pPr>
        <w:spacing w:after="0" w:line="240" w:lineRule="auto"/>
        <w:outlineLvl w:val="0"/>
        <w:rPr>
          <w:rFonts w:ascii="Calibri" w:eastAsia="Times New Roman" w:hAnsi="Calibri" w:cs="Calibri"/>
          <w:sz w:val="18"/>
          <w:szCs w:val="18"/>
        </w:rPr>
      </w:pPr>
      <w:r w:rsidRPr="001E3402">
        <w:rPr>
          <w:rFonts w:ascii="Calibri" w:eastAsia="Times New Roman" w:hAnsi="Calibri" w:cs="Calibri"/>
          <w:sz w:val="18"/>
          <w:szCs w:val="18"/>
          <w:u w:val="single"/>
        </w:rPr>
        <w:t>CALEA Standards</w:t>
      </w:r>
      <w:r w:rsidRPr="001E3402">
        <w:rPr>
          <w:rFonts w:ascii="Calibri" w:eastAsia="Times New Roman" w:hAnsi="Calibri" w:cs="Calibri"/>
          <w:sz w:val="18"/>
          <w:szCs w:val="18"/>
        </w:rPr>
        <w:t xml:space="preserve">:  31.1.1; 31.1.2; 31.2.2; 31.3.1; 31.3.3 ; 31.3.4; 31.4.7 </w:t>
      </w:r>
    </w:p>
    <w:p w14:paraId="7F07A3B4" w14:textId="77777777" w:rsidR="00DC2E04" w:rsidRPr="00DC2E04" w:rsidRDefault="00DC2E04" w:rsidP="00DC2E04">
      <w:pPr>
        <w:rPr>
          <w:b/>
          <w:bCs/>
          <w:sz w:val="16"/>
          <w:szCs w:val="16"/>
        </w:rPr>
      </w:pPr>
    </w:p>
    <w:sectPr w:rsidR="00DC2E04" w:rsidRPr="00DC2E04" w:rsidSect="00DC2E04">
      <w:headerReference w:type="default" r:id="rId11"/>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34A5" w14:textId="77777777" w:rsidR="007B4825" w:rsidRDefault="007B4825" w:rsidP="00DC2E04">
      <w:pPr>
        <w:spacing w:after="0" w:line="240" w:lineRule="auto"/>
      </w:pPr>
      <w:r>
        <w:separator/>
      </w:r>
    </w:p>
  </w:endnote>
  <w:endnote w:type="continuationSeparator" w:id="0">
    <w:p w14:paraId="3092B9BF" w14:textId="77777777" w:rsidR="007B4825" w:rsidRDefault="007B4825"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153A" w14:textId="77777777" w:rsidR="007B4825" w:rsidRDefault="007B4825" w:rsidP="00DC2E04">
      <w:pPr>
        <w:spacing w:after="0" w:line="240" w:lineRule="auto"/>
      </w:pPr>
      <w:r>
        <w:separator/>
      </w:r>
    </w:p>
  </w:footnote>
  <w:footnote w:type="continuationSeparator" w:id="0">
    <w:p w14:paraId="5F1BC759" w14:textId="77777777" w:rsidR="007B4825" w:rsidRDefault="007B4825"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1A9D52C9"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6A111D">
      <w:rPr>
        <w:rFonts w:ascii="Tahoma" w:eastAsia="Times New Roman" w:hAnsi="Tahoma" w:cs="Times New Roman"/>
        <w:sz w:val="18"/>
        <w:szCs w:val="20"/>
      </w:rPr>
      <w:t>1</w:t>
    </w:r>
    <w:r w:rsidR="007233E5">
      <w:rPr>
        <w:rFonts w:ascii="Tahoma" w:eastAsia="Times New Roman" w:hAnsi="Tahoma" w:cs="Times New Roman"/>
        <w:sz w:val="18"/>
        <w:szCs w:val="20"/>
      </w:rPr>
      <w:t>4</w:t>
    </w:r>
    <w:r w:rsidR="00FE0897">
      <w:rPr>
        <w:rFonts w:ascii="Tahoma" w:eastAsia="Times New Roman" w:hAnsi="Tahoma" w:cs="Times New Roman"/>
        <w:sz w:val="18"/>
        <w:szCs w:val="20"/>
      </w:rPr>
      <w:t>4</w:t>
    </w:r>
    <w:r w:rsidRPr="00DC2E04">
      <w:rPr>
        <w:rFonts w:ascii="Times New Roman" w:eastAsia="Times New Roman" w:hAnsi="Times New Roman" w:cs="Times New Roman"/>
        <w:sz w:val="18"/>
        <w:szCs w:val="20"/>
      </w:rPr>
      <w:t xml:space="preserve">                                                                                     </w:t>
    </w: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70"/>
    </w:tblGrid>
    <w:tr w:rsidR="002B1224" w:rsidRPr="00DC2E04" w14:paraId="7AD342B0" w14:textId="77777777" w:rsidTr="00912770">
      <w:trPr>
        <w:trHeight w:val="530"/>
      </w:trPr>
      <w:tc>
        <w:tcPr>
          <w:tcW w:w="4793" w:type="dxa"/>
        </w:tcPr>
        <w:p w14:paraId="0A73210F" w14:textId="1130E00C" w:rsidR="002B1224" w:rsidRPr="00FE0897" w:rsidRDefault="00FE0897" w:rsidP="002B1224">
          <w:pPr>
            <w:tabs>
              <w:tab w:val="center" w:pos="-270"/>
              <w:tab w:val="right" w:pos="8640"/>
            </w:tabs>
            <w:spacing w:after="0" w:line="240" w:lineRule="auto"/>
            <w:rPr>
              <w:rFonts w:ascii="Tahoma" w:eastAsia="Times New Roman" w:hAnsi="Tahoma" w:cs="Tahoma"/>
              <w:sz w:val="18"/>
              <w:szCs w:val="18"/>
            </w:rPr>
          </w:pPr>
          <w:r w:rsidRPr="00FE0897">
            <w:rPr>
              <w:rFonts w:ascii="Tahoma" w:hAnsi="Tahoma" w:cs="Tahoma"/>
              <w:sz w:val="18"/>
              <w:szCs w:val="18"/>
            </w:rPr>
            <w:t>Recruitment &amp; Selection</w:t>
          </w:r>
        </w:p>
      </w:tc>
      <w:tc>
        <w:tcPr>
          <w:tcW w:w="4770" w:type="dxa"/>
        </w:tcPr>
        <w:p w14:paraId="7DC7F371" w14:textId="77777777"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tabs>
          <w:tab w:val="num" w:pos="1440"/>
        </w:tabs>
      </w:pPr>
    </w:lvl>
  </w:abstractNum>
  <w:abstractNum w:abstractNumId="11" w15:restartNumberingAfterBreak="0">
    <w:nsid w:val="04C76A34"/>
    <w:multiLevelType w:val="hybridMultilevel"/>
    <w:tmpl w:val="377C0586"/>
    <w:lvl w:ilvl="0" w:tplc="201AF470">
      <w:start w:val="1"/>
      <w:numFmt w:val="decimal"/>
      <w:lvlText w:val="%1."/>
      <w:lvlJc w:val="left"/>
      <w:pPr>
        <w:tabs>
          <w:tab w:val="num" w:pos="2160"/>
        </w:tabs>
        <w:ind w:left="2160" w:hanging="720"/>
      </w:pPr>
      <w:rPr>
        <w:rFonts w:ascii="Calibri" w:hAnsi="Calibri" w:cs="Calibri" w:hint="default"/>
        <w:sz w:val="22"/>
        <w:szCs w:val="22"/>
      </w:rPr>
    </w:lvl>
    <w:lvl w:ilvl="1" w:tplc="8C4A670A">
      <w:start w:val="1"/>
      <w:numFmt w:val="lowerLetter"/>
      <w:lvlText w:val="%2."/>
      <w:lvlJc w:val="left"/>
      <w:pPr>
        <w:tabs>
          <w:tab w:val="num" w:pos="2520"/>
        </w:tabs>
        <w:ind w:left="2520" w:hanging="360"/>
      </w:pPr>
      <w:rPr>
        <w:rFonts w:ascii="Arial" w:hAnsi="Arial" w:cs="Arial" w:hint="default"/>
        <w:sz w:val="20"/>
      </w:rPr>
    </w:lvl>
    <w:lvl w:ilvl="2" w:tplc="20386D50">
      <w:start w:val="1"/>
      <w:numFmt w:val="decimal"/>
      <w:lvlText w:val="(%3)"/>
      <w:lvlJc w:val="right"/>
      <w:pPr>
        <w:tabs>
          <w:tab w:val="num" w:pos="3240"/>
        </w:tabs>
        <w:ind w:left="3240" w:hanging="180"/>
      </w:pPr>
      <w:rPr>
        <w:rFonts w:ascii="Arial" w:eastAsia="Times New Roman" w:hAnsi="Arial" w:cs="Arial"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C1E160D"/>
    <w:multiLevelType w:val="hybridMultilevel"/>
    <w:tmpl w:val="06344A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1937867"/>
    <w:multiLevelType w:val="hybridMultilevel"/>
    <w:tmpl w:val="12D26A8E"/>
    <w:lvl w:ilvl="0" w:tplc="0F6AC19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1B862CA"/>
    <w:multiLevelType w:val="hybridMultilevel"/>
    <w:tmpl w:val="3132CF74"/>
    <w:lvl w:ilvl="0" w:tplc="8E38A0F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6D36447"/>
    <w:multiLevelType w:val="hybridMultilevel"/>
    <w:tmpl w:val="1EE8FBAE"/>
    <w:lvl w:ilvl="0" w:tplc="9B5A33B6">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70F5A47"/>
    <w:multiLevelType w:val="hybridMultilevel"/>
    <w:tmpl w:val="8BACD68A"/>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DB14DB9"/>
    <w:multiLevelType w:val="hybridMultilevel"/>
    <w:tmpl w:val="E6609B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1016E52"/>
    <w:multiLevelType w:val="hybridMultilevel"/>
    <w:tmpl w:val="188AB6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22C40266"/>
    <w:multiLevelType w:val="hybridMultilevel"/>
    <w:tmpl w:val="514400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3757EDC"/>
    <w:multiLevelType w:val="hybridMultilevel"/>
    <w:tmpl w:val="B6EC1D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90A195F"/>
    <w:multiLevelType w:val="hybridMultilevel"/>
    <w:tmpl w:val="17EC3DB8"/>
    <w:lvl w:ilvl="0" w:tplc="5058D26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AC21C07"/>
    <w:multiLevelType w:val="hybridMultilevel"/>
    <w:tmpl w:val="1A5CA820"/>
    <w:lvl w:ilvl="0" w:tplc="95847264">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0B6676C"/>
    <w:multiLevelType w:val="hybridMultilevel"/>
    <w:tmpl w:val="98628082"/>
    <w:lvl w:ilvl="0" w:tplc="641A90C0">
      <w:start w:val="1"/>
      <w:numFmt w:val="upperLetter"/>
      <w:lvlText w:val="%1."/>
      <w:lvlJc w:val="left"/>
      <w:pPr>
        <w:tabs>
          <w:tab w:val="num" w:pos="1440"/>
        </w:tabs>
        <w:ind w:left="1440" w:hanging="720"/>
      </w:pPr>
      <w:rPr>
        <w:rFonts w:ascii="Tahoma" w:hAnsi="Tahoma" w:cs="Tahoma" w:hint="default"/>
        <w:sz w:val="20"/>
        <w:szCs w:val="20"/>
      </w:rPr>
    </w:lvl>
    <w:lvl w:ilvl="1" w:tplc="1730CD16">
      <w:start w:val="2"/>
      <w:numFmt w:val="decimal"/>
      <w:lvlText w:val="%2."/>
      <w:lvlJc w:val="left"/>
      <w:pPr>
        <w:tabs>
          <w:tab w:val="num" w:pos="1800"/>
        </w:tabs>
        <w:ind w:left="1800" w:hanging="360"/>
      </w:pPr>
      <w:rPr>
        <w:rFonts w:ascii="Arial" w:hAnsi="Arial" w:cs="Arial" w:hint="default"/>
        <w:sz w:val="20"/>
        <w:szCs w:val="2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9344921"/>
    <w:multiLevelType w:val="hybridMultilevel"/>
    <w:tmpl w:val="A85073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FB123B0"/>
    <w:multiLevelType w:val="hybridMultilevel"/>
    <w:tmpl w:val="20CED598"/>
    <w:lvl w:ilvl="0" w:tplc="A1CE0102">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33459B7"/>
    <w:multiLevelType w:val="hybridMultilevel"/>
    <w:tmpl w:val="28DAB672"/>
    <w:lvl w:ilvl="0" w:tplc="1A4A019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62B2286"/>
    <w:multiLevelType w:val="hybridMultilevel"/>
    <w:tmpl w:val="66821C2A"/>
    <w:lvl w:ilvl="0" w:tplc="B150C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D63F41"/>
    <w:multiLevelType w:val="hybridMultilevel"/>
    <w:tmpl w:val="AD2878C2"/>
    <w:lvl w:ilvl="0" w:tplc="2942128A">
      <w:start w:val="1"/>
      <w:numFmt w:val="lowerLetter"/>
      <w:lvlText w:val="%1."/>
      <w:lvlJc w:val="left"/>
      <w:pPr>
        <w:ind w:left="2880" w:hanging="720"/>
      </w:pPr>
      <w:rPr>
        <w:rFonts w:hint="default"/>
      </w:rPr>
    </w:lvl>
    <w:lvl w:ilvl="1" w:tplc="308A64D4">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9806EE5"/>
    <w:multiLevelType w:val="hybridMultilevel"/>
    <w:tmpl w:val="E6ACEEEA"/>
    <w:lvl w:ilvl="0" w:tplc="0420BBE6">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498E13CA"/>
    <w:multiLevelType w:val="hybridMultilevel"/>
    <w:tmpl w:val="FB7A0344"/>
    <w:lvl w:ilvl="0" w:tplc="4BF20B86">
      <w:start w:val="1"/>
      <w:numFmt w:val="decimal"/>
      <w:lvlText w:val="%1."/>
      <w:lvlJc w:val="left"/>
      <w:pPr>
        <w:tabs>
          <w:tab w:val="num" w:pos="5400"/>
        </w:tabs>
        <w:ind w:left="5400" w:hanging="360"/>
      </w:pPr>
      <w:rPr>
        <w:rFonts w:hint="default"/>
      </w:rPr>
    </w:lvl>
    <w:lvl w:ilvl="1" w:tplc="95882922">
      <w:start w:val="1"/>
      <w:numFmt w:val="lowerLetter"/>
      <w:lvlText w:val="%2."/>
      <w:lvlJc w:val="left"/>
      <w:pPr>
        <w:tabs>
          <w:tab w:val="num" w:pos="6120"/>
        </w:tabs>
        <w:ind w:left="6120" w:hanging="360"/>
      </w:pPr>
      <w:rPr>
        <w:rFonts w:hint="default"/>
      </w:rPr>
    </w:lvl>
    <w:lvl w:ilvl="2" w:tplc="0409001B">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1" w15:restartNumberingAfterBreak="0">
    <w:nsid w:val="49B55686"/>
    <w:multiLevelType w:val="hybridMultilevel"/>
    <w:tmpl w:val="4C3CF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E1A0421"/>
    <w:multiLevelType w:val="hybridMultilevel"/>
    <w:tmpl w:val="E2C41F04"/>
    <w:lvl w:ilvl="0" w:tplc="A922FA0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E71042A"/>
    <w:multiLevelType w:val="hybridMultilevel"/>
    <w:tmpl w:val="A1A6E4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4FFE0DB5"/>
    <w:multiLevelType w:val="hybridMultilevel"/>
    <w:tmpl w:val="908CEB40"/>
    <w:lvl w:ilvl="0" w:tplc="D8A23BD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01013AA"/>
    <w:multiLevelType w:val="hybridMultilevel"/>
    <w:tmpl w:val="80A0E854"/>
    <w:lvl w:ilvl="0" w:tplc="BF3A85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1074AF"/>
    <w:multiLevelType w:val="hybridMultilevel"/>
    <w:tmpl w:val="83445318"/>
    <w:lvl w:ilvl="0" w:tplc="43B4CBE4">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8" w15:restartNumberingAfterBreak="0">
    <w:nsid w:val="66A21892"/>
    <w:multiLevelType w:val="hybridMultilevel"/>
    <w:tmpl w:val="508440EE"/>
    <w:lvl w:ilvl="0" w:tplc="04090001">
      <w:start w:val="1"/>
      <w:numFmt w:val="bullet"/>
      <w:lvlText w:val=""/>
      <w:lvlJc w:val="left"/>
      <w:pPr>
        <w:ind w:left="3600" w:hanging="360"/>
      </w:pPr>
      <w:rPr>
        <w:rFonts w:ascii="Symbol" w:hAnsi="Symbol" w:hint="default"/>
      </w:rPr>
    </w:lvl>
    <w:lvl w:ilvl="1" w:tplc="04090001">
      <w:start w:val="1"/>
      <w:numFmt w:val="bullet"/>
      <w:lvlText w:val=""/>
      <w:lvlJc w:val="left"/>
      <w:pPr>
        <w:ind w:left="4320" w:hanging="360"/>
      </w:pPr>
      <w:rPr>
        <w:rFonts w:ascii="Symbol" w:hAnsi="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6C4A21A2"/>
    <w:multiLevelType w:val="hybridMultilevel"/>
    <w:tmpl w:val="631CA94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8AB099C"/>
    <w:multiLevelType w:val="hybridMultilevel"/>
    <w:tmpl w:val="464C4352"/>
    <w:lvl w:ilvl="0" w:tplc="06DA5762">
      <w:start w:val="1"/>
      <w:numFmt w:val="lowerLetter"/>
      <w:lvlText w:val="%1."/>
      <w:lvlJc w:val="left"/>
      <w:pPr>
        <w:ind w:left="2880" w:hanging="720"/>
      </w:pPr>
      <w:rPr>
        <w:rFonts w:ascii="Tahoma" w:hAnsi="Tahoma" w:cs="Tahoma" w:hint="default"/>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AB01744"/>
    <w:multiLevelType w:val="hybridMultilevel"/>
    <w:tmpl w:val="08727F96"/>
    <w:lvl w:ilvl="0" w:tplc="2D32303C">
      <w:start w:val="1"/>
      <w:numFmt w:val="decimal"/>
      <w:lvlText w:val="(%1)"/>
      <w:lvlJc w:val="left"/>
      <w:pPr>
        <w:tabs>
          <w:tab w:val="num" w:pos="2880"/>
        </w:tabs>
        <w:ind w:left="2880" w:hanging="360"/>
      </w:pPr>
      <w:rPr>
        <w:rFonts w:hint="default"/>
        <w:sz w:val="22"/>
        <w:szCs w:val="22"/>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046833327">
    <w:abstractNumId w:val="37"/>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1330599007">
    <w:abstractNumId w:val="10"/>
    <w:lvlOverride w:ilvl="0">
      <w:startOverride w:val="3"/>
      <w:lvl w:ilvl="0">
        <w:start w:val="3"/>
        <w:numFmt w:val="decimal"/>
        <w:pStyle w:val="Quick1"/>
        <w:lvlText w:val="%1."/>
        <w:lvlJc w:val="left"/>
      </w:lvl>
    </w:lvlOverride>
  </w:num>
  <w:num w:numId="13" w16cid:durableId="831945157">
    <w:abstractNumId w:val="23"/>
  </w:num>
  <w:num w:numId="14" w16cid:durableId="1154953513">
    <w:abstractNumId w:val="30"/>
  </w:num>
  <w:num w:numId="15" w16cid:durableId="645743750">
    <w:abstractNumId w:val="39"/>
  </w:num>
  <w:num w:numId="16" w16cid:durableId="498694997">
    <w:abstractNumId w:val="41"/>
  </w:num>
  <w:num w:numId="17" w16cid:durableId="1086880979">
    <w:abstractNumId w:val="13"/>
  </w:num>
  <w:num w:numId="18" w16cid:durableId="243299109">
    <w:abstractNumId w:val="11"/>
  </w:num>
  <w:num w:numId="19" w16cid:durableId="788739866">
    <w:abstractNumId w:val="17"/>
  </w:num>
  <w:num w:numId="20" w16cid:durableId="272715383">
    <w:abstractNumId w:val="33"/>
  </w:num>
  <w:num w:numId="21" w16cid:durableId="2132505608">
    <w:abstractNumId w:val="22"/>
  </w:num>
  <w:num w:numId="22" w16cid:durableId="914125297">
    <w:abstractNumId w:val="20"/>
  </w:num>
  <w:num w:numId="23" w16cid:durableId="59328253">
    <w:abstractNumId w:val="24"/>
  </w:num>
  <w:num w:numId="24" w16cid:durableId="578952227">
    <w:abstractNumId w:val="32"/>
  </w:num>
  <w:num w:numId="25" w16cid:durableId="386035050">
    <w:abstractNumId w:val="15"/>
  </w:num>
  <w:num w:numId="26" w16cid:durableId="1360623283">
    <w:abstractNumId w:val="14"/>
  </w:num>
  <w:num w:numId="27" w16cid:durableId="308175300">
    <w:abstractNumId w:val="31"/>
  </w:num>
  <w:num w:numId="28" w16cid:durableId="1534221202">
    <w:abstractNumId w:val="28"/>
  </w:num>
  <w:num w:numId="29" w16cid:durableId="911089256">
    <w:abstractNumId w:val="34"/>
  </w:num>
  <w:num w:numId="30" w16cid:durableId="650911741">
    <w:abstractNumId w:val="40"/>
  </w:num>
  <w:num w:numId="31" w16cid:durableId="1489203020">
    <w:abstractNumId w:val="29"/>
  </w:num>
  <w:num w:numId="32" w16cid:durableId="1942102250">
    <w:abstractNumId w:val="18"/>
  </w:num>
  <w:num w:numId="33" w16cid:durableId="1616016258">
    <w:abstractNumId w:val="21"/>
  </w:num>
  <w:num w:numId="34" w16cid:durableId="238255781">
    <w:abstractNumId w:val="25"/>
  </w:num>
  <w:num w:numId="35" w16cid:durableId="1514760390">
    <w:abstractNumId w:val="26"/>
  </w:num>
  <w:num w:numId="36" w16cid:durableId="1372270878">
    <w:abstractNumId w:val="16"/>
  </w:num>
  <w:num w:numId="37" w16cid:durableId="2084403816">
    <w:abstractNumId w:val="38"/>
  </w:num>
  <w:num w:numId="38" w16cid:durableId="1135028113">
    <w:abstractNumId w:val="19"/>
  </w:num>
  <w:num w:numId="39" w16cid:durableId="552228780">
    <w:abstractNumId w:val="12"/>
  </w:num>
  <w:num w:numId="40" w16cid:durableId="1926528299">
    <w:abstractNumId w:val="36"/>
  </w:num>
  <w:num w:numId="41" w16cid:durableId="1206135415">
    <w:abstractNumId w:val="27"/>
  </w:num>
  <w:num w:numId="42" w16cid:durableId="141573798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58A4"/>
    <w:rsid w:val="00005FF0"/>
    <w:rsid w:val="00016853"/>
    <w:rsid w:val="000528C3"/>
    <w:rsid w:val="00056AD0"/>
    <w:rsid w:val="000625E8"/>
    <w:rsid w:val="00073DBA"/>
    <w:rsid w:val="00084EF8"/>
    <w:rsid w:val="000943E2"/>
    <w:rsid w:val="00096529"/>
    <w:rsid w:val="00097852"/>
    <w:rsid w:val="000B4E77"/>
    <w:rsid w:val="000D3FE3"/>
    <w:rsid w:val="000D6C8B"/>
    <w:rsid w:val="000E0CE9"/>
    <w:rsid w:val="000F236E"/>
    <w:rsid w:val="000F3473"/>
    <w:rsid w:val="0010120B"/>
    <w:rsid w:val="00107AD9"/>
    <w:rsid w:val="00123223"/>
    <w:rsid w:val="00127EAC"/>
    <w:rsid w:val="0013069C"/>
    <w:rsid w:val="00141D45"/>
    <w:rsid w:val="00144CE9"/>
    <w:rsid w:val="001663CE"/>
    <w:rsid w:val="00166E52"/>
    <w:rsid w:val="001858BB"/>
    <w:rsid w:val="00197543"/>
    <w:rsid w:val="001A440A"/>
    <w:rsid w:val="001B3A5E"/>
    <w:rsid w:val="001C2BF5"/>
    <w:rsid w:val="001C62D7"/>
    <w:rsid w:val="001E3402"/>
    <w:rsid w:val="002033BC"/>
    <w:rsid w:val="00220548"/>
    <w:rsid w:val="002226F7"/>
    <w:rsid w:val="0022754C"/>
    <w:rsid w:val="00230FCE"/>
    <w:rsid w:val="00235C94"/>
    <w:rsid w:val="00243055"/>
    <w:rsid w:val="00247466"/>
    <w:rsid w:val="0025551F"/>
    <w:rsid w:val="0026483E"/>
    <w:rsid w:val="00283552"/>
    <w:rsid w:val="00284DFE"/>
    <w:rsid w:val="00284F3B"/>
    <w:rsid w:val="002A77CC"/>
    <w:rsid w:val="002A790B"/>
    <w:rsid w:val="002B09B7"/>
    <w:rsid w:val="002B1224"/>
    <w:rsid w:val="002B1F5F"/>
    <w:rsid w:val="002B5CCD"/>
    <w:rsid w:val="002B68B7"/>
    <w:rsid w:val="002D16A4"/>
    <w:rsid w:val="002D6057"/>
    <w:rsid w:val="002E4C7E"/>
    <w:rsid w:val="002E7864"/>
    <w:rsid w:val="002F37DF"/>
    <w:rsid w:val="002F5F69"/>
    <w:rsid w:val="00300291"/>
    <w:rsid w:val="00300BF3"/>
    <w:rsid w:val="00301CFD"/>
    <w:rsid w:val="003046D8"/>
    <w:rsid w:val="00313E10"/>
    <w:rsid w:val="003166AF"/>
    <w:rsid w:val="00321EC0"/>
    <w:rsid w:val="00353C29"/>
    <w:rsid w:val="003610C1"/>
    <w:rsid w:val="003622BF"/>
    <w:rsid w:val="00376313"/>
    <w:rsid w:val="00384CC2"/>
    <w:rsid w:val="003A4695"/>
    <w:rsid w:val="003A7A49"/>
    <w:rsid w:val="003B5B2A"/>
    <w:rsid w:val="003D3188"/>
    <w:rsid w:val="003F1D19"/>
    <w:rsid w:val="003F1D7C"/>
    <w:rsid w:val="00400A26"/>
    <w:rsid w:val="00410394"/>
    <w:rsid w:val="00410775"/>
    <w:rsid w:val="00414712"/>
    <w:rsid w:val="004252CD"/>
    <w:rsid w:val="00447D14"/>
    <w:rsid w:val="004509F4"/>
    <w:rsid w:val="00466D8C"/>
    <w:rsid w:val="00467BD3"/>
    <w:rsid w:val="00467E8F"/>
    <w:rsid w:val="004932FB"/>
    <w:rsid w:val="004A08F8"/>
    <w:rsid w:val="004A19D2"/>
    <w:rsid w:val="004A2106"/>
    <w:rsid w:val="004A316A"/>
    <w:rsid w:val="004A31A9"/>
    <w:rsid w:val="004B4DCA"/>
    <w:rsid w:val="004C07F5"/>
    <w:rsid w:val="004D1F15"/>
    <w:rsid w:val="004D23B5"/>
    <w:rsid w:val="004F4861"/>
    <w:rsid w:val="005014EB"/>
    <w:rsid w:val="00506A7B"/>
    <w:rsid w:val="00510B73"/>
    <w:rsid w:val="005234FC"/>
    <w:rsid w:val="00525EC7"/>
    <w:rsid w:val="00526AB2"/>
    <w:rsid w:val="0054431B"/>
    <w:rsid w:val="00555787"/>
    <w:rsid w:val="005576C7"/>
    <w:rsid w:val="00587077"/>
    <w:rsid w:val="00592A2D"/>
    <w:rsid w:val="00597A60"/>
    <w:rsid w:val="005A6903"/>
    <w:rsid w:val="005B5EE4"/>
    <w:rsid w:val="005B7426"/>
    <w:rsid w:val="005D16A6"/>
    <w:rsid w:val="005D39E3"/>
    <w:rsid w:val="005D4EF3"/>
    <w:rsid w:val="005E3387"/>
    <w:rsid w:val="00601B96"/>
    <w:rsid w:val="0061568F"/>
    <w:rsid w:val="0062703D"/>
    <w:rsid w:val="00642F0D"/>
    <w:rsid w:val="006521CD"/>
    <w:rsid w:val="00655833"/>
    <w:rsid w:val="00663363"/>
    <w:rsid w:val="0067184A"/>
    <w:rsid w:val="006810DA"/>
    <w:rsid w:val="006821CA"/>
    <w:rsid w:val="006869BF"/>
    <w:rsid w:val="00690012"/>
    <w:rsid w:val="00694C27"/>
    <w:rsid w:val="006A111D"/>
    <w:rsid w:val="006A387F"/>
    <w:rsid w:val="006A38FE"/>
    <w:rsid w:val="006B2187"/>
    <w:rsid w:val="006C0836"/>
    <w:rsid w:val="006C0F5F"/>
    <w:rsid w:val="006C4FAC"/>
    <w:rsid w:val="006D5B4E"/>
    <w:rsid w:val="006E1DB2"/>
    <w:rsid w:val="006F1C53"/>
    <w:rsid w:val="00704FF0"/>
    <w:rsid w:val="007140AF"/>
    <w:rsid w:val="00715193"/>
    <w:rsid w:val="00715278"/>
    <w:rsid w:val="007200C2"/>
    <w:rsid w:val="007233E5"/>
    <w:rsid w:val="007376AF"/>
    <w:rsid w:val="00737874"/>
    <w:rsid w:val="007402F3"/>
    <w:rsid w:val="007465D3"/>
    <w:rsid w:val="00750999"/>
    <w:rsid w:val="00764BDE"/>
    <w:rsid w:val="00781A76"/>
    <w:rsid w:val="00784AFC"/>
    <w:rsid w:val="00797D01"/>
    <w:rsid w:val="007A24D4"/>
    <w:rsid w:val="007B0C71"/>
    <w:rsid w:val="007B4825"/>
    <w:rsid w:val="007C0470"/>
    <w:rsid w:val="007C655B"/>
    <w:rsid w:val="007E2A9A"/>
    <w:rsid w:val="0080294A"/>
    <w:rsid w:val="00812425"/>
    <w:rsid w:val="00813094"/>
    <w:rsid w:val="00813ED9"/>
    <w:rsid w:val="008170EF"/>
    <w:rsid w:val="00817440"/>
    <w:rsid w:val="00820412"/>
    <w:rsid w:val="008232D0"/>
    <w:rsid w:val="00826B5E"/>
    <w:rsid w:val="00830518"/>
    <w:rsid w:val="00832A94"/>
    <w:rsid w:val="00834E7A"/>
    <w:rsid w:val="00843794"/>
    <w:rsid w:val="00845793"/>
    <w:rsid w:val="008467CB"/>
    <w:rsid w:val="00850957"/>
    <w:rsid w:val="008524AF"/>
    <w:rsid w:val="008636D0"/>
    <w:rsid w:val="00865095"/>
    <w:rsid w:val="008754BD"/>
    <w:rsid w:val="00875D85"/>
    <w:rsid w:val="00880212"/>
    <w:rsid w:val="0089068C"/>
    <w:rsid w:val="008A12B9"/>
    <w:rsid w:val="008A16D7"/>
    <w:rsid w:val="008B3375"/>
    <w:rsid w:val="008B3F12"/>
    <w:rsid w:val="008B4D21"/>
    <w:rsid w:val="008B5B56"/>
    <w:rsid w:val="008D205F"/>
    <w:rsid w:val="008E4C98"/>
    <w:rsid w:val="008E574C"/>
    <w:rsid w:val="008F3079"/>
    <w:rsid w:val="00902040"/>
    <w:rsid w:val="0090425F"/>
    <w:rsid w:val="00904CE7"/>
    <w:rsid w:val="0091221E"/>
    <w:rsid w:val="00912770"/>
    <w:rsid w:val="00916E3D"/>
    <w:rsid w:val="009224A3"/>
    <w:rsid w:val="009226CF"/>
    <w:rsid w:val="00931E90"/>
    <w:rsid w:val="00941DBC"/>
    <w:rsid w:val="00944F6F"/>
    <w:rsid w:val="00951D2E"/>
    <w:rsid w:val="0095742D"/>
    <w:rsid w:val="009619D9"/>
    <w:rsid w:val="0099507F"/>
    <w:rsid w:val="00996F52"/>
    <w:rsid w:val="009A3BC1"/>
    <w:rsid w:val="009A736D"/>
    <w:rsid w:val="009B1E2D"/>
    <w:rsid w:val="009C0951"/>
    <w:rsid w:val="009C0C6F"/>
    <w:rsid w:val="009C1AF4"/>
    <w:rsid w:val="009C2742"/>
    <w:rsid w:val="009C392C"/>
    <w:rsid w:val="009C684F"/>
    <w:rsid w:val="009E3E3D"/>
    <w:rsid w:val="009E5610"/>
    <w:rsid w:val="00A05496"/>
    <w:rsid w:val="00A12981"/>
    <w:rsid w:val="00A13F3E"/>
    <w:rsid w:val="00A17B73"/>
    <w:rsid w:val="00A24E38"/>
    <w:rsid w:val="00A25775"/>
    <w:rsid w:val="00A264AA"/>
    <w:rsid w:val="00A2713C"/>
    <w:rsid w:val="00A30D3E"/>
    <w:rsid w:val="00A4182A"/>
    <w:rsid w:val="00A43A04"/>
    <w:rsid w:val="00A479F4"/>
    <w:rsid w:val="00A5081B"/>
    <w:rsid w:val="00A54167"/>
    <w:rsid w:val="00A5423F"/>
    <w:rsid w:val="00A548F9"/>
    <w:rsid w:val="00A569E8"/>
    <w:rsid w:val="00A61D1F"/>
    <w:rsid w:val="00A66711"/>
    <w:rsid w:val="00A73C0A"/>
    <w:rsid w:val="00A803E2"/>
    <w:rsid w:val="00A820B1"/>
    <w:rsid w:val="00A9239A"/>
    <w:rsid w:val="00AB078B"/>
    <w:rsid w:val="00AC0F06"/>
    <w:rsid w:val="00AC626E"/>
    <w:rsid w:val="00AD0014"/>
    <w:rsid w:val="00AD19BB"/>
    <w:rsid w:val="00AD50F0"/>
    <w:rsid w:val="00AD7396"/>
    <w:rsid w:val="00AE580C"/>
    <w:rsid w:val="00AF2378"/>
    <w:rsid w:val="00AF3274"/>
    <w:rsid w:val="00B26DE3"/>
    <w:rsid w:val="00B3677E"/>
    <w:rsid w:val="00B37D4F"/>
    <w:rsid w:val="00B40634"/>
    <w:rsid w:val="00B558F1"/>
    <w:rsid w:val="00B64E36"/>
    <w:rsid w:val="00B66033"/>
    <w:rsid w:val="00B72E1B"/>
    <w:rsid w:val="00B82E07"/>
    <w:rsid w:val="00B90263"/>
    <w:rsid w:val="00B96D23"/>
    <w:rsid w:val="00B97055"/>
    <w:rsid w:val="00B97CC7"/>
    <w:rsid w:val="00BA02B2"/>
    <w:rsid w:val="00BA0EE4"/>
    <w:rsid w:val="00BC03F9"/>
    <w:rsid w:val="00BC71DB"/>
    <w:rsid w:val="00BF6B27"/>
    <w:rsid w:val="00C07450"/>
    <w:rsid w:val="00C10660"/>
    <w:rsid w:val="00C1349C"/>
    <w:rsid w:val="00C21609"/>
    <w:rsid w:val="00C21B77"/>
    <w:rsid w:val="00C25334"/>
    <w:rsid w:val="00C26E68"/>
    <w:rsid w:val="00C421A5"/>
    <w:rsid w:val="00C4629B"/>
    <w:rsid w:val="00C6547E"/>
    <w:rsid w:val="00C6774C"/>
    <w:rsid w:val="00C71C8B"/>
    <w:rsid w:val="00C74E6B"/>
    <w:rsid w:val="00C8111A"/>
    <w:rsid w:val="00C829EC"/>
    <w:rsid w:val="00C8622D"/>
    <w:rsid w:val="00C950FF"/>
    <w:rsid w:val="00CA598B"/>
    <w:rsid w:val="00CA67A8"/>
    <w:rsid w:val="00CB06BB"/>
    <w:rsid w:val="00CC2557"/>
    <w:rsid w:val="00CC4C32"/>
    <w:rsid w:val="00CC6813"/>
    <w:rsid w:val="00CE4F71"/>
    <w:rsid w:val="00CF2117"/>
    <w:rsid w:val="00CF2394"/>
    <w:rsid w:val="00CF6053"/>
    <w:rsid w:val="00D014A1"/>
    <w:rsid w:val="00D228E8"/>
    <w:rsid w:val="00D23808"/>
    <w:rsid w:val="00D63F4D"/>
    <w:rsid w:val="00D65416"/>
    <w:rsid w:val="00D715E3"/>
    <w:rsid w:val="00D777B1"/>
    <w:rsid w:val="00D82D35"/>
    <w:rsid w:val="00D82E92"/>
    <w:rsid w:val="00D83A39"/>
    <w:rsid w:val="00DA0680"/>
    <w:rsid w:val="00DA4641"/>
    <w:rsid w:val="00DA7433"/>
    <w:rsid w:val="00DB410B"/>
    <w:rsid w:val="00DC2E04"/>
    <w:rsid w:val="00DC62BC"/>
    <w:rsid w:val="00DD2C3E"/>
    <w:rsid w:val="00DD4A27"/>
    <w:rsid w:val="00DE1315"/>
    <w:rsid w:val="00DE3017"/>
    <w:rsid w:val="00DE5061"/>
    <w:rsid w:val="00DE5BE9"/>
    <w:rsid w:val="00DF42C8"/>
    <w:rsid w:val="00E022B8"/>
    <w:rsid w:val="00E05806"/>
    <w:rsid w:val="00E06825"/>
    <w:rsid w:val="00E13767"/>
    <w:rsid w:val="00E16021"/>
    <w:rsid w:val="00E20465"/>
    <w:rsid w:val="00E2053E"/>
    <w:rsid w:val="00E30950"/>
    <w:rsid w:val="00E31A64"/>
    <w:rsid w:val="00E33E2C"/>
    <w:rsid w:val="00E3591B"/>
    <w:rsid w:val="00E5525B"/>
    <w:rsid w:val="00E571BB"/>
    <w:rsid w:val="00E72DAF"/>
    <w:rsid w:val="00E81612"/>
    <w:rsid w:val="00E832F7"/>
    <w:rsid w:val="00E91181"/>
    <w:rsid w:val="00EB3A5F"/>
    <w:rsid w:val="00EC2A90"/>
    <w:rsid w:val="00ED50B5"/>
    <w:rsid w:val="00ED6DEA"/>
    <w:rsid w:val="00EE5A7E"/>
    <w:rsid w:val="00F02EB5"/>
    <w:rsid w:val="00F036D6"/>
    <w:rsid w:val="00F06B8E"/>
    <w:rsid w:val="00F07F62"/>
    <w:rsid w:val="00F10F64"/>
    <w:rsid w:val="00F15FE7"/>
    <w:rsid w:val="00F17216"/>
    <w:rsid w:val="00F23819"/>
    <w:rsid w:val="00F23951"/>
    <w:rsid w:val="00F23CFB"/>
    <w:rsid w:val="00F25F63"/>
    <w:rsid w:val="00F42243"/>
    <w:rsid w:val="00F64D8A"/>
    <w:rsid w:val="00F7134C"/>
    <w:rsid w:val="00F71BD4"/>
    <w:rsid w:val="00F91220"/>
    <w:rsid w:val="00F922E5"/>
    <w:rsid w:val="00FD023B"/>
    <w:rsid w:val="00FE089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0F5F"/>
    <w:rPr>
      <w:sz w:val="16"/>
      <w:szCs w:val="16"/>
    </w:rPr>
  </w:style>
  <w:style w:type="numbering" w:customStyle="1" w:styleId="NoList5">
    <w:name w:val="No List5"/>
    <w:next w:val="NoList"/>
    <w:uiPriority w:val="99"/>
    <w:semiHidden/>
    <w:unhideWhenUsed/>
    <w:rsid w:val="00601B96"/>
  </w:style>
  <w:style w:type="numbering" w:customStyle="1" w:styleId="NoList14">
    <w:name w:val="No List14"/>
    <w:next w:val="NoList"/>
    <w:semiHidden/>
    <w:rsid w:val="00601B96"/>
  </w:style>
  <w:style w:type="table" w:customStyle="1" w:styleId="TableGrid3">
    <w:name w:val="Table Grid3"/>
    <w:basedOn w:val="TableNormal"/>
    <w:next w:val="TableGrid"/>
    <w:rsid w:val="00601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01B96"/>
  </w:style>
  <w:style w:type="numbering" w:customStyle="1" w:styleId="NoList111">
    <w:name w:val="No List111"/>
    <w:next w:val="NoList"/>
    <w:semiHidden/>
    <w:rsid w:val="00601B96"/>
  </w:style>
  <w:style w:type="numbering" w:customStyle="1" w:styleId="NoList1111">
    <w:name w:val="No List1111"/>
    <w:next w:val="NoList"/>
    <w:semiHidden/>
    <w:rsid w:val="00601B96"/>
  </w:style>
  <w:style w:type="table" w:customStyle="1" w:styleId="TableGrid11">
    <w:name w:val="Table Grid11"/>
    <w:basedOn w:val="TableNormal"/>
    <w:next w:val="TableGrid"/>
    <w:rsid w:val="00601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01B96"/>
  </w:style>
  <w:style w:type="numbering" w:customStyle="1" w:styleId="NoList31">
    <w:name w:val="No List31"/>
    <w:next w:val="NoList"/>
    <w:semiHidden/>
    <w:rsid w:val="00601B96"/>
  </w:style>
  <w:style w:type="numbering" w:customStyle="1" w:styleId="NoList121">
    <w:name w:val="No List121"/>
    <w:next w:val="NoList"/>
    <w:semiHidden/>
    <w:rsid w:val="00601B96"/>
  </w:style>
  <w:style w:type="numbering" w:customStyle="1" w:styleId="NoList41">
    <w:name w:val="No List41"/>
    <w:next w:val="NoList"/>
    <w:semiHidden/>
    <w:rsid w:val="00601B96"/>
  </w:style>
  <w:style w:type="numbering" w:customStyle="1" w:styleId="NoList131">
    <w:name w:val="No List131"/>
    <w:next w:val="NoList"/>
    <w:semiHidden/>
    <w:rsid w:val="00601B96"/>
  </w:style>
  <w:style w:type="table" w:customStyle="1" w:styleId="TableGrid21">
    <w:name w:val="Table Grid21"/>
    <w:basedOn w:val="TableNormal"/>
    <w:next w:val="TableGrid"/>
    <w:rsid w:val="00601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601B96"/>
  </w:style>
  <w:style w:type="paragraph" w:customStyle="1" w:styleId="Quick1">
    <w:name w:val="Quick 1."/>
    <w:basedOn w:val="Normal"/>
    <w:rsid w:val="00601B96"/>
    <w:pPr>
      <w:widowControl w:val="0"/>
      <w:numPr>
        <w:numId w:val="12"/>
      </w:numPr>
      <w:spacing w:after="0" w:line="240" w:lineRule="auto"/>
      <w:ind w:left="1440" w:hanging="720"/>
    </w:pPr>
    <w:rPr>
      <w:rFonts w:ascii="Courier" w:eastAsia="Times New Roman" w:hAnsi="Courier" w:cs="Times New Roman"/>
      <w:snapToGrid w:val="0"/>
      <w:sz w:val="24"/>
      <w:szCs w:val="20"/>
    </w:rPr>
  </w:style>
  <w:style w:type="character" w:styleId="Strong">
    <w:name w:val="Strong"/>
    <w:qFormat/>
    <w:rsid w:val="00601B96"/>
    <w:rPr>
      <w:b/>
      <w:bCs/>
    </w:rPr>
  </w:style>
  <w:style w:type="paragraph" w:customStyle="1" w:styleId="msolistparagraph0">
    <w:name w:val="msolistparagraph"/>
    <w:basedOn w:val="Normal"/>
    <w:rsid w:val="00601B96"/>
    <w:pPr>
      <w:spacing w:after="0" w:line="240" w:lineRule="auto"/>
      <w:ind w:left="720"/>
    </w:pPr>
    <w:rPr>
      <w:rFonts w:ascii="Times New Roman" w:eastAsia="Times New Roman" w:hAnsi="Times New Roman" w:cs="Times New Roman"/>
      <w:sz w:val="24"/>
      <w:szCs w:val="24"/>
    </w:rPr>
  </w:style>
  <w:style w:type="character" w:customStyle="1" w:styleId="CALEANote">
    <w:name w:val="CALEA Note"/>
    <w:rsid w:val="00601B96"/>
    <w:rPr>
      <w:i/>
      <w:color w:val="auto"/>
      <w:sz w:val="20"/>
    </w:rPr>
  </w:style>
  <w:style w:type="numbering" w:customStyle="1" w:styleId="NoList51">
    <w:name w:val="No List51"/>
    <w:next w:val="NoList"/>
    <w:semiHidden/>
    <w:rsid w:val="00601B96"/>
  </w:style>
  <w:style w:type="numbering" w:customStyle="1" w:styleId="NoList141">
    <w:name w:val="No List141"/>
    <w:next w:val="NoList"/>
    <w:semiHidden/>
    <w:rsid w:val="00601B96"/>
  </w:style>
  <w:style w:type="numbering" w:customStyle="1" w:styleId="NoList22">
    <w:name w:val="No List22"/>
    <w:next w:val="NoList"/>
    <w:semiHidden/>
    <w:rsid w:val="00601B96"/>
  </w:style>
  <w:style w:type="character" w:styleId="FootnoteReference">
    <w:name w:val="footnote reference"/>
    <w:uiPriority w:val="99"/>
    <w:unhideWhenUsed/>
    <w:rsid w:val="00601B96"/>
    <w:rPr>
      <w:vertAlign w:val="superscript"/>
    </w:rPr>
  </w:style>
  <w:style w:type="numbering" w:customStyle="1" w:styleId="NoList6">
    <w:name w:val="No List6"/>
    <w:next w:val="NoList"/>
    <w:semiHidden/>
    <w:rsid w:val="00601B96"/>
  </w:style>
  <w:style w:type="numbering" w:customStyle="1" w:styleId="NoList15">
    <w:name w:val="No List15"/>
    <w:next w:val="NoList"/>
    <w:semiHidden/>
    <w:rsid w:val="00601B96"/>
  </w:style>
  <w:style w:type="table" w:customStyle="1" w:styleId="TableGrid4">
    <w:name w:val="Table Grid4"/>
    <w:basedOn w:val="TableNormal"/>
    <w:next w:val="TableGrid"/>
    <w:rsid w:val="00601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01B96"/>
  </w:style>
  <w:style w:type="numbering" w:customStyle="1" w:styleId="NoList11111">
    <w:name w:val="No List11111"/>
    <w:next w:val="NoList"/>
    <w:semiHidden/>
    <w:rsid w:val="00601B96"/>
  </w:style>
  <w:style w:type="numbering" w:customStyle="1" w:styleId="NoList111111">
    <w:name w:val="No List111111"/>
    <w:next w:val="NoList"/>
    <w:semiHidden/>
    <w:rsid w:val="00601B96"/>
  </w:style>
  <w:style w:type="numbering" w:customStyle="1" w:styleId="NoList21111">
    <w:name w:val="No List21111"/>
    <w:next w:val="NoList"/>
    <w:semiHidden/>
    <w:rsid w:val="00601B96"/>
  </w:style>
  <w:style w:type="paragraph" w:customStyle="1" w:styleId="Style">
    <w:name w:val="Style"/>
    <w:rsid w:val="00601B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rsid w:val="00601B96"/>
    <w:rPr>
      <w:color w:val="800080"/>
      <w:u w:val="single"/>
    </w:rPr>
  </w:style>
  <w:style w:type="character" w:styleId="UnresolvedMention">
    <w:name w:val="Unresolved Mention"/>
    <w:uiPriority w:val="99"/>
    <w:semiHidden/>
    <w:unhideWhenUsed/>
    <w:rsid w:val="0060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7052</Words>
  <Characters>40201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11</cp:revision>
  <dcterms:created xsi:type="dcterms:W3CDTF">2022-10-06T19:25:00Z</dcterms:created>
  <dcterms:modified xsi:type="dcterms:W3CDTF">2023-06-16T23:00:00Z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2cff2a64d12d27c84e2bcecebec548f704637fec5dbc71540c0925e207b4afbc</vt:lpwstr>
  </property>
</Properties>
</file>